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a9597c19f64ee6" w:history="1">
              <w:r>
                <w:rPr>
                  <w:rStyle w:val="Hyperlink"/>
                </w:rPr>
                <w:t>2025-2031年中国客轮发展现状与市场前景分析报告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a9597c19f64ee6" w:history="1">
              <w:r>
                <w:rPr>
                  <w:rStyle w:val="Hyperlink"/>
                </w:rPr>
                <w:t>2025-2031年中国客轮发展现状与市场前景分析报告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3003631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a9597c19f64ee6" w:history="1">
                <w:r>
                  <w:rPr>
                    <w:rStyle w:val="Hyperlink"/>
                  </w:rPr>
                  <w:t>https://www.20087.com/1/63/KeLunHangYeFaZhanQianJing.html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客轮行业面临着国际旅游和海运需求的波动，但豪华游轮和短途渡轮服务仍然保持着稳定的市场。环保法规的加强促使客轮公司更新船队，采用更清洁的燃料和技术，以减少碳排放。乘客体验的提升，包括船上娱乐、餐饮和服务的改进，成为吸引顾客的关键因素。</w:t>
      </w:r>
      <w:r>
        <w:rPr>
          <w:rFonts w:hint="eastAsia"/>
        </w:rPr>
        <w:br/>
      </w:r>
      <w:r>
        <w:rPr>
          <w:rFonts w:hint="eastAsia"/>
        </w:rPr>
        <w:t>　　未来，客轮行业将更加注重可持续性和乘客体验。电动和混合动力船舶的研发将加速，以满足严格的排放标准。数字化技术，如在线预订、虚拟现实旅游体验和智能客舱，将提升服务质量和个性化程度。安全标准的提高和紧急情况应对计划的完善，将是行业持续关注的重点，以保障乘客和船员的生命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a9597c19f64ee6" w:history="1">
        <w:r>
          <w:rPr>
            <w:rStyle w:val="Hyperlink"/>
          </w:rPr>
          <w:t>2025-2031年中国客轮发展现状与市场前景分析报告</w:t>
        </w:r>
      </w:hyperlink>
      <w:r>
        <w:rPr>
          <w:rFonts w:hint="eastAsia"/>
        </w:rPr>
        <w:t>》基于国家统计局及相关协会的权威数据，系统研究了客轮行业的市场需求、市场规模及产业链现状，分析了客轮价格波动、细分市场动态及重点企业的经营表现，科学预测了客轮市场前景与发展趋势，揭示了潜在需求与投资机会，同时指出了客轮行业可能面临的风险。通过对客轮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客轮行业界定</w:t>
      </w:r>
      <w:r>
        <w:rPr>
          <w:rFonts w:hint="eastAsia"/>
        </w:rPr>
        <w:br/>
      </w:r>
      <w:r>
        <w:rPr>
          <w:rFonts w:hint="eastAsia"/>
        </w:rPr>
        <w:t>　　第一节 客轮行业定义</w:t>
      </w:r>
      <w:r>
        <w:rPr>
          <w:rFonts w:hint="eastAsia"/>
        </w:rPr>
        <w:br/>
      </w:r>
      <w:r>
        <w:rPr>
          <w:rFonts w:hint="eastAsia"/>
        </w:rPr>
        <w:t>　　第二节 客轮行业特点分析</w:t>
      </w:r>
      <w:r>
        <w:rPr>
          <w:rFonts w:hint="eastAsia"/>
        </w:rPr>
        <w:br/>
      </w:r>
      <w:r>
        <w:rPr>
          <w:rFonts w:hint="eastAsia"/>
        </w:rPr>
        <w:t>　　第三节 客轮行业发展历程</w:t>
      </w:r>
      <w:r>
        <w:rPr>
          <w:rFonts w:hint="eastAsia"/>
        </w:rPr>
        <w:br/>
      </w:r>
      <w:r>
        <w:rPr>
          <w:rFonts w:hint="eastAsia"/>
        </w:rPr>
        <w:t>　　第四节 客轮产业链分析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2024-2025年全球客轮行业发展态势分析</w:t>
      </w:r>
      <w:r>
        <w:rPr>
          <w:rFonts w:hint="eastAsia"/>
        </w:rPr>
        <w:br/>
      </w:r>
      <w:r>
        <w:rPr>
          <w:rFonts w:hint="eastAsia"/>
        </w:rPr>
        <w:t>　　第一节 全球客轮行业总体情况</w:t>
      </w:r>
      <w:r>
        <w:rPr>
          <w:rFonts w:hint="eastAsia"/>
        </w:rPr>
        <w:br/>
      </w:r>
      <w:r>
        <w:rPr>
          <w:rFonts w:hint="eastAsia"/>
        </w:rPr>
        <w:t>　　第二节 客轮行业重点国家、地区市场分析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全球客轮行业发展前景预测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2024-2025年中国客轮行业发展环境分析</w:t>
      </w:r>
      <w:r>
        <w:rPr>
          <w:rFonts w:hint="eastAsia"/>
        </w:rPr>
        <w:br/>
      </w:r>
      <w:r>
        <w:rPr>
          <w:rFonts w:hint="eastAsia"/>
        </w:rPr>
        <w:t>　　第一节 客轮行业经济环境分析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客轮行业政策环境分析</w:t>
      </w:r>
      <w:r>
        <w:rPr>
          <w:rFonts w:hint="eastAsia"/>
        </w:rPr>
        <w:br/>
      </w:r>
      <w:r>
        <w:rPr>
          <w:rFonts w:hint="eastAsia"/>
        </w:rPr>
        <w:t>　　　　一、客轮行业相关政策</w:t>
      </w:r>
      <w:r>
        <w:rPr>
          <w:rFonts w:hint="eastAsia"/>
        </w:rPr>
        <w:br/>
      </w:r>
      <w:r>
        <w:rPr>
          <w:rFonts w:hint="eastAsia"/>
        </w:rPr>
        <w:t>　　　　二、客轮行业相关标准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2024-2025年客轮行业技术发展现状及趋势分析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客轮行业技术发展现状分析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国内外客轮行业技术差异与原因</w:t>
      </w:r>
      <w:r>
        <w:rPr>
          <w:rFonts w:hint="eastAsia"/>
        </w:rPr>
        <w:br/>
      </w:r>
      <w:r>
        <w:rPr>
          <w:rFonts w:hint="eastAsia"/>
        </w:rPr>
        <w:t>　　第三节 客轮行业技术发展方向、趋势预测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提升客轮行业技术能力策略建议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中国客轮行业市场供需状况分析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中国客轮行业市场规模情况</w:t>
      </w:r>
      <w:r>
        <w:rPr>
          <w:rFonts w:hint="eastAsia"/>
        </w:rPr>
        <w:br/>
      </w:r>
      <w:r>
        <w:rPr>
          <w:rFonts w:hint="eastAsia"/>
        </w:rPr>
        <w:t>　　第二节 中国客轮行业市场需求状况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一、2019-2024年客轮行业市场需求情况</w:t>
      </w:r>
      <w:r>
        <w:rPr>
          <w:rFonts w:hint="eastAsia"/>
        </w:rPr>
        <w:br/>
      </w:r>
      <w:r>
        <w:rPr>
          <w:rFonts w:hint="eastAsia"/>
        </w:rPr>
        <w:t>　　　　二、客轮行业市场需求特点分析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三、2025-2031年客轮行业市场需求预测</w:t>
      </w:r>
      <w:r>
        <w:rPr>
          <w:rFonts w:hint="eastAsia"/>
        </w:rPr>
        <w:br/>
      </w:r>
      <w:r>
        <w:rPr>
          <w:rFonts w:hint="eastAsia"/>
        </w:rPr>
        <w:t>　　第三节 中国客轮行业产量情况分析与预测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一、2019-2024年客轮行业产量统计分析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二、2024年客轮行业产量特点分析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三、2025-2031年客轮行业产量预测分析</w:t>
      </w:r>
      <w:r>
        <w:rPr>
          <w:rFonts w:hint="eastAsia"/>
        </w:rPr>
        <w:br/>
      </w:r>
      <w:r>
        <w:rPr>
          <w:rFonts w:hint="eastAsia"/>
        </w:rPr>
        <w:t>　　第四节 客轮行业市场供需平衡状况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中国客轮行业进出口情况分析</w:t>
      </w:r>
      <w:r>
        <w:rPr>
          <w:rFonts w:hint="eastAsia"/>
        </w:rPr>
        <w:br/>
      </w:r>
      <w:r>
        <w:rPr>
          <w:rFonts w:hint="eastAsia"/>
        </w:rPr>
        <w:t>　　第一节 客轮行业出口情况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一、2019-2024年客轮行业出口情况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三、2025-2031年客轮行业出口情况预测</w:t>
      </w:r>
      <w:r>
        <w:rPr>
          <w:rFonts w:hint="eastAsia"/>
        </w:rPr>
        <w:br/>
      </w:r>
      <w:r>
        <w:rPr>
          <w:rFonts w:hint="eastAsia"/>
        </w:rPr>
        <w:t>　　第二节 客轮行业进口情况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一、2019-2024年客轮行业进口情况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三、2025-2031年客轮行业进口情况预测</w:t>
      </w:r>
      <w:r>
        <w:rPr>
          <w:rFonts w:hint="eastAsia"/>
        </w:rPr>
        <w:br/>
      </w:r>
      <w:r>
        <w:rPr>
          <w:rFonts w:hint="eastAsia"/>
        </w:rPr>
        <w:t>　　第三节 客轮行业进出口面临的挑战及对策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2024-2025年中国客轮行业产品价格监测</w:t>
      </w:r>
      <w:r>
        <w:rPr>
          <w:rFonts w:hint="eastAsia"/>
        </w:rPr>
        <w:br/>
      </w:r>
      <w:r>
        <w:rPr>
          <w:rFonts w:hint="eastAsia"/>
        </w:rPr>
        <w:t>　　　　一、客轮市场价格特征</w:t>
      </w:r>
      <w:r>
        <w:rPr>
          <w:rFonts w:hint="eastAsia"/>
        </w:rPr>
        <w:br/>
      </w:r>
      <w:r>
        <w:rPr>
          <w:rFonts w:hint="eastAsia"/>
        </w:rPr>
        <w:t>　　　　二、当前客轮市场价格评述</w:t>
      </w:r>
      <w:r>
        <w:rPr>
          <w:rFonts w:hint="eastAsia"/>
        </w:rPr>
        <w:br/>
      </w:r>
      <w:r>
        <w:rPr>
          <w:rFonts w:hint="eastAsia"/>
        </w:rPr>
        <w:t>　　　　三、影响客轮市场价格因素分析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四、未来客轮市场价格走势预测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中国客轮行业重点区域市场分析</w:t>
      </w:r>
      <w:r>
        <w:rPr>
          <w:rFonts w:hint="eastAsia"/>
        </w:rPr>
        <w:br/>
      </w:r>
      <w:r>
        <w:rPr>
          <w:rFonts w:hint="eastAsia"/>
        </w:rPr>
        <w:t>　　第一节 客轮行业区域市场分布情况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2024-2025年客轮行业细分市场调研分析</w:t>
      </w:r>
      <w:r>
        <w:rPr>
          <w:rFonts w:hint="eastAsia"/>
        </w:rPr>
        <w:br/>
      </w:r>
      <w:r>
        <w:rPr>
          <w:rFonts w:hint="eastAsia"/>
        </w:rPr>
        <w:t>　　第一节 客轮细分产品（一）市场调研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客轮细分产品（二）市场调研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2024-2025年客轮行业上、下游市场分析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客轮行业上游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客轮行业下游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客轮行业重点企业发展调研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客轮重点企业（一）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客轮重点企业（二）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客轮重点企业（三）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客轮重点企业（四）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客轮重点企业（五）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客轮重点企业（六）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客轮行业风险及对策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2025-2031年客轮行业发展环境分析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2025-2031年客轮行业投资特性分析</w:t>
      </w:r>
      <w:r>
        <w:rPr>
          <w:rFonts w:hint="eastAsia"/>
        </w:rPr>
        <w:br/>
      </w:r>
      <w:r>
        <w:rPr>
          <w:rFonts w:hint="eastAsia"/>
        </w:rPr>
        <w:t>　　　　一、客轮行业进入壁垒</w:t>
      </w:r>
      <w:r>
        <w:rPr>
          <w:rFonts w:hint="eastAsia"/>
        </w:rPr>
        <w:br/>
      </w:r>
      <w:r>
        <w:rPr>
          <w:rFonts w:hint="eastAsia"/>
        </w:rPr>
        <w:t>　　　　二、客轮行业盈利模式</w:t>
      </w:r>
      <w:r>
        <w:rPr>
          <w:rFonts w:hint="eastAsia"/>
        </w:rPr>
        <w:br/>
      </w:r>
      <w:r>
        <w:rPr>
          <w:rFonts w:hint="eastAsia"/>
        </w:rPr>
        <w:t>　　　　三、客轮行业盈利因素</w:t>
      </w:r>
      <w:r>
        <w:rPr>
          <w:rFonts w:hint="eastAsia"/>
        </w:rPr>
        <w:br/>
      </w:r>
      <w:r>
        <w:rPr>
          <w:rFonts w:hint="eastAsia"/>
        </w:rPr>
        <w:t>　　第三节 客轮行业“波特五力模型”分析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2025-2031年客轮行业风险及对策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客轮企业竞争策略分析</w:t>
      </w:r>
      <w:r>
        <w:rPr>
          <w:rFonts w:hint="eastAsia"/>
        </w:rPr>
        <w:br/>
      </w:r>
      <w:r>
        <w:rPr>
          <w:rFonts w:hint="eastAsia"/>
        </w:rPr>
        <w:t>　　第一节 客轮市场竞争策略分析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一、2025-2031年中国客轮市场增长潜力分析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二、2025-2031年中国客轮主要潜力品种分析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三、现有客轮产品竞争策略分析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四、潜力客轮品种竞争策略选择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2025-2031年中国客轮企业竞争策略分析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一、2025-2031年我国客轮市场竞争趋势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二、2025-2031年客轮行业竞争格局展望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三、2025-2031年客轮行业竞争策略分析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四、2025-2031年客轮企业竞争策略分析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2025-2031年中国客轮行业发展趋势分析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一、2025-2031年客轮技术发展趋势分析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二、2025-2031年客轮产品发展趋势分析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三、2025-2031年客轮行业竞争格局展望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2025-2031年中国客轮市场趋势分析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一、2025-2031年客轮发展趋势预测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二、2025-2025年客轮市场前景分析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三、2025-2031年客轮产业政策趋向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2025-2031年客轮行业投资价值评估分析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客轮行业发展建议分析</w:t>
      </w:r>
      <w:r>
        <w:rPr>
          <w:rFonts w:hint="eastAsia"/>
        </w:rPr>
        <w:br/>
      </w:r>
      <w:r>
        <w:rPr>
          <w:rFonts w:hint="eastAsia"/>
        </w:rPr>
        <w:t>　　第一节 客轮行业研究结论及建议</w:t>
      </w:r>
      <w:r>
        <w:rPr>
          <w:rFonts w:hint="eastAsia"/>
        </w:rPr>
        <w:br/>
      </w:r>
      <w:r>
        <w:rPr>
          <w:rFonts w:hint="eastAsia"/>
        </w:rPr>
        <w:t>　　第二节 客轮细分行业研究结论及建议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　客轮行业竞争策略总结及建议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客轮介绍</w:t>
      </w:r>
      <w:r>
        <w:rPr>
          <w:rFonts w:hint="eastAsia"/>
        </w:rPr>
        <w:br/>
      </w:r>
      <w:r>
        <w:rPr>
          <w:rFonts w:hint="eastAsia"/>
        </w:rPr>
        <w:t>　　图表 客轮图片</w:t>
      </w:r>
      <w:r>
        <w:rPr>
          <w:rFonts w:hint="eastAsia"/>
        </w:rPr>
        <w:br/>
      </w:r>
      <w:r>
        <w:rPr>
          <w:rFonts w:hint="eastAsia"/>
        </w:rPr>
        <w:t>　　图表 客轮种类</w:t>
      </w:r>
      <w:r>
        <w:rPr>
          <w:rFonts w:hint="eastAsia"/>
        </w:rPr>
        <w:br/>
      </w:r>
      <w:r>
        <w:rPr>
          <w:rFonts w:hint="eastAsia"/>
        </w:rPr>
        <w:t>　　图表 客轮用途 应用</w:t>
      </w:r>
      <w:r>
        <w:rPr>
          <w:rFonts w:hint="eastAsia"/>
        </w:rPr>
        <w:br/>
      </w:r>
      <w:r>
        <w:rPr>
          <w:rFonts w:hint="eastAsia"/>
        </w:rPr>
        <w:t>　　图表 客轮产业链调研</w:t>
      </w:r>
      <w:r>
        <w:rPr>
          <w:rFonts w:hint="eastAsia"/>
        </w:rPr>
        <w:br/>
      </w:r>
      <w:r>
        <w:rPr>
          <w:rFonts w:hint="eastAsia"/>
        </w:rPr>
        <w:t>　　图表 客轮行业现状</w:t>
      </w:r>
      <w:r>
        <w:rPr>
          <w:rFonts w:hint="eastAsia"/>
        </w:rPr>
        <w:br/>
      </w:r>
      <w:r>
        <w:rPr>
          <w:rFonts w:hint="eastAsia"/>
        </w:rPr>
        <w:t>　　图表 客轮行业特点</w:t>
      </w:r>
      <w:r>
        <w:rPr>
          <w:rFonts w:hint="eastAsia"/>
        </w:rPr>
        <w:br/>
      </w:r>
      <w:r>
        <w:rPr>
          <w:rFonts w:hint="eastAsia"/>
        </w:rPr>
        <w:t>　　图表 客轮政策</w:t>
      </w:r>
      <w:r>
        <w:rPr>
          <w:rFonts w:hint="eastAsia"/>
        </w:rPr>
        <w:br/>
      </w:r>
      <w:r>
        <w:rPr>
          <w:rFonts w:hint="eastAsia"/>
        </w:rPr>
        <w:t>　　图表 客轮技术 标准</w:t>
      </w:r>
      <w:r>
        <w:rPr>
          <w:rFonts w:hint="eastAsia"/>
        </w:rPr>
        <w:br/>
      </w:r>
      <w:r>
        <w:rPr>
          <w:rFonts w:hint="eastAsia"/>
        </w:rPr>
        <w:t>　　图表 2019-2024年中国客轮行业市场规模</w:t>
      </w:r>
      <w:r>
        <w:rPr>
          <w:rFonts w:hint="eastAsia"/>
        </w:rPr>
        <w:br/>
      </w:r>
      <w:r>
        <w:rPr>
          <w:rFonts w:hint="eastAsia"/>
        </w:rPr>
        <w:t>　　图表 客轮生产现状</w:t>
      </w:r>
      <w:r>
        <w:rPr>
          <w:rFonts w:hint="eastAsia"/>
        </w:rPr>
        <w:br/>
      </w:r>
      <w:r>
        <w:rPr>
          <w:rFonts w:hint="eastAsia"/>
        </w:rPr>
        <w:t>　　图表 客轮发展有利因素分析</w:t>
      </w:r>
      <w:r>
        <w:rPr>
          <w:rFonts w:hint="eastAsia"/>
        </w:rPr>
        <w:br/>
      </w:r>
      <w:r>
        <w:rPr>
          <w:rFonts w:hint="eastAsia"/>
        </w:rPr>
        <w:t>　　图表 客轮发展不利因素分析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2024年中国客轮产能</w:t>
      </w:r>
      <w:r>
        <w:rPr>
          <w:rFonts w:hint="eastAsia"/>
        </w:rPr>
        <w:br/>
      </w:r>
      <w:r>
        <w:rPr>
          <w:rFonts w:hint="eastAsia"/>
        </w:rPr>
        <w:t>　　图表 2024年客轮供给情况</w:t>
      </w:r>
      <w:r>
        <w:rPr>
          <w:rFonts w:hint="eastAsia"/>
        </w:rPr>
        <w:br/>
      </w:r>
      <w:r>
        <w:rPr>
          <w:rFonts w:hint="eastAsia"/>
        </w:rPr>
        <w:t>　　图表 2019-2024年中国客轮产量统计</w:t>
      </w:r>
      <w:r>
        <w:rPr>
          <w:rFonts w:hint="eastAsia"/>
        </w:rPr>
        <w:br/>
      </w:r>
      <w:r>
        <w:rPr>
          <w:rFonts w:hint="eastAsia"/>
        </w:rPr>
        <w:t>　　图表 客轮最新消息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2019-2024年中国客轮市场需求情况</w:t>
      </w:r>
      <w:r>
        <w:rPr>
          <w:rFonts w:hint="eastAsia"/>
        </w:rPr>
        <w:br/>
      </w:r>
      <w:r>
        <w:rPr>
          <w:rFonts w:hint="eastAsia"/>
        </w:rPr>
        <w:t>　　图表 2019-2024年客轮销售情况</w:t>
      </w:r>
      <w:r>
        <w:rPr>
          <w:rFonts w:hint="eastAsia"/>
        </w:rPr>
        <w:br/>
      </w:r>
      <w:r>
        <w:rPr>
          <w:rFonts w:hint="eastAsia"/>
        </w:rPr>
        <w:t>　　图表 2019-2024年中国客轮价格走势</w:t>
      </w:r>
      <w:r>
        <w:rPr>
          <w:rFonts w:hint="eastAsia"/>
        </w:rPr>
        <w:br/>
      </w:r>
      <w:r>
        <w:rPr>
          <w:rFonts w:hint="eastAsia"/>
        </w:rPr>
        <w:t>　　图表 2019-2024年中国客轮行业销售收入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2019-2024年中国客轮行业利润总额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2019-2024年中国客轮进口情况</w:t>
      </w:r>
      <w:r>
        <w:rPr>
          <w:rFonts w:hint="eastAsia"/>
        </w:rPr>
        <w:br/>
      </w:r>
      <w:r>
        <w:rPr>
          <w:rFonts w:hint="eastAsia"/>
        </w:rPr>
        <w:t>　　图表 2019-2024年中国客轮出口情况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2019-2024年中国客轮行业企业数量统计</w:t>
      </w:r>
      <w:r>
        <w:rPr>
          <w:rFonts w:hint="eastAsia"/>
        </w:rPr>
        <w:br/>
      </w:r>
      <w:r>
        <w:rPr>
          <w:rFonts w:hint="eastAsia"/>
        </w:rPr>
        <w:t>　　图表 客轮成本和利润分析</w:t>
      </w:r>
      <w:r>
        <w:rPr>
          <w:rFonts w:hint="eastAsia"/>
        </w:rPr>
        <w:br/>
      </w:r>
      <w:r>
        <w:rPr>
          <w:rFonts w:hint="eastAsia"/>
        </w:rPr>
        <w:t>　　图表 客轮上游发展</w:t>
      </w:r>
      <w:r>
        <w:rPr>
          <w:rFonts w:hint="eastAsia"/>
        </w:rPr>
        <w:br/>
      </w:r>
      <w:r>
        <w:rPr>
          <w:rFonts w:hint="eastAsia"/>
        </w:rPr>
        <w:t>　　图表 客轮下游发展</w:t>
      </w:r>
      <w:r>
        <w:rPr>
          <w:rFonts w:hint="eastAsia"/>
        </w:rPr>
        <w:br/>
      </w:r>
      <w:r>
        <w:rPr>
          <w:rFonts w:hint="eastAsia"/>
        </w:rPr>
        <w:t>　　图表 2024年中国客轮行业需求区域调研</w:t>
      </w:r>
      <w:r>
        <w:rPr>
          <w:rFonts w:hint="eastAsia"/>
        </w:rPr>
        <w:br/>
      </w:r>
      <w:r>
        <w:rPr>
          <w:rFonts w:hint="eastAsia"/>
        </w:rPr>
        <w:t>　　图表 **地区客轮市场规模</w:t>
      </w:r>
      <w:r>
        <w:rPr>
          <w:rFonts w:hint="eastAsia"/>
        </w:rPr>
        <w:br/>
      </w:r>
      <w:r>
        <w:rPr>
          <w:rFonts w:hint="eastAsia"/>
        </w:rPr>
        <w:t>　　图表 **地区客轮行业市场需求</w:t>
      </w:r>
      <w:r>
        <w:rPr>
          <w:rFonts w:hint="eastAsia"/>
        </w:rPr>
        <w:br/>
      </w:r>
      <w:r>
        <w:rPr>
          <w:rFonts w:hint="eastAsia"/>
        </w:rPr>
        <w:t>　　图表 **地区客轮市场调研</w:t>
      </w:r>
      <w:r>
        <w:rPr>
          <w:rFonts w:hint="eastAsia"/>
        </w:rPr>
        <w:br/>
      </w:r>
      <w:r>
        <w:rPr>
          <w:rFonts w:hint="eastAsia"/>
        </w:rPr>
        <w:t>　　图表 **地区客轮市场需求分析</w:t>
      </w:r>
      <w:r>
        <w:rPr>
          <w:rFonts w:hint="eastAsia"/>
        </w:rPr>
        <w:br/>
      </w:r>
      <w:r>
        <w:rPr>
          <w:rFonts w:hint="eastAsia"/>
        </w:rPr>
        <w:t>　　图表 **地区客轮市场规模</w:t>
      </w:r>
      <w:r>
        <w:rPr>
          <w:rFonts w:hint="eastAsia"/>
        </w:rPr>
        <w:br/>
      </w:r>
      <w:r>
        <w:rPr>
          <w:rFonts w:hint="eastAsia"/>
        </w:rPr>
        <w:t>　　图表 **地区客轮行业市场需求</w:t>
      </w:r>
      <w:r>
        <w:rPr>
          <w:rFonts w:hint="eastAsia"/>
        </w:rPr>
        <w:br/>
      </w:r>
      <w:r>
        <w:rPr>
          <w:rFonts w:hint="eastAsia"/>
        </w:rPr>
        <w:t>　　图表 **地区客轮市场调研</w:t>
      </w:r>
      <w:r>
        <w:rPr>
          <w:rFonts w:hint="eastAsia"/>
        </w:rPr>
        <w:br/>
      </w:r>
      <w:r>
        <w:rPr>
          <w:rFonts w:hint="eastAsia"/>
        </w:rPr>
        <w:t>　　图表 **地区客轮市场需求分析</w:t>
      </w:r>
      <w:r>
        <w:rPr>
          <w:rFonts w:hint="eastAsia"/>
        </w:rPr>
        <w:br/>
      </w:r>
      <w:r>
        <w:rPr>
          <w:rFonts w:hint="eastAsia"/>
        </w:rPr>
        <w:t>　　图表 客轮招标、中标情况</w:t>
      </w:r>
      <w:r>
        <w:rPr>
          <w:rFonts w:hint="eastAsia"/>
        </w:rPr>
        <w:br/>
      </w:r>
      <w:r>
        <w:rPr>
          <w:rFonts w:hint="eastAsia"/>
        </w:rPr>
        <w:t>　　图表 客轮品牌分析</w:t>
      </w:r>
      <w:r>
        <w:rPr>
          <w:rFonts w:hint="eastAsia"/>
        </w:rPr>
        <w:br/>
      </w:r>
      <w:r>
        <w:rPr>
          <w:rFonts w:hint="eastAsia"/>
        </w:rPr>
        <w:t>　　图表 客轮重点企业（一）简介</w:t>
      </w:r>
      <w:r>
        <w:rPr>
          <w:rFonts w:hint="eastAsia"/>
        </w:rPr>
        <w:br/>
      </w:r>
      <w:r>
        <w:rPr>
          <w:rFonts w:hint="eastAsia"/>
        </w:rPr>
        <w:t>　　图表 企业客轮型号、规格</w:t>
      </w:r>
      <w:r>
        <w:rPr>
          <w:rFonts w:hint="eastAsia"/>
        </w:rPr>
        <w:br/>
      </w:r>
      <w:r>
        <w:rPr>
          <w:rFonts w:hint="eastAsia"/>
        </w:rPr>
        <w:t>　　图表 客轮重点企业（一）经营情况分析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客轮重点企业（一）盈利能力情况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客轮重点企业（一）偿债能力情况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客轮重点企业（一）运营能力情况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客轮重点企业（一）成长能力情况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客轮重点企业（二）概述</w:t>
      </w:r>
      <w:r>
        <w:rPr>
          <w:rFonts w:hint="eastAsia"/>
        </w:rPr>
        <w:br/>
      </w:r>
      <w:r>
        <w:rPr>
          <w:rFonts w:hint="eastAsia"/>
        </w:rPr>
        <w:t>　　图表 企业客轮型号、规格</w:t>
      </w:r>
      <w:r>
        <w:rPr>
          <w:rFonts w:hint="eastAsia"/>
        </w:rPr>
        <w:br/>
      </w:r>
      <w:r>
        <w:rPr>
          <w:rFonts w:hint="eastAsia"/>
        </w:rPr>
        <w:t>　　图表 客轮重点企业（二）经营情况分析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客轮重点企业（二）盈利能力情况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客轮重点企业（二）偿债能力情况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客轮重点企业（二）运营能力情况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客轮重点企业（二）成长能力情况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客轮重点企业（三）概况</w:t>
      </w:r>
      <w:r>
        <w:rPr>
          <w:rFonts w:hint="eastAsia"/>
        </w:rPr>
        <w:br/>
      </w:r>
      <w:r>
        <w:rPr>
          <w:rFonts w:hint="eastAsia"/>
        </w:rPr>
        <w:t>　　图表 企业客轮型号、规格</w:t>
      </w:r>
      <w:r>
        <w:rPr>
          <w:rFonts w:hint="eastAsia"/>
        </w:rPr>
        <w:br/>
      </w:r>
      <w:r>
        <w:rPr>
          <w:rFonts w:hint="eastAsia"/>
        </w:rPr>
        <w:t>　　图表 客轮重点企业（三）经营情况分析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客轮重点企业（三）盈利能力情况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客轮重点企业（三）偿债能力情况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客轮重点企业（三）运营能力情况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客轮重点企业（三）成长能力情况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客轮优势</w:t>
      </w:r>
      <w:r>
        <w:rPr>
          <w:rFonts w:hint="eastAsia"/>
        </w:rPr>
        <w:br/>
      </w:r>
      <w:r>
        <w:rPr>
          <w:rFonts w:hint="eastAsia"/>
        </w:rPr>
        <w:t>　　图表 客轮劣势</w:t>
      </w:r>
      <w:r>
        <w:rPr>
          <w:rFonts w:hint="eastAsia"/>
        </w:rPr>
        <w:br/>
      </w:r>
      <w:r>
        <w:rPr>
          <w:rFonts w:hint="eastAsia"/>
        </w:rPr>
        <w:t>　　图表 客轮机会</w:t>
      </w:r>
      <w:r>
        <w:rPr>
          <w:rFonts w:hint="eastAsia"/>
        </w:rPr>
        <w:br/>
      </w:r>
      <w:r>
        <w:rPr>
          <w:rFonts w:hint="eastAsia"/>
        </w:rPr>
        <w:t>　　图表 客轮威胁</w:t>
      </w:r>
      <w:r>
        <w:rPr>
          <w:rFonts w:hint="eastAsia"/>
        </w:rPr>
        <w:br/>
      </w:r>
      <w:r>
        <w:rPr>
          <w:rFonts w:hint="eastAsia"/>
        </w:rPr>
        <w:t>　　图表 进入客轮行业壁垒</w:t>
      </w:r>
      <w:r>
        <w:rPr>
          <w:rFonts w:hint="eastAsia"/>
        </w:rPr>
        <w:br/>
      </w:r>
      <w:r>
        <w:rPr>
          <w:rFonts w:hint="eastAsia"/>
        </w:rPr>
        <w:t>　　图表 客轮投资、并购情况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2025-2031年中国客轮行业产能预测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2025-2031年中国客轮行业产量预测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2025-2031年中国客轮销售预测</w:t>
      </w:r>
      <w:r>
        <w:rPr>
          <w:rFonts w:hint="eastAsia"/>
        </w:rPr>
        <w:br/>
      </w:r>
      <w:r>
        <w:rPr>
          <w:rFonts w:hint="eastAsia"/>
        </w:rPr>
        <w:t>　　图表 2025-2031年中国客轮市场规模预测</w:t>
      </w:r>
      <w:r>
        <w:rPr>
          <w:rFonts w:hint="eastAsia"/>
        </w:rPr>
        <w:br/>
      </w:r>
      <w:r>
        <w:rPr>
          <w:rFonts w:hint="eastAsia"/>
        </w:rPr>
        <w:t>　　图表 客轮行业准入条件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2025-2031年中国客轮行业信息化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2025-2031年中国客轮行业风险分析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2025-2031年中国客轮发展趋势</w:t>
      </w:r>
      <w:r>
        <w:rPr>
          <w:rFonts w:hint="eastAsia"/>
        </w:rPr>
        <w:br/>
      </w:r>
      <w:r>
        <w:rPr>
          <w:rFonts w:hint="eastAsia"/>
        </w:rPr>
        <w:t>　　图表 2025-2031年中国客轮市场前景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a9597c19f64ee6" w:history="1">
        <w:r>
          <w:rPr>
            <w:rStyle w:val="Hyperlink"/>
          </w:rPr>
          <w:t>2025-2031年中国客轮发展现状与市场前景分析报告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3003631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a9597c19f64ee6" w:history="1">
        <w:r>
          <w:rPr>
            <w:rStyle w:val="Hyperlink"/>
          </w:rPr>
          <w:t>https://www.20087.com/1/63/KeLunHangYeFaZhanQianJing.html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热点：爱达魔都号邮轮、客轮上的服务员怎么称呼、客轮和邮轮的区别、客轮时速多少公里、吴淞到崇明轮渡时刻表、客轮服务员叫什么、邮轮是客轮吗、世界第一巨型客轮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2f1a8623274623" w:history="1">
      <w:r>
        <w:rPr>
          <w:rStyle w:val="Hyperlink"/>
        </w:rPr>
        <w:t>2025-2031年中国客轮发展现状与市场前景分析报告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KeLunHangYeFaZhanQianJing.html" TargetMode="External" Id="Rb4a9597c19f64e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KeLunHangYeFaZhanQianJing.html" TargetMode="External" Id="Rbe2f1a86232746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2024-09-29T02:58:00Z</dcterms:created>
  <dcterms:modified xsi:type="dcterms:W3CDTF">2024-09-29T03:58:00Z</dcterms:modified>
  <dc:subject>2025-2031年中国客轮发展现状与市场前景分析报告</dc:subject>
  <dc:title>2025-2031年中国客轮发展现状与市场前景分析报告</dc:title>
  <cp:keywords>2025-2031年中国客轮发展现状与市场前景分析报告</cp:keywords>
  <dc:description>2025-2031年中国客轮发展现状与市场前景分析报告</dc:description>
</cp:coreProperties>
</file>