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ac5f8dc874c00" w:history="1">
              <w:r>
                <w:rPr>
                  <w:rStyle w:val="Hyperlink"/>
                </w:rPr>
                <w:t>中国船舶修理行业研究与前景趋势预测报告（2025-2031年）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ac5f8dc874c00" w:history="1">
              <w:r>
                <w:rPr>
                  <w:rStyle w:val="Hyperlink"/>
                </w:rPr>
                <w:t>中国船舶修理行业研究与前景趋势预测报告（2025-2031年）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ac5f8dc874c00" w:history="1">
                <w:r>
                  <w:rPr>
                    <w:rStyle w:val="Hyperlink"/>
                  </w:rPr>
                  <w:t>https://www.20087.com/1/63/ChuanBoXiuLiFaZhanQuShi.html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行业是航运业的重要组成部分，涉及船舶的定期维护、损坏修复和升级改造。随着全球贸易的增加，船舶运输量持续增长，对船舶修理服务的需求也随之上升。近年来，船舶修理行业面临着环保法规的严格要求，例如国际海事组织（IMO）对船舶排放的限制，推动了船舶修理技术向绿色化、高效化方向发展。</w:t>
      </w:r>
      <w:r>
        <w:rPr>
          <w:rFonts w:hint="eastAsia"/>
        </w:rPr>
        <w:br/>
      </w:r>
      <w:r>
        <w:rPr>
          <w:rFonts w:hint="eastAsia"/>
        </w:rPr>
        <w:t>　　未来，船舶修理行业将更加注重可持续性和数字化转型。一方面，环保技术和材料的使用将更加普遍，如采用低污染涂料、优化船舶结构以提高能效，减少对海洋环境的影响。另一方面，数字化和智能化技术的应用将提升船舶修理的效率和精度，如利用3D打印技术进行零部件快速修复、通过物联网技术实现远程监控和预测性维护。此外，船舶修理服务的全球化布局和供应链优化将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ac5f8dc874c00" w:history="1">
        <w:r>
          <w:rPr>
            <w:rStyle w:val="Hyperlink"/>
          </w:rPr>
          <w:t>中国船舶修理行业研究与前景趋势预测报告（2025-2031年）</w:t>
        </w:r>
      </w:hyperlink>
      <w:r>
        <w:rPr>
          <w:rFonts w:hint="eastAsia"/>
        </w:rPr>
        <w:t>》通过严谨的分析、翔实的数据及直观的图表，系统解析了船舶修理行业的市场规模、需求变化、价格波动及产业链结构。报告全面评估了当前船舶修理市场现状，科学预测了未来市场前景与发展趋势，重点剖析了船舶修理细分市场的机遇与挑战。同时，报告对船舶修理重点企业的竞争地位及市场集中度进行了评估，为船舶修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船舶修理产业概述</w:t>
      </w:r>
      <w:r>
        <w:rPr>
          <w:rFonts w:hint="eastAsia"/>
        </w:rPr>
        <w:br/>
      </w:r>
      <w:r>
        <w:rPr>
          <w:rFonts w:hint="eastAsia"/>
        </w:rPr>
        <w:t>　　第一节 船舶修理定义</w:t>
      </w:r>
      <w:r>
        <w:rPr>
          <w:rFonts w:hint="eastAsia"/>
        </w:rPr>
        <w:br/>
      </w:r>
      <w:r>
        <w:rPr>
          <w:rFonts w:hint="eastAsia"/>
        </w:rPr>
        <w:t>　　第二节 船舶修理行业特点</w:t>
      </w:r>
      <w:r>
        <w:rPr>
          <w:rFonts w:hint="eastAsia"/>
        </w:rPr>
        <w:br/>
      </w:r>
      <w:r>
        <w:rPr>
          <w:rFonts w:hint="eastAsia"/>
        </w:rPr>
        <w:t>　　第三节 船舶修理发展历程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2024-2025年中国船舶修理行业发展环境分析</w:t>
      </w:r>
      <w:r>
        <w:rPr>
          <w:rFonts w:hint="eastAsia"/>
        </w:rPr>
        <w:br/>
      </w:r>
      <w:r>
        <w:rPr>
          <w:rFonts w:hint="eastAsia"/>
        </w:rPr>
        <w:t>　　第一节 船舶修理行业经济环境分析</w:t>
      </w:r>
      <w:r>
        <w:rPr>
          <w:rFonts w:hint="eastAsia"/>
        </w:rPr>
        <w:br/>
      </w:r>
      <w:r>
        <w:rPr>
          <w:rFonts w:hint="eastAsia"/>
        </w:rPr>
        <w:t>　　第二节 船舶修理行业政策环境分析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二、相关船舶修理行业标准分析</w:t>
      </w:r>
      <w:r>
        <w:rPr>
          <w:rFonts w:hint="eastAsia"/>
        </w:rPr>
        <w:br/>
      </w:r>
      <w:r>
        <w:rPr>
          <w:rFonts w:hint="eastAsia"/>
        </w:rPr>
        <w:t>　　第三节 船舶修理行业社会环境分析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国外主要国家、地区船舶修理市场现状</w:t>
      </w:r>
      <w:r>
        <w:rPr>
          <w:rFonts w:hint="eastAsia"/>
        </w:rPr>
        <w:br/>
      </w:r>
      <w:r>
        <w:rPr>
          <w:rFonts w:hint="eastAsia"/>
        </w:rPr>
        <w:t>　　第三节 全球船舶修理行业发展趋势预测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中国船舶修理行业发展调研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2019-2024年中国船舶修理行业规模情况</w:t>
      </w:r>
      <w:r>
        <w:rPr>
          <w:rFonts w:hint="eastAsia"/>
        </w:rPr>
        <w:br/>
      </w:r>
      <w:r>
        <w:rPr>
          <w:rFonts w:hint="eastAsia"/>
        </w:rPr>
        <w:t>　　　　一、船舶修理行业市场规模状况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二、船舶修理行业单位规模状况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三、船舶修理行业人员规模状况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2019-2024年中国船舶修理行业财务能力分析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2024-2025年中国船舶修理行业热点动态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2025年中国船舶修理行业面临的挑战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中国船舶修理行业重点地区市场调研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国内船舶修理行业价格回顾</w:t>
      </w:r>
      <w:r>
        <w:rPr>
          <w:rFonts w:hint="eastAsia"/>
        </w:rPr>
        <w:br/>
      </w:r>
      <w:r>
        <w:rPr>
          <w:rFonts w:hint="eastAsia"/>
        </w:rPr>
        <w:t>　　第二节 国内船舶修理行业价格走势预测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中国船舶修理行业客户调研</w:t>
      </w:r>
      <w:r>
        <w:rPr>
          <w:rFonts w:hint="eastAsia"/>
        </w:rPr>
        <w:br/>
      </w:r>
      <w:r>
        <w:rPr>
          <w:rFonts w:hint="eastAsia"/>
        </w:rPr>
        <w:t>　　　　一、船舶修理行业客户偏好调查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三、船舶修理品牌忠诚度调查</w:t>
      </w:r>
      <w:r>
        <w:rPr>
          <w:rFonts w:hint="eastAsia"/>
        </w:rPr>
        <w:br/>
      </w:r>
      <w:r>
        <w:rPr>
          <w:rFonts w:hint="eastAsia"/>
        </w:rPr>
        <w:t>　　　　四、船舶修理行业客户消费理念调研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2024-2025年船舶修理行业集中度分析</w:t>
      </w:r>
      <w:r>
        <w:rPr>
          <w:rFonts w:hint="eastAsia"/>
        </w:rPr>
        <w:br/>
      </w:r>
      <w:r>
        <w:rPr>
          <w:rFonts w:hint="eastAsia"/>
        </w:rPr>
        <w:t>　　　　一、船舶修理市场集中度分析</w:t>
      </w:r>
      <w:r>
        <w:rPr>
          <w:rFonts w:hint="eastAsia"/>
        </w:rPr>
        <w:br/>
      </w:r>
      <w:r>
        <w:rPr>
          <w:rFonts w:hint="eastAsia"/>
        </w:rPr>
        <w:t>　　　　二、船舶修理企业集中度分析</w:t>
      </w:r>
      <w:r>
        <w:rPr>
          <w:rFonts w:hint="eastAsia"/>
        </w:rPr>
        <w:br/>
      </w:r>
      <w:r>
        <w:rPr>
          <w:rFonts w:hint="eastAsia"/>
        </w:rPr>
        <w:t>　　第二节 2025年船舶修理行业竞争格局分析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三、我国船舶修理市场竞争趋势</w:t>
      </w:r>
      <w:r>
        <w:rPr>
          <w:rFonts w:hint="eastAsia"/>
        </w:rPr>
        <w:br/>
      </w:r>
      <w:r>
        <w:rPr>
          <w:rFonts w:hint="eastAsia"/>
        </w:rPr>
        <w:t>　　第三节 船舶修理行业兼并与重组整合分析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一、船舶修理行业兼并与重组整合动态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二、船舶修理行业兼并与重组整合发展趋势预测分析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船舶修理行业投资风险及应对策略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船舶修理行业SWOT模型分析</w:t>
      </w:r>
      <w:r>
        <w:rPr>
          <w:rFonts w:hint="eastAsia"/>
        </w:rPr>
        <w:br/>
      </w:r>
      <w:r>
        <w:rPr>
          <w:rFonts w:hint="eastAsia"/>
        </w:rPr>
        <w:t>　　　　一、船舶修理行业优势分析</w:t>
      </w:r>
      <w:r>
        <w:rPr>
          <w:rFonts w:hint="eastAsia"/>
        </w:rPr>
        <w:br/>
      </w:r>
      <w:r>
        <w:rPr>
          <w:rFonts w:hint="eastAsia"/>
        </w:rPr>
        <w:t>　　　　二、船舶修理行业劣势分析</w:t>
      </w:r>
      <w:r>
        <w:rPr>
          <w:rFonts w:hint="eastAsia"/>
        </w:rPr>
        <w:br/>
      </w:r>
      <w:r>
        <w:rPr>
          <w:rFonts w:hint="eastAsia"/>
        </w:rPr>
        <w:t>　　　　三、船舶修理行业机会分析</w:t>
      </w:r>
      <w:r>
        <w:rPr>
          <w:rFonts w:hint="eastAsia"/>
        </w:rPr>
        <w:br/>
      </w:r>
      <w:r>
        <w:rPr>
          <w:rFonts w:hint="eastAsia"/>
        </w:rPr>
        <w:t>　　　　四、船舶修理行业风险分析</w:t>
      </w:r>
      <w:r>
        <w:rPr>
          <w:rFonts w:hint="eastAsia"/>
        </w:rPr>
        <w:br/>
      </w:r>
      <w:r>
        <w:rPr>
          <w:rFonts w:hint="eastAsia"/>
        </w:rPr>
        <w:t>　　第二节 船舶修理行业投资风险及控制策略分析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2025-2031年中国船舶修理市场预测及发展建议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2025-2031年中国船舶修理市场预测分析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一、中国船舶修理市场前景分析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二、中国船舶修理发展趋势预测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2025-2031年中国船舶修理企业发展策略建议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一、船舶修理企业融资策略</w:t>
      </w:r>
      <w:r>
        <w:rPr>
          <w:rFonts w:hint="eastAsia"/>
        </w:rPr>
        <w:br/>
      </w:r>
      <w:r>
        <w:rPr>
          <w:rFonts w:hint="eastAsia"/>
        </w:rPr>
        <w:t>　　　　二、船舶修理企业人才策略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2025-2031年中国船舶修理企业营销策略建议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一、船舶修理企业定位策略</w:t>
      </w:r>
      <w:r>
        <w:rPr>
          <w:rFonts w:hint="eastAsia"/>
        </w:rPr>
        <w:br/>
      </w:r>
      <w:r>
        <w:rPr>
          <w:rFonts w:hint="eastAsia"/>
        </w:rPr>
        <w:t>　　　　二、船舶修理企业价格策略</w:t>
      </w:r>
      <w:r>
        <w:rPr>
          <w:rFonts w:hint="eastAsia"/>
        </w:rPr>
        <w:br/>
      </w:r>
      <w:r>
        <w:rPr>
          <w:rFonts w:hint="eastAsia"/>
        </w:rPr>
        <w:t>　　　　三、船舶修理企业促销策略</w:t>
      </w:r>
      <w:r>
        <w:rPr>
          <w:rFonts w:hint="eastAsia"/>
        </w:rPr>
        <w:br/>
      </w:r>
      <w:r>
        <w:rPr>
          <w:rFonts w:hint="eastAsia"/>
        </w:rPr>
        <w:t>　　第四节 [:中:智林]船舶修理行业研究结论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船舶修理行业历程</w:t>
      </w:r>
      <w:r>
        <w:rPr>
          <w:rFonts w:hint="eastAsia"/>
        </w:rPr>
        <w:br/>
      </w:r>
      <w:r>
        <w:rPr>
          <w:rFonts w:hint="eastAsia"/>
        </w:rPr>
        <w:t>　　图表 船舶修理行业生命周期</w:t>
      </w:r>
      <w:r>
        <w:rPr>
          <w:rFonts w:hint="eastAsia"/>
        </w:rPr>
        <w:br/>
      </w:r>
      <w:r>
        <w:rPr>
          <w:rFonts w:hint="eastAsia"/>
        </w:rPr>
        <w:t>　　图表 船舶修理行业产业链分析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2019-2024年船舶修理行业市场容量统计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2025-2031年中国船舶修理市场前景分析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ac5f8dc874c00" w:history="1">
        <w:r>
          <w:rPr>
            <w:rStyle w:val="Hyperlink"/>
          </w:rPr>
          <w:t>中国船舶修理行业研究与前景趋势预测报告（2025-2031年）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ac5f8dc874c00" w:history="1">
        <w:r>
          <w:rPr>
            <w:rStyle w:val="Hyperlink"/>
          </w:rPr>
          <w:t>https://www.20087.com/1/63/ChuanBoXiuLiFaZhanQuShi.html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dd07fc1504122" w:history="1">
      <w:r>
        <w:rPr>
          <w:rStyle w:val="Hyperlink"/>
        </w:rPr>
        <w:t>中国船舶修理行业研究与前景趋势预测报告（2025-2031年）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uanBoXiuLiFaZhanQuShi.html" TargetMode="External" Id="R3edac5f8dc87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uanBoXiuLiFaZhanQuShi.html" TargetMode="External" Id="R66edd07fc150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2024-10-26T00:29:00Z</dcterms:created>
  <dcterms:modified xsi:type="dcterms:W3CDTF">2024-10-26T01:29:00Z</dcterms:modified>
  <dc:subject>中国船舶修理行业研究与前景趋势预测报告（2025-2031年）</dc:subject>
  <dc:title>中国船舶修理行业研究与前景趋势预测报告（2025-2031年）</dc:title>
  <cp:keywords>中国船舶修理行业研究与前景趋势预测报告（2025-2031年）</cp:keywords>
  <dc:description>中国船舶修理行业研究与前景趋势预测报告（2025-2031年）</dc:description>
</cp:coreProperties>
</file>