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bc97ce98249a3" w:history="1">
              <w:r>
                <w:rPr>
                  <w:rStyle w:val="Hyperlink"/>
                </w:rPr>
                <w:t>2024-2030年中国前叉行业研究分析与前景趋势预测报告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bc97ce98249a3" w:history="1">
              <w:r>
                <w:rPr>
                  <w:rStyle w:val="Hyperlink"/>
                </w:rPr>
                <w:t>2024-2030年中国前叉行业研究分析与前景趋势预测报告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bc97ce98249a3" w:history="1">
                <w:r>
                  <w:rPr>
                    <w:rStyle w:val="Hyperlink"/>
                  </w:rPr>
                  <w:t>https://www.20087.com/1/23/QianChaDeFaZhanQuShi.html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叉，即餐叉，作为餐具，与勺、刀配套使用。当前市场，注重材质、设计，不锈钢、环保，耐用、易清洁。设计上，人体工学、美学，提高用餐体验。市场细分，如儿童叉，安全、学习叉，满足特定群体。环保趋势，生物降解叉，减少塑料使用。</w:t>
      </w:r>
      <w:r>
        <w:rPr>
          <w:rFonts w:hint="eastAsia"/>
        </w:rPr>
        <w:br/>
      </w:r>
      <w:r>
        <w:rPr>
          <w:rFonts w:hint="eastAsia"/>
        </w:rPr>
        <w:t>　　前叉向环保、多功能发展。生物降解材料，环保叉减少环境影响。智能叉，如温控热感提示，提升安全。设计创新，如多功能叉，结合开瓶、切割，便携。细分市场，如户外叉，轻便携、多功能。文化融合，设计叉，结合地域文化，提升艺术性。同时，注重教育叉，如学习餐礼叉，培养良好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bc97ce98249a3" w:history="1">
        <w:r>
          <w:rPr>
            <w:rStyle w:val="Hyperlink"/>
          </w:rPr>
          <w:t>2024-2030年中国前叉行业研究分析与前景趋势预测报告</w:t>
        </w:r>
      </w:hyperlink>
      <w:r>
        <w:rPr>
          <w:rFonts w:hint="eastAsia"/>
        </w:rPr>
        <w:t>》依托国家统计局、发改委及前叉相关行业协会的详实数据，对前叉行业的现状、市场需求、市场规模、产业链结构、价格变动、细分市场进行了全面调研。前叉报告还详细剖析了前叉市场竞争格局，重点关注了品牌影响力、市场集中度及重点企业运营情况，并在预测前叉市场发展前景和发展趋势的同时，识别了前叉行业潜在的风险与机遇。前叉报告以专业、科学、规范的研究方法和客观、权威的分析，为前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前叉行业界定及应用</w:t>
      </w:r>
      <w:r>
        <w:rPr>
          <w:rFonts w:hint="eastAsia"/>
        </w:rPr>
        <w:br/>
      </w:r>
      <w:r>
        <w:rPr>
          <w:rFonts w:hint="eastAsia"/>
        </w:rPr>
        <w:t>　　第一节 前叉行业定义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前叉主要应用领域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2018-2023年全球前叉行业运行概况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2018-2023年全球前叉行业市场规模分析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全球主要地区前叉行业运行情况分析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2024-2030年全球前叉行业发展趋势预测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前叉行业相关政策、标准</w:t>
      </w:r>
      <w:r>
        <w:rPr>
          <w:rFonts w:hint="eastAsia"/>
        </w:rPr>
        <w:br/>
      </w:r>
      <w:r>
        <w:rPr>
          <w:rFonts w:hint="eastAsia"/>
        </w:rPr>
        <w:t>　　第三节 前叉行业相关发展规划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中国前叉行业发展现状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一、2022-2023年前叉行业品牌发展现状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二、2022-2023年前叉行业需求市场现状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三、2022-2023年前叉市场需求层次分析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四、2022-2023年中国前叉市场走向分析</w:t>
      </w:r>
      <w:r>
        <w:rPr>
          <w:rFonts w:hint="eastAsia"/>
        </w:rPr>
        <w:br/>
      </w:r>
      <w:r>
        <w:rPr>
          <w:rFonts w:hint="eastAsia"/>
        </w:rPr>
        <w:t>　　第二节 中国前叉产品技术分析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一、2022-2023年前叉产品技术变化特点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二、2022-2023年前叉产品市场的新技术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三、2022-2023年前叉产品市场现状分析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中国前叉行业存在的问题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一、2022-2023年前叉产品市场存在的主要问题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二、2022-2023年国内前叉产品市场的三大瓶颈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三、2022-2023年前叉产品市场遭遇的规模难题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对中国前叉市场的分析及思考</w:t>
      </w:r>
      <w:r>
        <w:rPr>
          <w:rFonts w:hint="eastAsia"/>
        </w:rPr>
        <w:br/>
      </w:r>
      <w:r>
        <w:rPr>
          <w:rFonts w:hint="eastAsia"/>
        </w:rPr>
        <w:t>　　　　一、前叉市场特点</w:t>
      </w:r>
      <w:r>
        <w:rPr>
          <w:rFonts w:hint="eastAsia"/>
        </w:rPr>
        <w:br/>
      </w:r>
      <w:r>
        <w:rPr>
          <w:rFonts w:hint="eastAsia"/>
        </w:rPr>
        <w:t>　　　　二、前叉市场分析</w:t>
      </w:r>
      <w:r>
        <w:rPr>
          <w:rFonts w:hint="eastAsia"/>
        </w:rPr>
        <w:br/>
      </w:r>
      <w:r>
        <w:rPr>
          <w:rFonts w:hint="eastAsia"/>
        </w:rPr>
        <w:t>　　　　三、前叉市场变化的方向</w:t>
      </w:r>
      <w:r>
        <w:rPr>
          <w:rFonts w:hint="eastAsia"/>
        </w:rPr>
        <w:br/>
      </w:r>
      <w:r>
        <w:rPr>
          <w:rFonts w:hint="eastAsia"/>
        </w:rPr>
        <w:t>　　　　四、中国前叉行业发展的新思路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中国前叉市场现状分析</w:t>
      </w:r>
      <w:r>
        <w:rPr>
          <w:rFonts w:hint="eastAsia"/>
        </w:rPr>
        <w:br/>
      </w:r>
      <w:r>
        <w:rPr>
          <w:rFonts w:hint="eastAsia"/>
        </w:rPr>
        <w:t>　　第二节 中国前叉产量分析及预测</w:t>
      </w:r>
      <w:r>
        <w:rPr>
          <w:rFonts w:hint="eastAsia"/>
        </w:rPr>
        <w:br/>
      </w:r>
      <w:r>
        <w:rPr>
          <w:rFonts w:hint="eastAsia"/>
        </w:rPr>
        <w:t>　　　　一、前叉总体产能规模</w:t>
      </w:r>
      <w:r>
        <w:rPr>
          <w:rFonts w:hint="eastAsia"/>
        </w:rPr>
        <w:br/>
      </w:r>
      <w:r>
        <w:rPr>
          <w:rFonts w:hint="eastAsia"/>
        </w:rPr>
        <w:t>　　　　二、前叉生产区域分布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三、2018-2023年中国前叉产量统计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四、2024-2030年中国前叉产量预测</w:t>
      </w:r>
      <w:r>
        <w:rPr>
          <w:rFonts w:hint="eastAsia"/>
        </w:rPr>
        <w:br/>
      </w:r>
      <w:r>
        <w:rPr>
          <w:rFonts w:hint="eastAsia"/>
        </w:rPr>
        <w:t>　　第三节 中国前叉市场需求分析及预测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二、2018-2023年中国前叉市场需求量统计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三、2024-2030年中国前叉市场需求量预测</w:t>
      </w:r>
      <w:r>
        <w:rPr>
          <w:rFonts w:hint="eastAsia"/>
        </w:rPr>
        <w:br/>
      </w:r>
      <w:r>
        <w:rPr>
          <w:rFonts w:hint="eastAsia"/>
        </w:rPr>
        <w:t>　　第四节 中国前叉价格趋势分析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一、2018-2023年中国前叉市场价格趋势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二、2024-2030年中国前叉市场价格走势预测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中国前叉进出口分析</w:t>
      </w:r>
      <w:r>
        <w:rPr>
          <w:rFonts w:hint="eastAsia"/>
        </w:rPr>
        <w:br/>
      </w:r>
      <w:r>
        <w:rPr>
          <w:rFonts w:hint="eastAsia"/>
        </w:rPr>
        <w:t>　　第一节 前叉进口情况分析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前叉出口情况分析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影响前叉进出口因素分析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2018-2023年中国前叉行业规模情况分析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2018-2023年中国前叉行业财务能力分析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前叉行业细分产品调研</w:t>
      </w:r>
      <w:r>
        <w:rPr>
          <w:rFonts w:hint="eastAsia"/>
        </w:rPr>
        <w:br/>
      </w:r>
      <w:r>
        <w:rPr>
          <w:rFonts w:hint="eastAsia"/>
        </w:rPr>
        <w:t>　　第一节 前叉细分产品结构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前叉行业上游产业发展分析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前叉行业下游产业发展分析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中国前叉行业重点地区发展分析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前叉行业重点区域市场结构调研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**地区前叉市场容量分析</w:t>
      </w:r>
      <w:r>
        <w:rPr>
          <w:rFonts w:hint="eastAsia"/>
        </w:rPr>
        <w:br/>
      </w:r>
      <w:r>
        <w:rPr>
          <w:rFonts w:hint="eastAsia"/>
        </w:rPr>
        <w:t>　　第三节 **地区前叉市场容量分析</w:t>
      </w:r>
      <w:r>
        <w:rPr>
          <w:rFonts w:hint="eastAsia"/>
        </w:rPr>
        <w:br/>
      </w:r>
      <w:r>
        <w:rPr>
          <w:rFonts w:hint="eastAsia"/>
        </w:rPr>
        <w:t>　　第四节 **地区前叉市场容量分析</w:t>
      </w:r>
      <w:r>
        <w:rPr>
          <w:rFonts w:hint="eastAsia"/>
        </w:rPr>
        <w:br/>
      </w:r>
      <w:r>
        <w:rPr>
          <w:rFonts w:hint="eastAsia"/>
        </w:rPr>
        <w:t>　　第五节 **地区前叉市场容量分析</w:t>
      </w:r>
      <w:r>
        <w:rPr>
          <w:rFonts w:hint="eastAsia"/>
        </w:rPr>
        <w:br/>
      </w:r>
      <w:r>
        <w:rPr>
          <w:rFonts w:hint="eastAsia"/>
        </w:rPr>
        <w:t>　　第六节 **地区前叉市场容量分析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前叉企业多样化经营策略分析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一、前叉企业多样化经营情况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二、现行前叉行业多样化经营的方向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大型前叉企业集团未来发展策略分析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对中小前叉企业生产经营的建议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2024年前叉市场前景分析</w:t>
      </w:r>
      <w:r>
        <w:rPr>
          <w:rFonts w:hint="eastAsia"/>
        </w:rPr>
        <w:br/>
      </w:r>
      <w:r>
        <w:rPr>
          <w:rFonts w:hint="eastAsia"/>
        </w:rPr>
        <w:t>　　第二节 2024年前叉行业发展趋势预测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影响前叉行业发展的主要因素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一、2023影响前叉行业运行的有利因素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二、2023影响前叉行业运行的稳定因素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三、2023影响前叉行业运行的不利因素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四、2023中国前叉行业发展面临的挑战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五、2023中国前叉行业发展面临的机遇</w:t>
      </w:r>
      <w:r>
        <w:rPr>
          <w:rFonts w:hint="eastAsia"/>
        </w:rPr>
        <w:br/>
      </w:r>
      <w:r>
        <w:rPr>
          <w:rFonts w:hint="eastAsia"/>
        </w:rPr>
        <w:t>　　第四节 前叉行业投资风险预警</w:t>
      </w:r>
      <w:r>
        <w:rPr>
          <w:rFonts w:hint="eastAsia"/>
        </w:rPr>
        <w:br/>
      </w:r>
      <w:r>
        <w:rPr>
          <w:rFonts w:hint="eastAsia"/>
        </w:rPr>
        <w:t>　　　　一、前叉行业市场风险预测</w:t>
      </w:r>
      <w:r>
        <w:rPr>
          <w:rFonts w:hint="eastAsia"/>
        </w:rPr>
        <w:br/>
      </w:r>
      <w:r>
        <w:rPr>
          <w:rFonts w:hint="eastAsia"/>
        </w:rPr>
        <w:t>　　　　二、前叉行业政策风险预测</w:t>
      </w:r>
      <w:r>
        <w:rPr>
          <w:rFonts w:hint="eastAsia"/>
        </w:rPr>
        <w:br/>
      </w:r>
      <w:r>
        <w:rPr>
          <w:rFonts w:hint="eastAsia"/>
        </w:rPr>
        <w:t>　　　　三、前叉行业经营风险预测</w:t>
      </w:r>
      <w:r>
        <w:rPr>
          <w:rFonts w:hint="eastAsia"/>
        </w:rPr>
        <w:br/>
      </w:r>
      <w:r>
        <w:rPr>
          <w:rFonts w:hint="eastAsia"/>
        </w:rPr>
        <w:t>　　　　四、前叉行业技术风险预测</w:t>
      </w:r>
      <w:r>
        <w:rPr>
          <w:rFonts w:hint="eastAsia"/>
        </w:rPr>
        <w:br/>
      </w:r>
      <w:r>
        <w:rPr>
          <w:rFonts w:hint="eastAsia"/>
        </w:rPr>
        <w:t>　　　　五、前叉行业竞争风险预测</w:t>
      </w:r>
      <w:r>
        <w:rPr>
          <w:rFonts w:hint="eastAsia"/>
        </w:rPr>
        <w:br/>
      </w:r>
      <w:r>
        <w:rPr>
          <w:rFonts w:hint="eastAsia"/>
        </w:rPr>
        <w:t>　　　　六、前叉行业其他风险预测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前叉投资建议</w:t>
      </w:r>
      <w:r>
        <w:rPr>
          <w:rFonts w:hint="eastAsia"/>
        </w:rPr>
        <w:br/>
      </w:r>
      <w:r>
        <w:rPr>
          <w:rFonts w:hint="eastAsia"/>
        </w:rPr>
        <w:t>　　第一节 前叉行业投资环境分析</w:t>
      </w:r>
      <w:r>
        <w:rPr>
          <w:rFonts w:hint="eastAsia"/>
        </w:rPr>
        <w:br/>
      </w:r>
      <w:r>
        <w:rPr>
          <w:rFonts w:hint="eastAsia"/>
        </w:rPr>
        <w:t>　　第二节 前叉行业投资进入壁垒分析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前叉行业历程</w:t>
      </w:r>
      <w:r>
        <w:rPr>
          <w:rFonts w:hint="eastAsia"/>
        </w:rPr>
        <w:br/>
      </w:r>
      <w:r>
        <w:rPr>
          <w:rFonts w:hint="eastAsia"/>
        </w:rPr>
        <w:t>　　图表 前叉行业生命周期</w:t>
      </w:r>
      <w:r>
        <w:rPr>
          <w:rFonts w:hint="eastAsia"/>
        </w:rPr>
        <w:br/>
      </w:r>
      <w:r>
        <w:rPr>
          <w:rFonts w:hint="eastAsia"/>
        </w:rPr>
        <w:t>　　图表 前叉行业产业链分析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2018-2023年中国前叉行业市场规模及增长情况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2018-2023年前叉行业市场容量分析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2018-2023年中国前叉行业产能统计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2018-2023年中国前叉行业产量及增长趋势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2018-2023年中国前叉市场需求量及增速统计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2023年中国前叉行业需求领域分布格局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2018-2023年中国前叉行业销售收入分析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2018-2023年中国前叉行业盈利情况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2018-2023年中国前叉行业利润总额统计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2018-2023年中国前叉进口数量分析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2018-2023年中国前叉进口金额分析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2018-2023年中国前叉出口数量分析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2018-2023年中国前叉出口金额分析</w:t>
      </w:r>
      <w:r>
        <w:rPr>
          <w:rFonts w:hint="eastAsia"/>
        </w:rPr>
        <w:br/>
      </w:r>
      <w:r>
        <w:rPr>
          <w:rFonts w:hint="eastAsia"/>
        </w:rPr>
        <w:t>　　图表 2023年中国前叉进口国家及地区分析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2023年中国前叉出口国家及地区分析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2018-2023年中国前叉行业企业数量情况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2018-2023年中国前叉行业企业平均规模情况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2024-2030年中国前叉行业产量预测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2024-2030年中国前叉市场需求量预测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2024-2030年中国前叉行业供需平衡预测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2024-2030年中国前叉行业市场规模预测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2024年中国前叉市场前景分析</w:t>
      </w:r>
      <w:r>
        <w:rPr>
          <w:rFonts w:hint="eastAsia"/>
        </w:rPr>
        <w:br/>
      </w:r>
      <w:r>
        <w:rPr>
          <w:rFonts w:hint="eastAsia"/>
        </w:rPr>
        <w:t>　　图表 2024年中国前叉发展趋势预测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bc97ce98249a3" w:history="1">
        <w:r>
          <w:rPr>
            <w:rStyle w:val="Hyperlink"/>
          </w:rPr>
          <w:t>2024-2030年中国前叉行业研究分析与前景趋势预测报告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bc97ce98249a3" w:history="1">
        <w:r>
          <w:rPr>
            <w:rStyle w:val="Hyperlink"/>
          </w:rPr>
          <w:t>https://www.20087.com/1/23/QianChaDeFaZhanQuShi.html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374e18f4e4e19" w:history="1">
      <w:r>
        <w:rPr>
          <w:rStyle w:val="Hyperlink"/>
        </w:rPr>
        <w:t>2024-2030年中国前叉行业研究分析与前景趋势预测报告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anChaDeFaZhanQuShi.html" TargetMode="External" Id="Re1dbc97ce982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anChaDeFaZhanQuShi.html" TargetMode="External" Id="R6bf374e18f4e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2023-11-25T05:30:32Z</dcterms:created>
  <dcterms:modified xsi:type="dcterms:W3CDTF">2023-11-25T06:30:32Z</dcterms:modified>
  <dc:subject>2024-2030年中国前叉行业研究分析与前景趋势预测报告</dc:subject>
  <dc:title>2024-2030年中国前叉行业研究分析与前景趋势预测报告</dc:title>
  <cp:keywords>2024-2030年中国前叉行业研究分析与前景趋势预测报告</cp:keywords>
  <dc:description>2024-2030年中国前叉行业研究分析与前景趋势预测报告</dc:description>
</cp:coreProperties>
</file>