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2d73db7cc43c7" w:history="1">
              <w:r>
                <w:rPr>
                  <w:rStyle w:val="Hyperlink"/>
                </w:rPr>
                <w:t>2025-2031年中国工程船舶行业发展全面调研与未来趋势预测报告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2d73db7cc43c7" w:history="1">
              <w:r>
                <w:rPr>
                  <w:rStyle w:val="Hyperlink"/>
                </w:rPr>
                <w:t>2025-2031年中国工程船舶行业发展全面调研与未来趋势预测报告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82d73db7cc43c7" w:history="1">
                <w:r>
                  <w:rPr>
                    <w:rStyle w:val="Hyperlink"/>
                  </w:rPr>
                  <w:t>https://www.20087.com/1/73/GongChengChuanBoFaZhanQuShiYuCe.html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船舶是海洋工程、海上风电、石油天然气开采和海底电缆铺设等项目的关键装备。近年来，随着全球对可再生能源的投资增加和海洋资源开发的推进，工程船舶的需求稳步增长。同时，技术进步，如自动化和远程操作，提高了工程船舶的作业效率和安全性。然而，高昂的建造和运营成本、复杂的国际法规和环境风险，是行业必须应对的挑战。</w:t>
      </w:r>
      <w:r>
        <w:rPr>
          <w:rFonts w:hint="eastAsia"/>
        </w:rPr>
        <w:br/>
      </w:r>
      <w:r>
        <w:rPr>
          <w:rFonts w:hint="eastAsia"/>
        </w:rPr>
        <w:t>　　未来，工程船舶行业将更加依赖于技术创新和多领域合作。随着海洋科技的发展，工程船舶将集成更多智能化系统，如自主航行和智能维护，以降低人力成本和提高作业精度。同时，行业将加强与科研机构和政府部门的合作，共同探索深海资源开发和环境保护的平衡点，以促进可持续的海洋经济发展。</w:t>
      </w:r>
      <w:r>
        <w:rPr>
          <w:rFonts w:hint="eastAsia"/>
        </w:rPr>
        <w:br/>
      </w:r>
      <w:r>
        <w:rPr>
          <w:rFonts w:hint="eastAsia"/>
        </w:rPr>
        <w:t>　　《</w:t>
      </w:r>
      <w:hyperlink r:id="R8482d73db7cc43c7" w:history="1">
        <w:r>
          <w:rPr>
            <w:rStyle w:val="Hyperlink"/>
          </w:rPr>
          <w:t>2025-2031年中国工程船舶行业发展全面调研与未来趋势预测报告</w:t>
        </w:r>
      </w:hyperlink>
      <w:r>
        <w:rPr>
          <w:rFonts w:hint="eastAsia"/>
        </w:rPr>
        <w:t>》基于国家统计局、发改委、相关行业协会及科研单位的详实数据，系统分析了工程船舶行业的发展环境、产业链结构、市场规模及重点企业表现，科学预测了工程船舶市场前景及未来发展趋势，揭示了行业潜在需求与投资机会，同时通过SWOT分析评估了工程船舶技术现状、发展方向及潜在风险。报告为战略投资者、企业决策层及银行信贷部门提供了全面的市场情报与科学的决策依据，助力把握工程船舶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中国工程船舶行业发展概述</w:t>
      </w:r>
      <w:r>
        <w:rPr>
          <w:rFonts w:hint="eastAsia"/>
        </w:rPr>
        <w:br/>
      </w:r>
      <w:r>
        <w:rPr>
          <w:rFonts w:hint="eastAsia"/>
        </w:rPr>
        <w:t>　　第一节 工程船舶行业发展情况</w:t>
      </w:r>
      <w:r>
        <w:rPr>
          <w:rFonts w:hint="eastAsia"/>
        </w:rPr>
        <w:br/>
      </w:r>
      <w:r>
        <w:rPr>
          <w:rFonts w:hint="eastAsia"/>
        </w:rPr>
        <w:t>　　第二节 最近3-5年中国工程船舶行业经济指标分析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九、行业发展环境分析</w:t>
      </w:r>
      <w:r>
        <w:rPr>
          <w:rFonts w:hint="eastAsia"/>
        </w:rPr>
        <w:br/>
      </w:r>
      <w:r>
        <w:rPr>
          <w:rFonts w:hint="eastAsia"/>
        </w:rPr>
        <w:t>　　第三节 关联产业发展分析</w:t>
      </w:r>
      <w:r>
        <w:rPr>
          <w:rFonts w:hint="eastAsia"/>
        </w:rPr>
        <w:br/>
      </w:r>
      <w:r>
        <w:rPr>
          <w:rFonts w:hint="eastAsia"/>
        </w:rPr>
        <w:br/>
      </w:r>
      <w:r>
        <w:rPr>
          <w:rFonts w:hint="eastAsia"/>
        </w:rPr>
        <w:t>第二章 中国工程船舶行业的国际比较分析</w:t>
      </w:r>
      <w:r>
        <w:rPr>
          <w:rFonts w:hint="eastAsia"/>
        </w:rPr>
        <w:br/>
      </w:r>
      <w:r>
        <w:rPr>
          <w:rFonts w:hint="eastAsia"/>
        </w:rPr>
        <w:t>　　第一节 中国工程船舶行业竞争力指标分析</w:t>
      </w:r>
      <w:r>
        <w:rPr>
          <w:rFonts w:hint="eastAsia"/>
        </w:rPr>
        <w:br/>
      </w:r>
      <w:r>
        <w:rPr>
          <w:rFonts w:hint="eastAsia"/>
        </w:rPr>
        <w:t>　　第二节 中国工程船舶行业经济指标国际比较分析</w:t>
      </w:r>
      <w:r>
        <w:rPr>
          <w:rFonts w:hint="eastAsia"/>
        </w:rPr>
        <w:br/>
      </w:r>
      <w:r>
        <w:rPr>
          <w:rFonts w:hint="eastAsia"/>
        </w:rPr>
        <w:t>　　第三节 全球工程船舶行业市场需求分析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第四节 全球工程船舶行业市场供给分析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四、重点厂商介绍</w:t>
      </w:r>
      <w:r>
        <w:rPr>
          <w:rFonts w:hint="eastAsia"/>
        </w:rPr>
        <w:br/>
      </w:r>
      <w:r>
        <w:rPr>
          <w:rFonts w:hint="eastAsia"/>
        </w:rPr>
        <w:br/>
      </w:r>
      <w:r>
        <w:rPr>
          <w:rFonts w:hint="eastAsia"/>
        </w:rPr>
        <w:t>第二部分 市场需求分析</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一、工程船舶行业需求市场</w:t>
      </w:r>
      <w:r>
        <w:rPr>
          <w:rFonts w:hint="eastAsia"/>
        </w:rPr>
        <w:br/>
      </w:r>
      <w:r>
        <w:rPr>
          <w:rFonts w:hint="eastAsia"/>
        </w:rPr>
        <w:t>　　　　二、工程船舶行业需求结构</w:t>
      </w:r>
      <w:r>
        <w:rPr>
          <w:rFonts w:hint="eastAsia"/>
        </w:rPr>
        <w:br/>
      </w:r>
      <w:r>
        <w:rPr>
          <w:rFonts w:hint="eastAsia"/>
        </w:rPr>
        <w:t>　　　　三、工程船舶行业需求的地区差异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一、工程船舶行业的需求预测</w:t>
      </w:r>
      <w:r>
        <w:rPr>
          <w:rFonts w:hint="eastAsia"/>
        </w:rPr>
        <w:br/>
      </w:r>
      <w:r>
        <w:rPr>
          <w:rFonts w:hint="eastAsia"/>
        </w:rPr>
        <w:t>　　　　二、工程船舶行业的供应预测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工程船舶产业链的分析</w:t>
      </w:r>
      <w:r>
        <w:rPr>
          <w:rFonts w:hint="eastAsia"/>
        </w:rPr>
        <w:br/>
      </w:r>
      <w:r>
        <w:rPr>
          <w:rFonts w:hint="eastAsia"/>
        </w:rPr>
        <w:t>　　第一节 行业集中度</w:t>
      </w:r>
      <w:r>
        <w:rPr>
          <w:rFonts w:hint="eastAsia"/>
        </w:rPr>
        <w:br/>
      </w:r>
      <w:r>
        <w:rPr>
          <w:rFonts w:hint="eastAsia"/>
        </w:rPr>
        <w:t>　　第二节 主要环节 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工程船舶行业主要市场大区发展状况及竞争力研究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第六章 2025-2031年需求预测分析</w:t>
      </w:r>
      <w:r>
        <w:rPr>
          <w:rFonts w:hint="eastAsia"/>
        </w:rPr>
        <w:br/>
      </w:r>
      <w:r>
        <w:rPr>
          <w:rFonts w:hint="eastAsia"/>
        </w:rPr>
        <w:t>　　第一节 工程船舶行业领域2025-2031年需求量预测</w:t>
      </w:r>
      <w:r>
        <w:rPr>
          <w:rFonts w:hint="eastAsia"/>
        </w:rPr>
        <w:br/>
      </w:r>
      <w:r>
        <w:rPr>
          <w:rFonts w:hint="eastAsia"/>
        </w:rPr>
        <w:t>　　第二节 2025-2031年工程船舶行业领域需求产品（服务）功能预测</w:t>
      </w:r>
      <w:r>
        <w:rPr>
          <w:rFonts w:hint="eastAsia"/>
        </w:rPr>
        <w:br/>
      </w:r>
      <w:r>
        <w:rPr>
          <w:rFonts w:hint="eastAsia"/>
        </w:rPr>
        <w:t>　　第三节 2025-2031年工程船舶行业领域需求产品（服务）市场格局预测</w:t>
      </w:r>
      <w:r>
        <w:rPr>
          <w:rFonts w:hint="eastAsia"/>
        </w:rPr>
        <w:br/>
      </w:r>
      <w:r>
        <w:rPr>
          <w:rFonts w:hint="eastAsia"/>
        </w:rPr>
        <w:br/>
      </w:r>
      <w:r>
        <w:rPr>
          <w:rFonts w:hint="eastAsia"/>
        </w:rPr>
        <w:t>第三部分 产业竞争格局分析</w:t>
      </w:r>
      <w:r>
        <w:rPr>
          <w:rFonts w:hint="eastAsia"/>
        </w:rPr>
        <w:br/>
      </w:r>
      <w:r>
        <w:rPr>
          <w:rFonts w:hint="eastAsia"/>
        </w:rPr>
        <w:t>第七章 工程船舶市场竞争格局分析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第四节 工程船舶行业竞争格局分析</w:t>
      </w:r>
      <w:r>
        <w:rPr>
          <w:rFonts w:hint="eastAsia"/>
        </w:rPr>
        <w:br/>
      </w:r>
      <w:r>
        <w:rPr>
          <w:rFonts w:hint="eastAsia"/>
        </w:rPr>
        <w:t>　　　　一、2020-2025年工程船舶行业竞争分析</w:t>
      </w:r>
      <w:r>
        <w:rPr>
          <w:rFonts w:hint="eastAsia"/>
        </w:rPr>
        <w:br/>
      </w:r>
      <w:r>
        <w:rPr>
          <w:rFonts w:hint="eastAsia"/>
        </w:rPr>
        <w:t>　　　　二、2020-2025年国内外工程船舶竞争分析</w:t>
      </w:r>
      <w:r>
        <w:rPr>
          <w:rFonts w:hint="eastAsia"/>
        </w:rPr>
        <w:br/>
      </w:r>
      <w:r>
        <w:rPr>
          <w:rFonts w:hint="eastAsia"/>
        </w:rPr>
        <w:t>　　　　三、2020-2025年中国工程船舶市场竞争分析</w:t>
      </w:r>
      <w:r>
        <w:rPr>
          <w:rFonts w:hint="eastAsia"/>
        </w:rPr>
        <w:br/>
      </w:r>
      <w:r>
        <w:rPr>
          <w:rFonts w:hint="eastAsia"/>
        </w:rPr>
        <w:t>　　　　四、2020-2025年中国工程船舶市场集中度分析</w:t>
      </w:r>
      <w:r>
        <w:rPr>
          <w:rFonts w:hint="eastAsia"/>
        </w:rPr>
        <w:br/>
      </w:r>
      <w:r>
        <w:rPr>
          <w:rFonts w:hint="eastAsia"/>
        </w:rPr>
        <w:br/>
      </w:r>
      <w:r>
        <w:rPr>
          <w:rFonts w:hint="eastAsia"/>
        </w:rPr>
        <w:t>第八章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二、各细分市场占总市场的结构比例</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三、中国工程船舶行业参与国际竞争的战略市场定位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大连船舶重工集团有限公司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江南造船（集团）有限责任公司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沪东中华造船（集团）有限公司</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渤海船舶重工有限责任公司</w:t>
      </w:r>
      <w:r>
        <w:rPr>
          <w:rFonts w:hint="eastAsia"/>
        </w:rPr>
        <w:br/>
      </w:r>
      <w:r>
        <w:rPr>
          <w:rFonts w:hint="eastAsia"/>
        </w:rPr>
        <w:t>　　　　一、主营业务及经营状况</w:t>
      </w:r>
      <w:r>
        <w:rPr>
          <w:rFonts w:hint="eastAsia"/>
        </w:rPr>
        <w:br/>
      </w:r>
      <w:r>
        <w:rPr>
          <w:rFonts w:hint="eastAsia"/>
        </w:rPr>
        <w:t>　　　　二、主要优势与主要劣势</w:t>
      </w:r>
      <w:r>
        <w:rPr>
          <w:rFonts w:hint="eastAsia"/>
        </w:rPr>
        <w:br/>
      </w:r>
      <w:r>
        <w:rPr>
          <w:rFonts w:hint="eastAsia"/>
        </w:rPr>
        <w:t>　　第五节 上海外高桥造船有限公司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第六节 国营武昌造船厂</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第七节 广州广船国际股份有限公司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第八节 中国长江航运集团金陵船厂</w:t>
      </w:r>
      <w:r>
        <w:rPr>
          <w:rFonts w:hint="eastAsia"/>
        </w:rPr>
        <w:br/>
      </w:r>
      <w:r>
        <w:rPr>
          <w:rFonts w:hint="eastAsia"/>
        </w:rPr>
        <w:t>　　　　一、主营业务及经营状况</w:t>
      </w:r>
      <w:r>
        <w:rPr>
          <w:rFonts w:hint="eastAsia"/>
        </w:rPr>
        <w:br/>
      </w:r>
      <w:r>
        <w:rPr>
          <w:rFonts w:hint="eastAsia"/>
        </w:rPr>
        <w:t>　　　　二、主要优势与主要劣势</w:t>
      </w:r>
      <w:r>
        <w:rPr>
          <w:rFonts w:hint="eastAsia"/>
        </w:rPr>
        <w:br/>
      </w:r>
      <w:r>
        <w:rPr>
          <w:rFonts w:hint="eastAsia"/>
        </w:rPr>
        <w:t>　　第九节 江苏新世纪造船股份有限公司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第十节 南通中远川崎船舶工程有限公司</w:t>
      </w:r>
      <w:r>
        <w:rPr>
          <w:rFonts w:hint="eastAsia"/>
        </w:rPr>
        <w:br/>
      </w:r>
      <w:r>
        <w:rPr>
          <w:rFonts w:hint="eastAsia"/>
        </w:rPr>
        <w:t>　　　　一、主营业务及经营状况</w:t>
      </w:r>
      <w:r>
        <w:rPr>
          <w:rFonts w:hint="eastAsia"/>
        </w:rPr>
        <w:br/>
      </w:r>
      <w:r>
        <w:rPr>
          <w:rFonts w:hint="eastAsia"/>
        </w:rPr>
        <w:t>　　　　二、主要优势与主要劣势</w:t>
      </w:r>
      <w:r>
        <w:rPr>
          <w:rFonts w:hint="eastAsia"/>
        </w:rPr>
        <w:br/>
      </w:r>
      <w:r>
        <w:rPr>
          <w:rFonts w:hint="eastAsia"/>
        </w:rPr>
        <w:br/>
      </w:r>
      <w:r>
        <w:rPr>
          <w:rFonts w:hint="eastAsia"/>
        </w:rPr>
        <w:t>第四部分 产业发展关键趋势与投资方向推荐</w:t>
      </w:r>
      <w:r>
        <w:rPr>
          <w:rFonts w:hint="eastAsia"/>
        </w:rPr>
        <w:br/>
      </w:r>
      <w:r>
        <w:rPr>
          <w:rFonts w:hint="eastAsia"/>
        </w:rPr>
        <w:t>第十章 2020-2025年中国工程船舶所属行业整体运行指标分析</w:t>
      </w:r>
      <w:r>
        <w:rPr>
          <w:rFonts w:hint="eastAsia"/>
        </w:rPr>
        <w:br/>
      </w:r>
      <w:r>
        <w:rPr>
          <w:rFonts w:hint="eastAsia"/>
        </w:rPr>
        <w:t>　　第一节 中国工程船舶所属行业总体规模分析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中国工程船舶所属行业产销分析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中国工程船舶所属行业财务指标总体分析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中国工程船舶行业SWOT分析</w:t>
      </w:r>
      <w:r>
        <w:rPr>
          <w:rFonts w:hint="eastAsia"/>
        </w:rPr>
        <w:br/>
      </w:r>
      <w:r>
        <w:rPr>
          <w:rFonts w:hint="eastAsia"/>
        </w:rPr>
        <w:br/>
      </w:r>
      <w:r>
        <w:rPr>
          <w:rFonts w:hint="eastAsia"/>
        </w:rPr>
        <w:t>第十二章 2025-2031年工程船舶行业投资价值评估分析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二、覆盖率</w:t>
      </w:r>
      <w:r>
        <w:rPr>
          <w:rFonts w:hint="eastAsia"/>
        </w:rPr>
        <w:br/>
      </w:r>
      <w:r>
        <w:rPr>
          <w:rFonts w:hint="eastAsia"/>
        </w:rPr>
        <w:t>　　　　三、销售渠道效果</w:t>
      </w:r>
      <w:r>
        <w:rPr>
          <w:rFonts w:hint="eastAsia"/>
        </w:rPr>
        <w:br/>
      </w:r>
      <w:r>
        <w:rPr>
          <w:rFonts w:hint="eastAsia"/>
        </w:rPr>
        <w:t>　　　　四、价值流程结构</w:t>
      </w:r>
      <w:r>
        <w:rPr>
          <w:rFonts w:hint="eastAsia"/>
        </w:rPr>
        <w:br/>
      </w:r>
      <w:r>
        <w:rPr>
          <w:rFonts w:hint="eastAsia"/>
        </w:rPr>
        <w:br/>
      </w:r>
      <w:r>
        <w:rPr>
          <w:rFonts w:hint="eastAsia"/>
        </w:rPr>
        <w:t>附录：</w:t>
      </w:r>
      <w:r>
        <w:rPr>
          <w:rFonts w:hint="eastAsia"/>
        </w:rPr>
        <w:br/>
      </w:r>
      <w:r>
        <w:rPr>
          <w:rFonts w:hint="eastAsia"/>
        </w:rPr>
        <w:t>附录：高架吊行业现状及趋势</w:t>
      </w:r>
      <w:r>
        <w:rPr>
          <w:rFonts w:hint="eastAsia"/>
        </w:rPr>
        <w:br/>
      </w:r>
      <w:r>
        <w:rPr>
          <w:rFonts w:hint="eastAsia"/>
        </w:rPr>
        <w:t>　　部分</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2d73db7cc43c7" w:history="1">
        <w:r>
          <w:rPr>
            <w:rStyle w:val="Hyperlink"/>
          </w:rPr>
          <w:t>2025-2031年中国工程船舶行业发展全面调研与未来趋势预测报告</w:t>
        </w:r>
      </w:hyperlink>
      <w:r>
        <w:rPr>
          <w:color w:val="C00000"/>
        </w:rPr>
        <w:t>》，报告编号：</w:t>
      </w:r>
      <w:r>
        <w:rPr>
          <w:rFonts w:hint="eastAsia"/>
          <w:color w:val="C00000"/>
        </w:rPr>
        <w:t>2638731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82d73db7cc43c7" w:history="1">
        <w:r>
          <w:rPr>
            <w:rStyle w:val="Hyperlink"/>
          </w:rPr>
          <w:t>https://www.20087.com/1/73/GongChengChuanBoFaZhanQuShiYuCe.html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穿浪双体船哪国提出、工程船舶租赁合同、船舶建造、工程船舶作业、航行或停泊时,应按规定配置号灯或号型、油船设计要求、工程船舶甲板通道和作业场所应根据需要、海洋船舶、工程船舶租赁发票税率是多少、工程船舶和施工船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3659ad46e427d" w:history="1">
      <w:r>
        <w:rPr>
          <w:rStyle w:val="Hyperlink"/>
        </w:rPr>
        <w:t>2025-2031年中国工程船舶行业发展全面调研与未来趋势预测报告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GongChengChuanBoFaZhanQuShiYuCe.html" TargetMode="External" Id="R8482d73db7cc43c7" /></Relationships>
</file>

<file path=word/_rels/header2.xml.rels>&#65279;<?xml version="1.0" encoding="utf-8"?><Relationships xmlns="http://schemas.openxmlformats.org/package/2006/relationships"><Relationship Type="http://schemas.openxmlformats.org/officeDocument/2006/relationships/hyperlink" Target="https://www.20087.com/1/73/GongChengChuanBoFaZhanQuShiYuCe.html" TargetMode="External" Id="R3213659ad46e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2025-04-06T00:43:00Z</dcterms:created>
  <dcterms:modified xsi:type="dcterms:W3CDTF">2025-04-06T01:43:00Z</dcterms:modified>
  <dc:subject>2025-2031年中国工程船舶行业发展全面调研与未来趋势预测报告</dc:subject>
  <dc:title>2025-2031年中国工程船舶行业发展全面调研与未来趋势预测报告</dc:title>
  <cp:keywords>2025-2031年中国工程船舶行业发展全面调研与未来趋势预测报告</cp:keywords>
  <dc:description>2025-2031年中国工程船舶行业发展全面调研与未来趋势预测报告</dc:description>
</cp:coreProperties>
</file>