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f51125c0048ec" w:history="1">
              <w:r>
                <w:rPr>
                  <w:rStyle w:val="Hyperlink"/>
                </w:rPr>
                <w:t>2025-2031年中国智慧校车行业调研与发展趋势报告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f51125c0048ec" w:history="1">
              <w:r>
                <w:rPr>
                  <w:rStyle w:val="Hyperlink"/>
                </w:rPr>
                <w:t>2025-2031年中国智慧校车行业调研与发展趋势报告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f51125c0048ec" w:history="1">
                <w:r>
                  <w:rPr>
                    <w:rStyle w:val="Hyperlink"/>
                  </w:rPr>
                  <w:t>https://www.20087.com/1/63/ZhiHuiXiaoCheDeQianJingQuShi.html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校车作为智慧交通和校园安全管理的重要组成部分，近年来，随着信息技术和物联网技术的发展，其在学生接送、安全监控、健康管理等方面的应用日益广泛。一方面，基于GPS和GIS技术的智慧校车，通过实时定位和路线优化，提高了行车效率和安全性。另一方面，智慧校车与人脸识别、视频监控技术的融合，如自动考勤和行为监测，加强了乘车学生的身份验证和安全保护。此外，智慧校车与家长互动平台的连接，如通过移动应用实时推送车辆位置和学生上下车信息，提高了家校沟通的便捷性和透明度。</w:t>
      </w:r>
      <w:r>
        <w:rPr>
          <w:rFonts w:hint="eastAsia"/>
        </w:rPr>
        <w:br/>
      </w:r>
      <w:r>
        <w:rPr>
          <w:rFonts w:hint="eastAsia"/>
        </w:rPr>
        <w:t>　　未来，智慧校车的发展将更加注重智能化和人性化。一方面，通过人工智能和大数据分析，实现智慧校车的智能调度和个性化服务，如根据学生上下学时间和地点动态调整线路。另一方面，智慧校车与健康监测技术的结合，如集成体温检测、空气质量监测系统，将提供更全面的学生健康保障。此外，通过虚拟现实/增强现实技术，如开发寓教于乐的互动学习内容，智慧校车将为学生提供更加丰富和有趣的乘车体验，促进了学生的学习兴趣和社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f51125c0048ec" w:history="1">
        <w:r>
          <w:rPr>
            <w:rStyle w:val="Hyperlink"/>
          </w:rPr>
          <w:t>2025-2031年中国智慧校车行业调研与发展趋势报告</w:t>
        </w:r>
      </w:hyperlink>
      <w:r>
        <w:rPr>
          <w:rFonts w:hint="eastAsia"/>
        </w:rPr>
        <w:t>》基于行业权威数据和长期市场监测信息，结合智慧校车行业发展现状，系统分析了智慧校车行业的市场规模、供需关系、竞争格局及主要企业经营状况，并对未来发展趋势进行了科学预测。报告为投资者提供了智慧校车行业现状分析和前景评估，帮助其挖掘投资价值并制定投资决策。同时，报告从投资、生产及营销等角度提出了可行性建议，为智慧校车行业参与者提供参考，推动智慧校车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智慧校车产业概述</w:t>
      </w:r>
      <w:r>
        <w:rPr>
          <w:rFonts w:hint="eastAsia"/>
        </w:rPr>
        <w:br/>
      </w:r>
      <w:r>
        <w:rPr>
          <w:rFonts w:hint="eastAsia"/>
        </w:rPr>
        <w:t>　　第一节 智慧校车定义</w:t>
      </w:r>
      <w:r>
        <w:rPr>
          <w:rFonts w:hint="eastAsia"/>
        </w:rPr>
        <w:br/>
      </w:r>
      <w:r>
        <w:rPr>
          <w:rFonts w:hint="eastAsia"/>
        </w:rPr>
        <w:t>　　第二节 智慧校车行业特点</w:t>
      </w:r>
      <w:r>
        <w:rPr>
          <w:rFonts w:hint="eastAsia"/>
        </w:rPr>
        <w:br/>
      </w:r>
      <w:r>
        <w:rPr>
          <w:rFonts w:hint="eastAsia"/>
        </w:rPr>
        <w:t>　　第三节 智慧校车产业链分析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2024-2025年中国智慧校车行业运行环境分析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中国智慧校车运行经济环境分析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中国智慧校车产业政策环境分析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一、智慧校车行业监管体制</w:t>
      </w:r>
      <w:r>
        <w:rPr>
          <w:rFonts w:hint="eastAsia"/>
        </w:rPr>
        <w:br/>
      </w:r>
      <w:r>
        <w:rPr>
          <w:rFonts w:hint="eastAsia"/>
        </w:rPr>
        <w:t>　　　　二、智慧校车行业主要法规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三、主要智慧校车产业政策</w:t>
      </w:r>
      <w:r>
        <w:rPr>
          <w:rFonts w:hint="eastAsia"/>
        </w:rPr>
        <w:br/>
      </w:r>
      <w:r>
        <w:rPr>
          <w:rFonts w:hint="eastAsia"/>
        </w:rPr>
        <w:t>　　第三节 中国智慧校车产业社会环境分析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国外智慧校车行业发展态势分析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国外智慧校车市场发展现状分析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国外主要国家智慧校车市场现状</w:t>
      </w:r>
      <w:r>
        <w:rPr>
          <w:rFonts w:hint="eastAsia"/>
        </w:rPr>
        <w:br/>
      </w:r>
      <w:r>
        <w:rPr>
          <w:rFonts w:hint="eastAsia"/>
        </w:rPr>
        <w:t>　　第三节 国外智慧校车行业发展趋势预测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中国智慧校车行业市场分析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2019-2024年中国智慧校车行业规模情况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2019-2024年中国智慧校车市场规模情况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2019-2024年中国智慧校车行业盈利情况分析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2019-2024年中国智慧校车市场需求状况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2019-2024年中国智慧校车行业市场供给状况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中国重点地区智慧校车行业市场调研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重点地区（一）智慧校车市场调研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重点地区（二）智慧校车市场调研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重点地区（三）智慧校车市场调研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重点地区（四）智慧校车市场调研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重点地区（五）智慧校车市场调研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中国智慧校车行业价格走势及影响因素分析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国内智慧校车行业价格回顾</w:t>
      </w:r>
      <w:r>
        <w:rPr>
          <w:rFonts w:hint="eastAsia"/>
        </w:rPr>
        <w:br/>
      </w:r>
      <w:r>
        <w:rPr>
          <w:rFonts w:hint="eastAsia"/>
        </w:rPr>
        <w:t>　　第二节 国内智慧校车行业价格走势预测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国内智慧校车行业价格影响因素分析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中国智慧校车行业客户调研</w:t>
      </w:r>
      <w:r>
        <w:rPr>
          <w:rFonts w:hint="eastAsia"/>
        </w:rPr>
        <w:br/>
      </w:r>
      <w:r>
        <w:rPr>
          <w:rFonts w:hint="eastAsia"/>
        </w:rPr>
        <w:t>　　　　一、智慧校车行业客户偏好调查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二、客户对智慧校车品牌的首要认知渠道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三、智慧校车品牌忠诚度调查</w:t>
      </w:r>
      <w:r>
        <w:rPr>
          <w:rFonts w:hint="eastAsia"/>
        </w:rPr>
        <w:br/>
      </w:r>
      <w:r>
        <w:rPr>
          <w:rFonts w:hint="eastAsia"/>
        </w:rPr>
        <w:t>　　　　四、智慧校车行业客户消费理念调研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中国智慧校车行业竞争格局分析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2025年智慧校车行业集中度分析</w:t>
      </w:r>
      <w:r>
        <w:rPr>
          <w:rFonts w:hint="eastAsia"/>
        </w:rPr>
        <w:br/>
      </w:r>
      <w:r>
        <w:rPr>
          <w:rFonts w:hint="eastAsia"/>
        </w:rPr>
        <w:t>　　　　一、智慧校车市场集中度分析</w:t>
      </w:r>
      <w:r>
        <w:rPr>
          <w:rFonts w:hint="eastAsia"/>
        </w:rPr>
        <w:br/>
      </w:r>
      <w:r>
        <w:rPr>
          <w:rFonts w:hint="eastAsia"/>
        </w:rPr>
        <w:t>　　　　二、智慧校车企业集中度分析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2024-2025年智慧校车行业竞争格局分析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一、智慧校车行业竞争策略分析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二、智慧校车行业竞争格局展望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三、我国智慧校车市场竞争趋势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智慧校车行业企业经营策略研究分析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智慧校车企业多样化经营策略分析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一、智慧校车企业多样化经营情况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二、现行智慧校车行业多样化经营的方向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大型智慧校车企业集团未来发展策略分析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对中小智慧校车企业生产经营的建议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智慧校车行业投资风险与控制策略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智慧校车行业SWOT模型分析</w:t>
      </w:r>
      <w:r>
        <w:rPr>
          <w:rFonts w:hint="eastAsia"/>
        </w:rPr>
        <w:br/>
      </w:r>
      <w:r>
        <w:rPr>
          <w:rFonts w:hint="eastAsia"/>
        </w:rPr>
        <w:t>　　　　一、智慧校车行业优势分析</w:t>
      </w:r>
      <w:r>
        <w:rPr>
          <w:rFonts w:hint="eastAsia"/>
        </w:rPr>
        <w:br/>
      </w:r>
      <w:r>
        <w:rPr>
          <w:rFonts w:hint="eastAsia"/>
        </w:rPr>
        <w:t>　　　　二、智慧校车行业劣势分析</w:t>
      </w:r>
      <w:r>
        <w:rPr>
          <w:rFonts w:hint="eastAsia"/>
        </w:rPr>
        <w:br/>
      </w:r>
      <w:r>
        <w:rPr>
          <w:rFonts w:hint="eastAsia"/>
        </w:rPr>
        <w:t>　　　　三、智慧校车行业机会分析</w:t>
      </w:r>
      <w:r>
        <w:rPr>
          <w:rFonts w:hint="eastAsia"/>
        </w:rPr>
        <w:br/>
      </w:r>
      <w:r>
        <w:rPr>
          <w:rFonts w:hint="eastAsia"/>
        </w:rPr>
        <w:t>　　　　四、智慧校车行业风险分析</w:t>
      </w:r>
      <w:r>
        <w:rPr>
          <w:rFonts w:hint="eastAsia"/>
        </w:rPr>
        <w:br/>
      </w:r>
      <w:r>
        <w:rPr>
          <w:rFonts w:hint="eastAsia"/>
        </w:rPr>
        <w:t>　　第二节 智慧校车行业投资风险及控制策略分析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一、智慧校车市场风险及控制策略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2025-2031年中国智慧校车行业投资潜力及发展趋势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2025-2031年智慧校车行业投资潜力分析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一、智慧校车行业重点可投资领域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二、智慧校车行业目标市场需求潜力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三、智慧校车行业投资潜力综合评判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中.智.林.：2025-2031年中国智慧校车行业发展趋势分析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一、2025年智慧校车市场前景分析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二、2025年智慧校车发展趋势预测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三、2025-2031年我国智慧校车行业发展剖析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五、未来智慧校车行业发展变局剖析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智慧校车行业类别</w:t>
      </w:r>
      <w:r>
        <w:rPr>
          <w:rFonts w:hint="eastAsia"/>
        </w:rPr>
        <w:br/>
      </w:r>
      <w:r>
        <w:rPr>
          <w:rFonts w:hint="eastAsia"/>
        </w:rPr>
        <w:t>　　图表 智慧校车行业产业链调研</w:t>
      </w:r>
      <w:r>
        <w:rPr>
          <w:rFonts w:hint="eastAsia"/>
        </w:rPr>
        <w:br/>
      </w:r>
      <w:r>
        <w:rPr>
          <w:rFonts w:hint="eastAsia"/>
        </w:rPr>
        <w:t>　　图表 智慧校车行业现状</w:t>
      </w:r>
      <w:r>
        <w:rPr>
          <w:rFonts w:hint="eastAsia"/>
        </w:rPr>
        <w:br/>
      </w:r>
      <w:r>
        <w:rPr>
          <w:rFonts w:hint="eastAsia"/>
        </w:rPr>
        <w:t>　　图表 智慧校车行业标准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2019-2024年中国智慧校车市场规模</w:t>
      </w:r>
      <w:r>
        <w:rPr>
          <w:rFonts w:hint="eastAsia"/>
        </w:rPr>
        <w:br/>
      </w:r>
      <w:r>
        <w:rPr>
          <w:rFonts w:hint="eastAsia"/>
        </w:rPr>
        <w:t>　　图表 2025年中国智慧校车行业产能</w:t>
      </w:r>
      <w:r>
        <w:rPr>
          <w:rFonts w:hint="eastAsia"/>
        </w:rPr>
        <w:br/>
      </w:r>
      <w:r>
        <w:rPr>
          <w:rFonts w:hint="eastAsia"/>
        </w:rPr>
        <w:t>　　图表 2019-2024年中国智慧校车产量</w:t>
      </w:r>
      <w:r>
        <w:rPr>
          <w:rFonts w:hint="eastAsia"/>
        </w:rPr>
        <w:br/>
      </w:r>
      <w:r>
        <w:rPr>
          <w:rFonts w:hint="eastAsia"/>
        </w:rPr>
        <w:t>　　图表 智慧校车行业动态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2019-2024年中国智慧校车市场需求量</w:t>
      </w:r>
      <w:r>
        <w:rPr>
          <w:rFonts w:hint="eastAsia"/>
        </w:rPr>
        <w:br/>
      </w:r>
      <w:r>
        <w:rPr>
          <w:rFonts w:hint="eastAsia"/>
        </w:rPr>
        <w:t>　　图表 2025年中国智慧校车行业需求区域调研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2019-2024年中国智慧校车行情</w:t>
      </w:r>
      <w:r>
        <w:rPr>
          <w:rFonts w:hint="eastAsia"/>
        </w:rPr>
        <w:br/>
      </w:r>
      <w:r>
        <w:rPr>
          <w:rFonts w:hint="eastAsia"/>
        </w:rPr>
        <w:t>　　图表 2019-2024年中国智慧校车价格走势图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2019-2024年中国智慧校车进口数据</w:t>
      </w:r>
      <w:r>
        <w:rPr>
          <w:rFonts w:hint="eastAsia"/>
        </w:rPr>
        <w:br/>
      </w:r>
      <w:r>
        <w:rPr>
          <w:rFonts w:hint="eastAsia"/>
        </w:rPr>
        <w:t>　　图表 2019-2024年中国智慧校车出口数据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**地区智慧校车市场规模</w:t>
      </w:r>
      <w:r>
        <w:rPr>
          <w:rFonts w:hint="eastAsia"/>
        </w:rPr>
        <w:br/>
      </w:r>
      <w:r>
        <w:rPr>
          <w:rFonts w:hint="eastAsia"/>
        </w:rPr>
        <w:t>　　图表 **地区智慧校车行业市场需求</w:t>
      </w:r>
      <w:r>
        <w:rPr>
          <w:rFonts w:hint="eastAsia"/>
        </w:rPr>
        <w:br/>
      </w:r>
      <w:r>
        <w:rPr>
          <w:rFonts w:hint="eastAsia"/>
        </w:rPr>
        <w:t>　　图表 **地区智慧校车市场调研</w:t>
      </w:r>
      <w:r>
        <w:rPr>
          <w:rFonts w:hint="eastAsia"/>
        </w:rPr>
        <w:br/>
      </w:r>
      <w:r>
        <w:rPr>
          <w:rFonts w:hint="eastAsia"/>
        </w:rPr>
        <w:t>　　图表 **地区智慧校车行业市场需求分析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**地区智慧校车市场规模</w:t>
      </w:r>
      <w:r>
        <w:rPr>
          <w:rFonts w:hint="eastAsia"/>
        </w:rPr>
        <w:br/>
      </w:r>
      <w:r>
        <w:rPr>
          <w:rFonts w:hint="eastAsia"/>
        </w:rPr>
        <w:t>　　图表 **地区智慧校车行业市场需求</w:t>
      </w:r>
      <w:r>
        <w:rPr>
          <w:rFonts w:hint="eastAsia"/>
        </w:rPr>
        <w:br/>
      </w:r>
      <w:r>
        <w:rPr>
          <w:rFonts w:hint="eastAsia"/>
        </w:rPr>
        <w:t>　　图表 **地区智慧校车市场调研</w:t>
      </w:r>
      <w:r>
        <w:rPr>
          <w:rFonts w:hint="eastAsia"/>
        </w:rPr>
        <w:br/>
      </w:r>
      <w:r>
        <w:rPr>
          <w:rFonts w:hint="eastAsia"/>
        </w:rPr>
        <w:t>　　图表 **地区智慧校车行业市场需求分析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智慧校车行业竞争对手分析</w:t>
      </w:r>
      <w:r>
        <w:rPr>
          <w:rFonts w:hint="eastAsia"/>
        </w:rPr>
        <w:br/>
      </w:r>
      <w:r>
        <w:rPr>
          <w:rFonts w:hint="eastAsia"/>
        </w:rPr>
        <w:t>　　图表 智慧校车重点企业（一）基本信息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2025-2031年中国智慧校车市场规模预测</w:t>
      </w:r>
      <w:r>
        <w:rPr>
          <w:rFonts w:hint="eastAsia"/>
        </w:rPr>
        <w:br/>
      </w:r>
      <w:r>
        <w:rPr>
          <w:rFonts w:hint="eastAsia"/>
        </w:rPr>
        <w:t>　　图表 智慧校车行业准入条件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2025-2031年中国智慧校车行业信息化</w:t>
      </w:r>
      <w:r>
        <w:rPr>
          <w:rFonts w:hint="eastAsia"/>
        </w:rPr>
        <w:br/>
      </w:r>
      <w:r>
        <w:rPr>
          <w:rFonts w:hint="eastAsia"/>
        </w:rPr>
        <w:t>　　图表 2025年中国智慧校车市场前景分析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f51125c0048ec" w:history="1">
        <w:r>
          <w:rPr>
            <w:rStyle w:val="Hyperlink"/>
          </w:rPr>
          <w:t>2025-2031年中国智慧校车行业调研与发展趋势报告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f51125c0048ec" w:history="1">
        <w:r>
          <w:rPr>
            <w:rStyle w:val="Hyperlink"/>
          </w:rPr>
          <w:t>https://www.20087.com/1/63/ZhiHuiXiaoCheDeQianJingQuShi.html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热点：智慧校车管理平台、智慧校车管理平台、智慧公交、智慧校车智能平台系统、校车公司对校车的管理、智慧校车管理平台系统、共享校车、智慧校车平台、人工智能校巴车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dad4c3eb64b2d" w:history="1">
      <w:r>
        <w:rPr>
          <w:rStyle w:val="Hyperlink"/>
        </w:rPr>
        <w:t>2025-2031年中国智慧校车行业调研与发展趋势报告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hiHuiXiaoCheDeQianJingQuShi.html" TargetMode="External" Id="Rc1ff51125c00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hiHuiXiaoCheDeQianJingQuShi.html" TargetMode="External" Id="R45fdad4c3eb6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2024-11-17T00:03:00Z</dcterms:created>
  <dcterms:modified xsi:type="dcterms:W3CDTF">2024-11-17T01:03:00Z</dcterms:modified>
  <dc:subject>2025-2031年中国智慧校车行业调研与发展趋势报告</dc:subject>
  <dc:title>2025-2031年中国智慧校车行业调研与发展趋势报告</dc:title>
  <cp:keywords>2025-2031年中国智慧校车行业调研与发展趋势报告</cp:keywords>
  <dc:description>2025-2031年中国智慧校车行业调研与发展趋势报告</dc:description>
</cp:coreProperties>
</file>