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9cc3185c64600" w:history="1">
              <w:r>
                <w:rPr>
                  <w:rStyle w:val="Hyperlink"/>
                </w:rPr>
                <w:t>2026-2032年中国机翼行业市场调研与前景趋势预测报告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9cc3185c64600" w:history="1">
              <w:r>
                <w:rPr>
                  <w:rStyle w:val="Hyperlink"/>
                </w:rPr>
                <w:t>2026-2032年中国机翼行业市场调研与前景趋势预测报告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9cc3185c64600" w:history="1">
                <w:r>
                  <w:rPr>
                    <w:rStyle w:val="Hyperlink"/>
                  </w:rPr>
                  <w:t>https://www.20087.com/1/03/JiYiShiChangXianZhuangHeQianJing.html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翼是一种关键的航空部件，在飞机设计、飞行性能和安全可靠性中发挥着重要作用。机翼不仅具备高效的空气动力学特性和良好的结构强度，还能通过先进的复合材料和制造工艺实现更稳定的使用表现。机翼通常采用了高强度碳纤维复合材料、精密的气动外形设计以及自动化程度较高的生产流程，确保了在不同飞行条件下的稳定表现；同时，紧凑的设计和易于维护的特点提高了系统的灵活性和适应性。当前市场上出现了多种类型的机翼，适用于不同的航空需求和技术要求，提供了多样化的选择，从商用飞机到私人飞行器都能找到合适的产品。</w:t>
      </w:r>
      <w:r>
        <w:rPr>
          <w:rFonts w:hint="eastAsia"/>
        </w:rPr>
        <w:br/>
      </w:r>
      <w:r>
        <w:rPr>
          <w:rFonts w:hint="eastAsia"/>
        </w:rPr>
        <w:t>　　未来，机翼的技术发展将主要集中在轻量化和多功能化两个方面。首先，在轻量化方面，结合新材料研究和严格的质量控制，未来的机翼将进一步减轻自身重量而不影响其承载能力，如采用更高强度和更轻质的材料和优化结构设计，保障用户的使用效果。其次，在多功能化方面，为了适应复杂多变的应用需求，机翼企业将继续开发集成更多附加功能的产品，如主动气动控制、智能传感等，进一步拓展其应用范围。此外，随着绿色航空和可持续发展理念的推广，机翼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9cc3185c64600" w:history="1">
        <w:r>
          <w:rPr>
            <w:rStyle w:val="Hyperlink"/>
          </w:rPr>
          <w:t>2026-2032年中国机翼行业市场调研与前景趋势预测报告</w:t>
        </w:r>
      </w:hyperlink>
      <w:r>
        <w:rPr>
          <w:rFonts w:hint="eastAsia"/>
        </w:rPr>
        <w:t>》全面梳理了机翼行业的市场规模、技术现状及产业链结构，结合数据分析了机翼市场需求、价格动态与竞争格局，科学预测了机翼发展趋势与市场前景，解读了行业内重点企业的战略布局与品牌影响力，同时对市场竞争与集中度进行了评估。此外，报告还细分了市场领域，揭示了机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中国机翼行业发展环境分析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全球机翼行业市场运行环境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2026-2032年全球机翼行业市场规模趋势预测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中国机翼行业市场供需现状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中国机翼市场现状</w:t>
      </w:r>
      <w:r>
        <w:rPr>
          <w:rFonts w:hint="eastAsia"/>
        </w:rPr>
        <w:br/>
      </w:r>
      <w:r>
        <w:rPr>
          <w:rFonts w:hint="eastAsia"/>
        </w:rPr>
        <w:t>　　第二节 中国机翼产量情况分析及预测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二、2020-2025年中国机翼行业产量统计分析</w:t>
      </w:r>
      <w:r>
        <w:rPr>
          <w:rFonts w:hint="eastAsia"/>
        </w:rPr>
        <w:br/>
      </w:r>
      <w:r>
        <w:rPr>
          <w:rFonts w:hint="eastAsia"/>
        </w:rPr>
        <w:t>　　　　三、机翼行业区域产量分布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四、2026-2032年中国机翼行业产量预测</w:t>
      </w:r>
      <w:r>
        <w:rPr>
          <w:rFonts w:hint="eastAsia"/>
        </w:rPr>
        <w:br/>
      </w:r>
      <w:r>
        <w:rPr>
          <w:rFonts w:hint="eastAsia"/>
        </w:rPr>
        <w:t>　　第三节 中国机翼市场需求分析及预测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一、2020-2025年中国机翼市场需求统计</w:t>
      </w:r>
      <w:r>
        <w:rPr>
          <w:rFonts w:hint="eastAsia"/>
        </w:rPr>
        <w:br/>
      </w:r>
      <w:r>
        <w:rPr>
          <w:rFonts w:hint="eastAsia"/>
        </w:rPr>
        <w:t>　　　　二、中国机翼市场需求特点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三、2026-2032年中国机翼市场需求量预测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国内外机翼行业技术差异与原因</w:t>
      </w:r>
      <w:r>
        <w:rPr>
          <w:rFonts w:hint="eastAsia"/>
        </w:rPr>
        <w:br/>
      </w:r>
      <w:r>
        <w:rPr>
          <w:rFonts w:hint="eastAsia"/>
        </w:rPr>
        <w:t>　　第三节 机翼行业技术发展方向、趋势预测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中国机翼行业现状调研分析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四、2025-2026年中国机翼市场走向分析</w:t>
      </w:r>
      <w:r>
        <w:rPr>
          <w:rFonts w:hint="eastAsia"/>
        </w:rPr>
        <w:br/>
      </w:r>
      <w:r>
        <w:rPr>
          <w:rFonts w:hint="eastAsia"/>
        </w:rPr>
        <w:t>　　第二节 中国机翼行业存在的问题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对中国机翼市场的分析及思考</w:t>
      </w:r>
      <w:r>
        <w:rPr>
          <w:rFonts w:hint="eastAsia"/>
        </w:rPr>
        <w:br/>
      </w:r>
      <w:r>
        <w:rPr>
          <w:rFonts w:hint="eastAsia"/>
        </w:rPr>
        <w:t>　　　　一、机翼市场特点</w:t>
      </w:r>
      <w:r>
        <w:rPr>
          <w:rFonts w:hint="eastAsia"/>
        </w:rPr>
        <w:br/>
      </w:r>
      <w:r>
        <w:rPr>
          <w:rFonts w:hint="eastAsia"/>
        </w:rPr>
        <w:t>　　　　二、机翼市场分析</w:t>
      </w:r>
      <w:r>
        <w:rPr>
          <w:rFonts w:hint="eastAsia"/>
        </w:rPr>
        <w:br/>
      </w:r>
      <w:r>
        <w:rPr>
          <w:rFonts w:hint="eastAsia"/>
        </w:rPr>
        <w:t>　　　　三、机翼市场变化的方向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机翼行业细分产品调研</w:t>
      </w:r>
      <w:r>
        <w:rPr>
          <w:rFonts w:hint="eastAsia"/>
        </w:rPr>
        <w:br/>
      </w:r>
      <w:r>
        <w:rPr>
          <w:rFonts w:hint="eastAsia"/>
        </w:rPr>
        <w:t>　　第一节 机翼细分产品结构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2025年机翼行业集中度分析</w:t>
      </w:r>
      <w:r>
        <w:rPr>
          <w:rFonts w:hint="eastAsia"/>
        </w:rPr>
        <w:br/>
      </w:r>
      <w:r>
        <w:rPr>
          <w:rFonts w:hint="eastAsia"/>
        </w:rPr>
        <w:t>　　　　一、机翼市场集中度分析</w:t>
      </w:r>
      <w:r>
        <w:rPr>
          <w:rFonts w:hint="eastAsia"/>
        </w:rPr>
        <w:br/>
      </w:r>
      <w:r>
        <w:rPr>
          <w:rFonts w:hint="eastAsia"/>
        </w:rPr>
        <w:t>　　　　二、机翼企业分布区域集中度分析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2020-2025年机翼主要企业竞争力分析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2025年机翼行业竞争格局分析</w:t>
      </w:r>
      <w:r>
        <w:rPr>
          <w:rFonts w:hint="eastAsia"/>
        </w:rPr>
        <w:br/>
      </w:r>
      <w:r>
        <w:rPr>
          <w:rFonts w:hint="eastAsia"/>
        </w:rPr>
        <w:t>　　　　一、机翼行业竞争分析</w:t>
      </w:r>
      <w:r>
        <w:rPr>
          <w:rFonts w:hint="eastAsia"/>
        </w:rPr>
        <w:br/>
      </w:r>
      <w:r>
        <w:rPr>
          <w:rFonts w:hint="eastAsia"/>
        </w:rPr>
        <w:t>　　　　二、中外机翼产品竞争分析</w:t>
      </w:r>
      <w:r>
        <w:rPr>
          <w:rFonts w:hint="eastAsia"/>
        </w:rPr>
        <w:br/>
      </w:r>
      <w:r>
        <w:rPr>
          <w:rFonts w:hint="eastAsia"/>
        </w:rPr>
        <w:t>　　　　三、国内机翼行业重点企业发展动向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机翼企业管理策略建议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对中国机翼品牌的战略思考</w:t>
      </w:r>
      <w:r>
        <w:rPr>
          <w:rFonts w:hint="eastAsia"/>
        </w:rPr>
        <w:br/>
      </w:r>
      <w:r>
        <w:rPr>
          <w:rFonts w:hint="eastAsia"/>
        </w:rPr>
        <w:t>　　　　一、机翼实施品牌战略的意义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三、中国机翼企业的品牌战略</w:t>
      </w:r>
      <w:r>
        <w:rPr>
          <w:rFonts w:hint="eastAsia"/>
        </w:rPr>
        <w:br/>
      </w:r>
      <w:r>
        <w:rPr>
          <w:rFonts w:hint="eastAsia"/>
        </w:rPr>
        <w:t>　　　　四、机翼品牌战略管理的策略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2026年机翼市场前景分析</w:t>
      </w:r>
      <w:r>
        <w:rPr>
          <w:rFonts w:hint="eastAsia"/>
        </w:rPr>
        <w:br/>
      </w:r>
      <w:r>
        <w:rPr>
          <w:rFonts w:hint="eastAsia"/>
        </w:rPr>
        <w:t>　　第二节 2026年机翼行业发展趋势预测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五、2026年中国机翼行业发展面临的机遇</w:t>
      </w:r>
      <w:r>
        <w:rPr>
          <w:rFonts w:hint="eastAsia"/>
        </w:rPr>
        <w:br/>
      </w:r>
      <w:r>
        <w:rPr>
          <w:rFonts w:hint="eastAsia"/>
        </w:rPr>
        <w:t>　　第四节 机翼行业投资风险预警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一、2026年机翼行业市场风险及控制策略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二、2026年机翼行业政策风险及控制策略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三、2026年机翼行业经营风险及控制策略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四、2026年机翼同业竞争风险及控制策略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五、2026年机翼行业其他风险及控制策略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机翼市场研究结论</w:t>
      </w:r>
      <w:r>
        <w:rPr>
          <w:rFonts w:hint="eastAsia"/>
        </w:rPr>
        <w:br/>
      </w:r>
      <w:r>
        <w:rPr>
          <w:rFonts w:hint="eastAsia"/>
        </w:rPr>
        <w:t>　　第二节 机翼子行业研究结论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机翼市场发展建议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机翼行业历程</w:t>
      </w:r>
      <w:r>
        <w:rPr>
          <w:rFonts w:hint="eastAsia"/>
        </w:rPr>
        <w:br/>
      </w:r>
      <w:r>
        <w:rPr>
          <w:rFonts w:hint="eastAsia"/>
        </w:rPr>
        <w:t>　　图表 机翼行业生命周期</w:t>
      </w:r>
      <w:r>
        <w:rPr>
          <w:rFonts w:hint="eastAsia"/>
        </w:rPr>
        <w:br/>
      </w:r>
      <w:r>
        <w:rPr>
          <w:rFonts w:hint="eastAsia"/>
        </w:rPr>
        <w:t>　　图表 机翼行业产业链分析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2020-2025年中国机翼出口金额分析</w:t>
      </w:r>
      <w:r>
        <w:rPr>
          <w:rFonts w:hint="eastAsia"/>
        </w:rPr>
        <w:br/>
      </w:r>
      <w:r>
        <w:rPr>
          <w:rFonts w:hint="eastAsia"/>
        </w:rPr>
        <w:t>　　图表 2025年中国机翼进口国家及地区分析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**地区机翼行业市场需求情况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机翼企业信息</w:t>
      </w:r>
      <w:r>
        <w:rPr>
          <w:rFonts w:hint="eastAsia"/>
        </w:rPr>
        <w:br/>
      </w:r>
      <w:r>
        <w:rPr>
          <w:rFonts w:hint="eastAsia"/>
        </w:rPr>
        <w:t>　　图表 机翼企业经营情况分析</w:t>
      </w:r>
      <w:r>
        <w:rPr>
          <w:rFonts w:hint="eastAsia"/>
        </w:rPr>
        <w:br/>
      </w:r>
      <w:r>
        <w:rPr>
          <w:rFonts w:hint="eastAsia"/>
        </w:rPr>
        <w:t>　　图表 机翼重点企业（三）主要经济指标情况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9cc3185c64600" w:history="1">
        <w:r>
          <w:rPr>
            <w:rStyle w:val="Hyperlink"/>
          </w:rPr>
          <w:t>2026-2032年中国机翼行业市场调研与前景趋势预测报告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9cc3185c64600" w:history="1">
        <w:r>
          <w:rPr>
            <w:rStyle w:val="Hyperlink"/>
          </w:rPr>
          <w:t>https://www.20087.com/1/03/JiYiShiChangXianZhuangHeQianJing.html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热点：飞机选座位最佳位置图解、机翼在飞机的第几排、飞机机翼结构图及名称大全、机翼位置噪音大吗、机翼在飞机的第几排、机翼一般在多少排座位、机翼的结构形式有哪几种、机翼的展弦比是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d1d4ffd114c78" w:history="1">
      <w:r>
        <w:rPr>
          <w:rStyle w:val="Hyperlink"/>
        </w:rPr>
        <w:t>2026-2032年中国机翼行业市场调研与前景趋势预测报告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YiShiChangXianZhuangHeQianJing.html" TargetMode="External" Id="R6449cc3185c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YiShiChangXianZhuangHeQianJing.html" TargetMode="External" Id="R77ad1d4ffd11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2025-12-28T05:53:50Z</dcterms:created>
  <dcterms:modified xsi:type="dcterms:W3CDTF">2025-12-28T06:53:50Z</dcterms:modified>
  <dc:subject>2026-2032年中国机翼行业市场调研与前景趋势预测报告</dc:subject>
  <dc:title>2026-2032年中国机翼行业市场调研与前景趋势预测报告</dc:title>
  <cp:keywords>2026-2032年中国机翼行业市场调研与前景趋势预测报告</cp:keywords>
  <dc:description>2026-2032年中国机翼行业市场调研与前景趋势预测报告</dc:description>
</cp:coreProperties>
</file>