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8fd52d4a64802" w:history="1">
              <w:r>
                <w:rPr>
                  <w:rStyle w:val="Hyperlink"/>
                </w:rPr>
                <w:t>2025-2031年中国汽车电缆市场现状与前景趋势报告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8fd52d4a64802" w:history="1">
              <w:r>
                <w:rPr>
                  <w:rStyle w:val="Hyperlink"/>
                </w:rPr>
                <w:t>2025-2031年中国汽车电缆市场现状与前景趋势报告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8fd52d4a64802" w:history="1">
                <w:r>
                  <w:rPr>
                    <w:rStyle w:val="Hyperlink"/>
                  </w:rPr>
                  <w:t>https://www.20087.com/1/33/QiCheDianLanHangYeQianJing.html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缆是汽车电气系统中不可或缺的一部分，在现代汽车制造业中发挥着重要作用。近年来，随着新能源汽车的发展和汽车电气化程度的提高，汽车电缆的设计与性能不断提升。目前，汽车电缆种类更加多样化，从传统的低压电缆到采用轻量化材料和高耐温性能的新产品，能够更好地适应不同的汽车电气需求。此外，随着智能控制技术和材料科学的应用，汽车电缆具备了更高的可靠性和使用便捷性，通过采用先进的材料科学与系统优化，提高了产品的可靠性和应用效果。同时，随着用户对可靠性和使用便捷性的要求提高，汽车电缆在设计时更加注重高可靠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汽车电缆的发展将更加注重高可靠性和多功能性。通过优化材料科学和技术控制，进一步提高汽车电缆的可靠性和使用便捷性，满足更高要求的应用需求。同时，随着汽车电气化和新能源汽车安全法规的趋严，汽车电缆将采用更多符合行业标准的技术，保障产品的安全性和可靠性。此外，随着新技术的发展，汽车电缆将支持更多功能性，如提高耐温性能、增强系统稳定性等，提高产品的功能性。同时，汽车电缆还将支持更多定制化解决方案，如针对特定汽车电气需求的专用设计，满足不同行业的需求。此外，随着智能汽车技术的应用，汽车电缆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8fd52d4a64802" w:history="1">
        <w:r>
          <w:rPr>
            <w:rStyle w:val="Hyperlink"/>
          </w:rPr>
          <w:t>2025-2031年中国汽车电缆市场现状与前景趋势报告</w:t>
        </w:r>
      </w:hyperlink>
      <w:r>
        <w:rPr>
          <w:rFonts w:hint="eastAsia"/>
        </w:rPr>
        <w:t>》基于国家统计局、相关行业协会的详实数据，结合行业一手调研资料，系统分析了汽车电缆行业的市场规模、竞争格局及技术发展现状。报告详细梳理了汽车电缆产业链结构、区域分布特征及汽车电缆市场需求变化，重点评估了汽车电缆重点企业的市场表现与战略布局。通过对政策环境、技术创新方向及消费趋势的分析，科学预测了汽车电缆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中国汽车电缆行业发展环境分析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汽车电缆市场特征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一、相关标准分析</w:t>
      </w:r>
      <w:r>
        <w:rPr>
          <w:rFonts w:hint="eastAsia"/>
        </w:rPr>
        <w:br/>
      </w:r>
      <w:r>
        <w:rPr>
          <w:rFonts w:hint="eastAsia"/>
        </w:rPr>
        <w:t>　　　　二、汽车电缆行业相关政策分析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中国汽车电缆技术发展分析</w:t>
      </w:r>
      <w:r>
        <w:rPr>
          <w:rFonts w:hint="eastAsia"/>
        </w:rPr>
        <w:br/>
      </w:r>
      <w:r>
        <w:rPr>
          <w:rFonts w:hint="eastAsia"/>
        </w:rPr>
        <w:t>　　第一节 当前中国汽车电缆技术发展现况分析</w:t>
      </w:r>
      <w:r>
        <w:rPr>
          <w:rFonts w:hint="eastAsia"/>
        </w:rPr>
        <w:br/>
      </w:r>
      <w:r>
        <w:rPr>
          <w:rFonts w:hint="eastAsia"/>
        </w:rPr>
        <w:t>　　第二节 中国汽车电缆产品技术成熟度分析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中外汽车电缆技术差距及其主要因素分析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提高中国汽车电缆技术的策略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2019-2024年汽车电缆行业经济运行分析</w:t>
      </w:r>
      <w:r>
        <w:rPr>
          <w:rFonts w:hint="eastAsia"/>
        </w:rPr>
        <w:br/>
      </w:r>
      <w:r>
        <w:rPr>
          <w:rFonts w:hint="eastAsia"/>
        </w:rPr>
        <w:t>　　第一节 中国汽车电缆产销分析</w:t>
      </w:r>
      <w:r>
        <w:rPr>
          <w:rFonts w:hint="eastAsia"/>
        </w:rPr>
        <w:br/>
      </w:r>
      <w:r>
        <w:rPr>
          <w:rFonts w:hint="eastAsia"/>
        </w:rPr>
        <w:t>　　　　一、汽车电缆产量分析</w:t>
      </w:r>
      <w:r>
        <w:rPr>
          <w:rFonts w:hint="eastAsia"/>
        </w:rPr>
        <w:br/>
      </w:r>
      <w:r>
        <w:rPr>
          <w:rFonts w:hint="eastAsia"/>
        </w:rPr>
        <w:t>　　　　二、汽车电缆需求量分析</w:t>
      </w:r>
      <w:r>
        <w:rPr>
          <w:rFonts w:hint="eastAsia"/>
        </w:rPr>
        <w:br/>
      </w:r>
      <w:r>
        <w:rPr>
          <w:rFonts w:hint="eastAsia"/>
        </w:rPr>
        <w:t>　　第二节 2019-2024年行业规模情况</w:t>
      </w:r>
      <w:r>
        <w:rPr>
          <w:rFonts w:hint="eastAsia"/>
        </w:rPr>
        <w:br/>
      </w:r>
      <w:r>
        <w:rPr>
          <w:rFonts w:hint="eastAsia"/>
        </w:rPr>
        <w:t>　　　　一、本土企业市场销售情况</w:t>
      </w:r>
      <w:r>
        <w:rPr>
          <w:rFonts w:hint="eastAsia"/>
        </w:rPr>
        <w:br/>
      </w:r>
      <w:r>
        <w:rPr>
          <w:rFonts w:hint="eastAsia"/>
        </w:rPr>
        <w:t>　　　　二、合资企业销售情况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2019-2024年中国汽车电缆所属行业进、出口分析</w:t>
      </w:r>
      <w:r>
        <w:rPr>
          <w:rFonts w:hint="eastAsia"/>
        </w:rPr>
        <w:br/>
      </w:r>
      <w:r>
        <w:rPr>
          <w:rFonts w:hint="eastAsia"/>
        </w:rPr>
        <w:t>　　第一节 汽车电缆所属行业进、出口特点</w:t>
      </w:r>
      <w:r>
        <w:rPr>
          <w:rFonts w:hint="eastAsia"/>
        </w:rPr>
        <w:br/>
      </w:r>
      <w:r>
        <w:rPr>
          <w:rFonts w:hint="eastAsia"/>
        </w:rPr>
        <w:t>　　第二节 汽车电缆所属行业进口分析</w:t>
      </w:r>
      <w:r>
        <w:rPr>
          <w:rFonts w:hint="eastAsia"/>
        </w:rPr>
        <w:br/>
      </w:r>
      <w:r>
        <w:rPr>
          <w:rFonts w:hint="eastAsia"/>
        </w:rPr>
        <w:t>　　第三节 汽车电缆所属行业出口分析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2019-2024年中国汽车电缆行业竞争格局对投资影响透析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汽车电缆行业竞争格局</w:t>
      </w:r>
      <w:r>
        <w:rPr>
          <w:rFonts w:hint="eastAsia"/>
        </w:rPr>
        <w:br/>
      </w:r>
      <w:r>
        <w:rPr>
          <w:rFonts w:hint="eastAsia"/>
        </w:rPr>
        <w:t>　　第二节 汽车电缆行业竞争行为</w:t>
      </w:r>
      <w:r>
        <w:rPr>
          <w:rFonts w:hint="eastAsia"/>
        </w:rPr>
        <w:br/>
      </w:r>
      <w:r>
        <w:rPr>
          <w:rFonts w:hint="eastAsia"/>
        </w:rPr>
        <w:t>　　第三节 中国汽车电缆行业竞争格局分析</w:t>
      </w:r>
      <w:r>
        <w:rPr>
          <w:rFonts w:hint="eastAsia"/>
        </w:rPr>
        <w:br/>
      </w:r>
      <w:r>
        <w:rPr>
          <w:rFonts w:hint="eastAsia"/>
        </w:rPr>
        <w:t>　　第四节 中国汽车电缆行业未来竞争态势预测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中国汽车电缆行业重点企业发展分析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宁波卡倍亿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北京福斯汽车电线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亨通新能源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科络普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住友电气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2025-2031年汽车电缆行业投资分析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汽车电缆行业投资机会与风险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中国汽车电缆产业投资机会分析</w:t>
      </w:r>
      <w:r>
        <w:rPr>
          <w:rFonts w:hint="eastAsia"/>
        </w:rPr>
        <w:br/>
      </w:r>
      <w:r>
        <w:rPr>
          <w:rFonts w:hint="eastAsia"/>
        </w:rPr>
        <w:t>　　第二节 中:智林:汽车电缆行业投资效益分析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一、2019-2024年汽车电缆行业投资状况分析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二、2019-2024年汽车电缆行业投资效益分析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三、2025-2031年汽车电缆行业投资趋势预测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四、2025-2031年汽车电缆行业投资方向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汽车电缆图片</w:t>
      </w:r>
      <w:r>
        <w:rPr>
          <w:rFonts w:hint="eastAsia"/>
        </w:rPr>
        <w:br/>
      </w:r>
      <w:r>
        <w:rPr>
          <w:rFonts w:hint="eastAsia"/>
        </w:rPr>
        <w:t>　　图表 汽车电缆种类 分类</w:t>
      </w:r>
      <w:r>
        <w:rPr>
          <w:rFonts w:hint="eastAsia"/>
        </w:rPr>
        <w:br/>
      </w:r>
      <w:r>
        <w:rPr>
          <w:rFonts w:hint="eastAsia"/>
        </w:rPr>
        <w:t>　　图表 汽车电缆用途 应用</w:t>
      </w:r>
      <w:r>
        <w:rPr>
          <w:rFonts w:hint="eastAsia"/>
        </w:rPr>
        <w:br/>
      </w:r>
      <w:r>
        <w:rPr>
          <w:rFonts w:hint="eastAsia"/>
        </w:rPr>
        <w:t>　　图表 汽车电缆主要特点</w:t>
      </w:r>
      <w:r>
        <w:rPr>
          <w:rFonts w:hint="eastAsia"/>
        </w:rPr>
        <w:br/>
      </w:r>
      <w:r>
        <w:rPr>
          <w:rFonts w:hint="eastAsia"/>
        </w:rPr>
        <w:t>　　图表 汽车电缆产业链分析</w:t>
      </w:r>
      <w:r>
        <w:rPr>
          <w:rFonts w:hint="eastAsia"/>
        </w:rPr>
        <w:br/>
      </w:r>
      <w:r>
        <w:rPr>
          <w:rFonts w:hint="eastAsia"/>
        </w:rPr>
        <w:t>　　图表 汽车电缆政策分析</w:t>
      </w:r>
      <w:r>
        <w:rPr>
          <w:rFonts w:hint="eastAsia"/>
        </w:rPr>
        <w:br/>
      </w:r>
      <w:r>
        <w:rPr>
          <w:rFonts w:hint="eastAsia"/>
        </w:rPr>
        <w:t>　　图表 汽车电缆技术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2019-2024年汽车电缆行业市场容量分析</w:t>
      </w:r>
      <w:r>
        <w:rPr>
          <w:rFonts w:hint="eastAsia"/>
        </w:rPr>
        <w:br/>
      </w:r>
      <w:r>
        <w:rPr>
          <w:rFonts w:hint="eastAsia"/>
        </w:rPr>
        <w:t>　　图表 汽车电缆生产现状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2019-2024年中国汽车电缆行业产量及增长趋势</w:t>
      </w:r>
      <w:r>
        <w:rPr>
          <w:rFonts w:hint="eastAsia"/>
        </w:rPr>
        <w:br/>
      </w:r>
      <w:r>
        <w:rPr>
          <w:rFonts w:hint="eastAsia"/>
        </w:rPr>
        <w:t>　　图表 汽车电缆行业动态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2019-2024年中国汽车电缆行业销售收入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2024年中国汽车电缆行业需求领域分布格局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2019-2024年中国汽车电缆行业利润总额统计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2019-2024年中国汽车电缆进口情况分析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2019-2024年中国汽车电缆出口情况分析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2019-2024年中国汽车电缆价格走势</w:t>
      </w:r>
      <w:r>
        <w:rPr>
          <w:rFonts w:hint="eastAsia"/>
        </w:rPr>
        <w:br/>
      </w:r>
      <w:r>
        <w:rPr>
          <w:rFonts w:hint="eastAsia"/>
        </w:rPr>
        <w:t>　　图表 2024年汽车电缆成本和利润分析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**地区汽车电缆行业市场需求情况</w:t>
      </w:r>
      <w:r>
        <w:rPr>
          <w:rFonts w:hint="eastAsia"/>
        </w:rPr>
        <w:br/>
      </w:r>
      <w:r>
        <w:rPr>
          <w:rFonts w:hint="eastAsia"/>
        </w:rPr>
        <w:t>　　图表 汽车电缆品牌</w:t>
      </w:r>
      <w:r>
        <w:rPr>
          <w:rFonts w:hint="eastAsia"/>
        </w:rPr>
        <w:br/>
      </w:r>
      <w:r>
        <w:rPr>
          <w:rFonts w:hint="eastAsia"/>
        </w:rPr>
        <w:t>　　图表 汽车电缆企业（一）概况</w:t>
      </w:r>
      <w:r>
        <w:rPr>
          <w:rFonts w:hint="eastAsia"/>
        </w:rPr>
        <w:br/>
      </w:r>
      <w:r>
        <w:rPr>
          <w:rFonts w:hint="eastAsia"/>
        </w:rPr>
        <w:t>　　图表 企业汽车电缆型号 规格</w:t>
      </w:r>
      <w:r>
        <w:rPr>
          <w:rFonts w:hint="eastAsia"/>
        </w:rPr>
        <w:br/>
      </w:r>
      <w:r>
        <w:rPr>
          <w:rFonts w:hint="eastAsia"/>
        </w:rPr>
        <w:t>　　图表 汽车电缆企业（一）经营分析</w:t>
      </w:r>
      <w:r>
        <w:rPr>
          <w:rFonts w:hint="eastAsia"/>
        </w:rPr>
        <w:br/>
      </w:r>
      <w:r>
        <w:rPr>
          <w:rFonts w:hint="eastAsia"/>
        </w:rPr>
        <w:t>　　图表 汽车电缆企业（一）盈利能力情况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汽车电缆上游现状</w:t>
      </w:r>
      <w:r>
        <w:rPr>
          <w:rFonts w:hint="eastAsia"/>
        </w:rPr>
        <w:br/>
      </w:r>
      <w:r>
        <w:rPr>
          <w:rFonts w:hint="eastAsia"/>
        </w:rPr>
        <w:t>　　图表 汽车电缆下游调研</w:t>
      </w:r>
      <w:r>
        <w:rPr>
          <w:rFonts w:hint="eastAsia"/>
        </w:rPr>
        <w:br/>
      </w:r>
      <w:r>
        <w:rPr>
          <w:rFonts w:hint="eastAsia"/>
        </w:rPr>
        <w:t>　　图表 汽车电缆企业（二）概况</w:t>
      </w:r>
      <w:r>
        <w:rPr>
          <w:rFonts w:hint="eastAsia"/>
        </w:rPr>
        <w:br/>
      </w:r>
      <w:r>
        <w:rPr>
          <w:rFonts w:hint="eastAsia"/>
        </w:rPr>
        <w:t>　　图表 企业汽车电缆型号 规格</w:t>
      </w:r>
      <w:r>
        <w:rPr>
          <w:rFonts w:hint="eastAsia"/>
        </w:rPr>
        <w:br/>
      </w:r>
      <w:r>
        <w:rPr>
          <w:rFonts w:hint="eastAsia"/>
        </w:rPr>
        <w:t>　　图表 汽车电缆企业（二）经营分析</w:t>
      </w:r>
      <w:r>
        <w:rPr>
          <w:rFonts w:hint="eastAsia"/>
        </w:rPr>
        <w:br/>
      </w:r>
      <w:r>
        <w:rPr>
          <w:rFonts w:hint="eastAsia"/>
        </w:rPr>
        <w:t>　　图表 汽车电缆企业（二）盈利能力情况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汽车电缆企业（三）概况</w:t>
      </w:r>
      <w:r>
        <w:rPr>
          <w:rFonts w:hint="eastAsia"/>
        </w:rPr>
        <w:br/>
      </w:r>
      <w:r>
        <w:rPr>
          <w:rFonts w:hint="eastAsia"/>
        </w:rPr>
        <w:t>　　图表 企业汽车电缆型号 规格</w:t>
      </w:r>
      <w:r>
        <w:rPr>
          <w:rFonts w:hint="eastAsia"/>
        </w:rPr>
        <w:br/>
      </w:r>
      <w:r>
        <w:rPr>
          <w:rFonts w:hint="eastAsia"/>
        </w:rPr>
        <w:t>　　图表 汽车电缆企业（三）经营分析</w:t>
      </w:r>
      <w:r>
        <w:rPr>
          <w:rFonts w:hint="eastAsia"/>
        </w:rPr>
        <w:br/>
      </w:r>
      <w:r>
        <w:rPr>
          <w:rFonts w:hint="eastAsia"/>
        </w:rPr>
        <w:t>　　图表 汽车电缆企业（三）盈利能力情况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汽车电缆优势</w:t>
      </w:r>
      <w:r>
        <w:rPr>
          <w:rFonts w:hint="eastAsia"/>
        </w:rPr>
        <w:br/>
      </w:r>
      <w:r>
        <w:rPr>
          <w:rFonts w:hint="eastAsia"/>
        </w:rPr>
        <w:t>　　图表 汽车电缆劣势</w:t>
      </w:r>
      <w:r>
        <w:rPr>
          <w:rFonts w:hint="eastAsia"/>
        </w:rPr>
        <w:br/>
      </w:r>
      <w:r>
        <w:rPr>
          <w:rFonts w:hint="eastAsia"/>
        </w:rPr>
        <w:t>　　图表 汽车电缆机会</w:t>
      </w:r>
      <w:r>
        <w:rPr>
          <w:rFonts w:hint="eastAsia"/>
        </w:rPr>
        <w:br/>
      </w:r>
      <w:r>
        <w:rPr>
          <w:rFonts w:hint="eastAsia"/>
        </w:rPr>
        <w:t>　　图表 汽车电缆威胁</w:t>
      </w:r>
      <w:r>
        <w:rPr>
          <w:rFonts w:hint="eastAsia"/>
        </w:rPr>
        <w:br/>
      </w:r>
      <w:r>
        <w:rPr>
          <w:rFonts w:hint="eastAsia"/>
        </w:rPr>
        <w:t>　　图表 2025-2031年中国汽车电缆行业产能预测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8fd52d4a64802" w:history="1">
        <w:r>
          <w:rPr>
            <w:rStyle w:val="Hyperlink"/>
          </w:rPr>
          <w:t>2025-2031年中国汽车电缆市场现状与前景趋势报告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8fd52d4a64802" w:history="1">
        <w:r>
          <w:rPr>
            <w:rStyle w:val="Hyperlink"/>
          </w:rPr>
          <w:t>https://www.20087.com/1/33/QiCheDianLanHangYeQianJing.html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热点：动力电缆价格、汽车电缆线是什么样的、汽车电线的类型、汽车电缆标准、拖链电缆、汽车电缆厂家、电缆车图片、汽车电缆生产厂家、汽车电线用多少平方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03e4cb770405d" w:history="1">
      <w:r>
        <w:rPr>
          <w:rStyle w:val="Hyperlink"/>
        </w:rPr>
        <w:t>2025-2031年中国汽车电缆市场现状与前景趋势报告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QiCheDianLanHangYeQianJing.html" TargetMode="External" Id="R0638fd52d4a6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QiCheDianLanHangYeQianJing.html" TargetMode="External" Id="R64803e4cb770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2024-12-27T07:23:31Z</dcterms:created>
  <dcterms:modified xsi:type="dcterms:W3CDTF">2024-12-27T08:23:31Z</dcterms:modified>
  <dc:subject>2025-2031年中国汽车电缆市场现状与前景趋势报告</dc:subject>
  <dc:title>2025-2031年中国汽车电缆市场现状与前景趋势报告</dc:title>
  <cp:keywords>2025-2031年中国汽车电缆市场现状与前景趋势报告</cp:keywords>
  <dc:description>2025-2031年中国汽车电缆市场现状与前景趋势报告</dc:description>
</cp:coreProperties>
</file>