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e6bd78284f74" w:history="1">
              <w:r>
                <w:rPr>
                  <w:rStyle w:val="Hyperlink"/>
                </w:rPr>
                <w:t>2024年版中国汽车零部件制造行业发展现状调研及市场前景分析报告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e6bd78284f74" w:history="1">
              <w:r>
                <w:rPr>
                  <w:rStyle w:val="Hyperlink"/>
                </w:rPr>
                <w:t>2024年版中国汽车零部件制造行业发展现状调研及市场前景分析报告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be6bd78284f74" w:history="1">
                <w:r>
                  <w:rPr>
                    <w:rStyle w:val="Hyperlink"/>
                  </w:rPr>
                  <w:t>https://www.20087.com/M_JiaoTongYunShu/31/QiCheLingBuJianZhiZaoDeXianZhuangHeFaZhanQuShi.html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是全球工业的重要组成部分，随着汽车行业向电动化、智能化和网联化方向发展，零部件制造商面临着前所未有的变革。目前，新能源汽车和自动驾驶技术的兴起，推动了电池、电机、传感器和控制器等新型零部件的需求。同时，轻量化材料的应用，如碳纤维和铝合金，以及3D打印技术的引入，正在改变传统制造工艺。</w:t>
      </w:r>
      <w:r>
        <w:rPr>
          <w:rFonts w:hint="eastAsia"/>
        </w:rPr>
        <w:br/>
      </w:r>
      <w:r>
        <w:rPr>
          <w:rFonts w:hint="eastAsia"/>
        </w:rPr>
        <w:t>　　未来，汽车零部件制造业将更加注重技术创新和可持续性。随着电动车市场渗透率的提高，对高性能电池和电驱动系统的需求将持续增长。同时，智能网联技术的集成，如车载信息娱乐系统和高级驾驶辅助系统（ADAS），将成为零部件发展的新方向。此外，循环经济原则将推动零部件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be6bd78284f74" w:history="1">
        <w:r>
          <w:rPr>
            <w:rStyle w:val="Hyperlink"/>
          </w:rPr>
          <w:t>2024年版中国汽车零部件制造行业发展现状调研及市场前景分析报告</w:t>
        </w:r>
      </w:hyperlink>
      <w:r>
        <w:rPr>
          <w:rFonts w:hint="eastAsia"/>
        </w:rPr>
        <w:t>》基于多年市场监测与行业研究，全面分析了汽车零部件制造行业的现状、市场需求及市场规模，详细解读了汽车零部件制造产业链结构、价格趋势及细分市场特点。报告科学预测了行业前景与发展方向，重点剖析了品牌竞争格局、市场集中度及主要企业的经营表现，并通过SWOT分析揭示了汽车零部件制造行业机遇与风险。为投资者和决策者提供专业、客观的战略建议，是把握汽车零部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汽车零部件制造行业产业链分析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汽车零部件制造行业政治法律环境（P）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一、汽车零部件制造产业社会环境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一、汽车零部件制造技术分析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国际汽车零部件制造行业发展分析及经验借鉴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全球汽车零部件制造市场总体情况分析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二、全球汽车零部件制造市场产品结构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四、全球汽车零部件制造行业竞争格局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五、全球汽车零部件制造市场区域分布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六、国际重点汽车零部件制造企业运营分析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我国汽车零部件制造行业运行现状分析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一、我国汽车零部件制造行业发展阶段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三、我国汽车零部件制造行业发展特点分析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四、我国汽车零部件制造行业商业模式分析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一、我国汽车零部件制造行业市场规模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二、我国汽车零部件制造行业发展分析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三、中国汽车零部件制造企业发展分析</w:t>
      </w:r>
      <w:r>
        <w:rPr>
          <w:rFonts w:hint="eastAsia"/>
        </w:rPr>
        <w:br/>
      </w:r>
      <w:r>
        <w:rPr>
          <w:rFonts w:hint="eastAsia"/>
        </w:rPr>
        <w:t>　　第三节 汽车零部件制造市场情况分析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二、中国汽车零部件制造产品市场发展分析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四、中国汽车零部件制造产品市场进出口分析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我国汽车零部件制造市场价格走势分析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一、汽车零部件制造市场定价机制组成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二、汽车零部件制造市场价格影响因素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三、汽车零部件制造产品价格走势分析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四、2024-2030年汽车零部件制造产品价格走势预测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我国汽车零部件制造行业整体运行指标分析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一、我国汽车零部件制造行业工业总产值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二、我国汽车零部件制造行业工业销售产值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三、我国汽车零部件制造行业产销率</w:t>
      </w:r>
      <w:r>
        <w:rPr>
          <w:rFonts w:hint="eastAsia"/>
        </w:rPr>
        <w:br/>
      </w:r>
      <w:r>
        <w:rPr>
          <w:rFonts w:hint="eastAsia"/>
        </w:rPr>
        <w:t>　　第三节 中国汽车零部件制造行业财务指标总体分析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4、我国汽车零部件制造行业资本保值增值率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我国汽车零部件制造细分市场分析及预测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5、进出口分析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二、汽车滤清器市场分析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5、进出口分析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三、汽车轴承市场分析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5、进出口分析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四、汽车散热器市场分析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5、进出口分析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五、变速箱产品市场分析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5、进出口分析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二、汽车变速器市场分析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三、汽车制动器市场分析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四、汽车悬架系统市场分析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五、汽车车桥市场分析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六、汽车轮毂市场分析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第三节 汽车电子市场分析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4、市场投资分析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2、市场竞争分析</w:t>
      </w:r>
      <w:r>
        <w:rPr>
          <w:rFonts w:hint="eastAsia"/>
        </w:rPr>
        <w:br/>
      </w:r>
      <w:r>
        <w:rPr>
          <w:rFonts w:hint="eastAsia"/>
        </w:rPr>
        <w:t>　　　　　　3、改装市场分析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4、市场普及率分析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第四节 汽车空调市场分析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五、市场竞争分析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第五节 汽车轮胎市场分析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　　3、利润总额</w:t>
      </w:r>
      <w:r>
        <w:rPr>
          <w:rFonts w:hint="eastAsia"/>
        </w:rPr>
        <w:br/>
      </w:r>
      <w:r>
        <w:rPr>
          <w:rFonts w:hint="eastAsia"/>
        </w:rPr>
        <w:t>　　　　　　4、产量分析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2、区域市场结构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　　1、进口市场分析</w:t>
      </w:r>
      <w:r>
        <w:rPr>
          <w:rFonts w:hint="eastAsia"/>
        </w:rPr>
        <w:br/>
      </w:r>
      <w:r>
        <w:rPr>
          <w:rFonts w:hint="eastAsia"/>
        </w:rPr>
        <w:t>　　　　　　2、出口市场分析</w:t>
      </w:r>
      <w:r>
        <w:rPr>
          <w:rFonts w:hint="eastAsia"/>
        </w:rPr>
        <w:br/>
      </w:r>
      <w:r>
        <w:rPr>
          <w:rFonts w:hint="eastAsia"/>
        </w:rPr>
        <w:t>　　　　六、市场投资分析</w:t>
      </w:r>
      <w:r>
        <w:rPr>
          <w:rFonts w:hint="eastAsia"/>
        </w:rPr>
        <w:br/>
      </w:r>
      <w:r>
        <w:rPr>
          <w:rFonts w:hint="eastAsia"/>
        </w:rPr>
        <w:t>　　　　七、发展趋势分析</w:t>
      </w:r>
      <w:r>
        <w:rPr>
          <w:rFonts w:hint="eastAsia"/>
        </w:rPr>
        <w:br/>
      </w:r>
      <w:r>
        <w:rPr>
          <w:rFonts w:hint="eastAsia"/>
        </w:rPr>
        <w:t>　　第六节 汽车玻璃市场分析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　　1、销售收入</w:t>
      </w:r>
      <w:r>
        <w:rPr>
          <w:rFonts w:hint="eastAsia"/>
        </w:rPr>
        <w:br/>
      </w:r>
      <w:r>
        <w:rPr>
          <w:rFonts w:hint="eastAsia"/>
        </w:rPr>
        <w:t>　　　　　　2、利润总额</w:t>
      </w:r>
      <w:r>
        <w:rPr>
          <w:rFonts w:hint="eastAsia"/>
        </w:rPr>
        <w:br/>
      </w:r>
      <w:r>
        <w:rPr>
          <w:rFonts w:hint="eastAsia"/>
        </w:rPr>
        <w:t>　　　　三、市场盈利分析</w:t>
      </w:r>
      <w:r>
        <w:rPr>
          <w:rFonts w:hint="eastAsia"/>
        </w:rPr>
        <w:br/>
      </w:r>
      <w:r>
        <w:rPr>
          <w:rFonts w:hint="eastAsia"/>
        </w:rPr>
        <w:t>　　　　　　1、销售利润率</w:t>
      </w:r>
      <w:r>
        <w:rPr>
          <w:rFonts w:hint="eastAsia"/>
        </w:rPr>
        <w:br/>
      </w:r>
      <w:r>
        <w:rPr>
          <w:rFonts w:hint="eastAsia"/>
        </w:rPr>
        <w:t>　　　　　　2、总资产报酬率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　　1、进口市场分析</w:t>
      </w:r>
      <w:r>
        <w:rPr>
          <w:rFonts w:hint="eastAsia"/>
        </w:rPr>
        <w:br/>
      </w:r>
      <w:r>
        <w:rPr>
          <w:rFonts w:hint="eastAsia"/>
        </w:rPr>
        <w:t>　　　　　　2、出口市场分析</w:t>
      </w:r>
      <w:r>
        <w:rPr>
          <w:rFonts w:hint="eastAsia"/>
        </w:rPr>
        <w:br/>
      </w:r>
      <w:r>
        <w:rPr>
          <w:rFonts w:hint="eastAsia"/>
        </w:rPr>
        <w:t>　　　　六、市场投资分析</w:t>
      </w:r>
      <w:r>
        <w:rPr>
          <w:rFonts w:hint="eastAsia"/>
        </w:rPr>
        <w:br/>
      </w:r>
      <w:r>
        <w:rPr>
          <w:rFonts w:hint="eastAsia"/>
        </w:rPr>
        <w:t>　　　　七、市场发展趋势</w:t>
      </w:r>
      <w:r>
        <w:rPr>
          <w:rFonts w:hint="eastAsia"/>
        </w:rPr>
        <w:br/>
      </w:r>
      <w:r>
        <w:rPr>
          <w:rFonts w:hint="eastAsia"/>
        </w:rPr>
        <w:t>　　　　　　1、产业发展集群化趋势</w:t>
      </w:r>
      <w:r>
        <w:rPr>
          <w:rFonts w:hint="eastAsia"/>
        </w:rPr>
        <w:br/>
      </w:r>
      <w:r>
        <w:rPr>
          <w:rFonts w:hint="eastAsia"/>
        </w:rPr>
        <w:t>　　第七节 汽车座椅市场分析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1、市场规模走势</w:t>
      </w:r>
      <w:r>
        <w:rPr>
          <w:rFonts w:hint="eastAsia"/>
        </w:rPr>
        <w:br/>
      </w:r>
      <w:r>
        <w:rPr>
          <w:rFonts w:hint="eastAsia"/>
        </w:rPr>
        <w:t>　　　　　　2、市场区域结构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二、国内市场分析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4、市场存在问题</w:t>
      </w:r>
      <w:r>
        <w:rPr>
          <w:rFonts w:hint="eastAsia"/>
        </w:rPr>
        <w:br/>
      </w:r>
      <w:r>
        <w:rPr>
          <w:rFonts w:hint="eastAsia"/>
        </w:rPr>
        <w:t>　　　　三、儿童安全座椅市场分析</w:t>
      </w:r>
      <w:r>
        <w:rPr>
          <w:rFonts w:hint="eastAsia"/>
        </w:rPr>
        <w:br/>
      </w:r>
      <w:r>
        <w:rPr>
          <w:rFonts w:hint="eastAsia"/>
        </w:rPr>
        <w:t>　　　　　　1、市场生产现状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3、企业规模</w:t>
      </w:r>
      <w:r>
        <w:rPr>
          <w:rFonts w:hint="eastAsia"/>
        </w:rPr>
        <w:br/>
      </w:r>
      <w:r>
        <w:rPr>
          <w:rFonts w:hint="eastAsia"/>
        </w:rPr>
        <w:t>　　　　　　4、销售规模与结构</w:t>
      </w:r>
      <w:r>
        <w:rPr>
          <w:rFonts w:hint="eastAsia"/>
        </w:rPr>
        <w:br/>
      </w:r>
      <w:r>
        <w:rPr>
          <w:rFonts w:hint="eastAsia"/>
        </w:rPr>
        <w:t>　　　　　　5、市场结构分析</w:t>
      </w:r>
      <w:r>
        <w:rPr>
          <w:rFonts w:hint="eastAsia"/>
        </w:rPr>
        <w:br/>
      </w:r>
      <w:r>
        <w:rPr>
          <w:rFonts w:hint="eastAsia"/>
        </w:rPr>
        <w:t>　　　　四、市场投资分析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第八节 汽车安全气囊市场分析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四、市场投资分析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2024-2030年汽车零部件制造行业竞争形势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三、汽车零部件制造行业集中度分析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四、汽车零部件制造行业SWOT分析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1、汽车零部件制造行业优势分析</w:t>
      </w:r>
      <w:r>
        <w:rPr>
          <w:rFonts w:hint="eastAsia"/>
        </w:rPr>
        <w:br/>
      </w:r>
      <w:r>
        <w:rPr>
          <w:rFonts w:hint="eastAsia"/>
        </w:rPr>
        <w:t>　　　　　　2、汽车零部件制造行业劣势分析</w:t>
      </w:r>
      <w:r>
        <w:rPr>
          <w:rFonts w:hint="eastAsia"/>
        </w:rPr>
        <w:br/>
      </w:r>
      <w:r>
        <w:rPr>
          <w:rFonts w:hint="eastAsia"/>
        </w:rPr>
        <w:t>　　　　　　3、汽车零部件制造行业机会分析</w:t>
      </w:r>
      <w:r>
        <w:rPr>
          <w:rFonts w:hint="eastAsia"/>
        </w:rPr>
        <w:br/>
      </w:r>
      <w:r>
        <w:rPr>
          <w:rFonts w:hint="eastAsia"/>
        </w:rPr>
        <w:t>　　　　　　4、汽车零部件制造行业威胁分析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一、汽车零部件制造行业竞争概况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1、中国汽车零部件制造行业品牌竞争格局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2、汽车零部件制造业未来竞争格局和特点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3、汽车零部件制造市场进入及竞争对手分析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4、国内汽车零部件制造企业竞争能力提升途径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三、中国汽车零部件制造产品竞争力优势分析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四、汽车零部件制造行业主要企业竞争力分析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汽车零部件制造行业竞争格局分析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一、国内外汽车零部件制造竞争分析</w:t>
      </w:r>
      <w:r>
        <w:rPr>
          <w:rFonts w:hint="eastAsia"/>
        </w:rPr>
        <w:br/>
      </w:r>
      <w:r>
        <w:rPr>
          <w:rFonts w:hint="eastAsia"/>
        </w:rPr>
        <w:t>　　　　二、我国汽车零部件制造市场竞争分析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三、我国汽车零部件制造市场集中度分析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四、国内主要汽车零部件制造企业动向</w:t>
      </w:r>
      <w:r>
        <w:rPr>
          <w:rFonts w:hint="eastAsia"/>
        </w:rPr>
        <w:br/>
      </w:r>
      <w:r>
        <w:rPr>
          <w:rFonts w:hint="eastAsia"/>
        </w:rPr>
        <w:t>　　　　五、国内汽车零部件制造企业拟在建项目分析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汽车零部件制造行业并购重组分析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2024-2030年汽车零部件制造行业领先企业经营形势分析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一、汽车零部件制造企业主要类型</w:t>
      </w:r>
      <w:r>
        <w:rPr>
          <w:rFonts w:hint="eastAsia"/>
        </w:rPr>
        <w:br/>
      </w:r>
      <w:r>
        <w:rPr>
          <w:rFonts w:hint="eastAsia"/>
        </w:rPr>
        <w:t>　　　　二、汽车零部件制造企业资本运作分析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三、汽车零部件制造企业创新及品牌建设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四、汽车零部件制造企业国际竞争力分析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中国领先汽车零部件制造企业经营形势分析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一、潍柴动力股份有限公司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2024-2030年汽车零部件制造行业前景及投资价值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汽车零部件制造行业五年规划现状及未来预测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一、“十四五”期间汽车零部件制造行业运行情况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二、“十四五”期间汽车零部件制造行业发展成果</w:t>
      </w:r>
      <w:r>
        <w:rPr>
          <w:rFonts w:hint="eastAsia"/>
        </w:rPr>
        <w:br/>
      </w:r>
      <w:r>
        <w:rPr>
          <w:rFonts w:hint="eastAsia"/>
        </w:rPr>
        <w:t>　　　　三、汽车零部件制造行业“十四五”发展方向预测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2024-2030年汽车零部件制造市场发展前景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一、2024-2030年汽车零部件制造市场发展潜力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二、2024-2030年汽车零部件制造市场发展前景展望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三、2024-2030年汽车零部件制造细分行业发展前景分析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2024-2030年汽车零部件制造市场发展趋势预测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二、2024-2030年汽车零部件制造市场规模预测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2、汽车零部件制造行业销售收入预测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三、2024-2030年汽车零部件制造行业应用趋势预测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一、2024-2030年中国汽车零部件制造行业供给预测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二、2024-2030年中国汽车零部件制造行业产量预测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三、2024-2030年中国汽车零部件制造市场销量预测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五、2024-2030年中国汽车零部件制造行业供需平衡预测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汽车零部件制造行业投资特性分析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2024-2030年汽车零部件制造行业发展的影响因素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2024-2030年汽车零部件制造行业投资价值评估分析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2024-2030年汽车零部件制造行业投资机会与风险防范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汽车零部件制造行业投融资情况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2024-2030年汽车零部件制造行业投资机会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四、汽车零部件制造行业投资机遇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2024-2030年汽车零部件制造行业投资风险及防范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中国汽车零部件制造行业投资建议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二、汽车零部件制造行业主要投资建议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三、中国汽车零部件制造企业融资分析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汽车零部件制造行业发展战略研究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汽车零部件制造行业发展战略研究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对我国汽车零部件制造品牌的战略思考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汽车零部件制造行业投资战略研究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一、2024-2030年汽车零部件制造行业投资战略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汽车零部件制造行业研究结论及建议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(中:智:林)汽车零部件制造行业发展建议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汽车零部件制造行业生命周期</w:t>
      </w:r>
      <w:r>
        <w:rPr>
          <w:rFonts w:hint="eastAsia"/>
        </w:rPr>
        <w:br/>
      </w:r>
      <w:r>
        <w:rPr>
          <w:rFonts w:hint="eastAsia"/>
        </w:rPr>
        <w:t>　　图表 汽车零部件制造行业产业链结构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2019-2024年全球汽车零部件制造行业市场规模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2019-2024年汽车零部件制造行业集中度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e6bd78284f74" w:history="1">
        <w:r>
          <w:rPr>
            <w:rStyle w:val="Hyperlink"/>
          </w:rPr>
          <w:t>2024年版中国汽车零部件制造行业发展现状调研及市场前景分析报告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be6bd78284f74" w:history="1">
        <w:r>
          <w:rPr>
            <w:rStyle w:val="Hyperlink"/>
          </w:rPr>
          <w:t>https://www.20087.com/M_JiaoTongYunShu/31/QiCheLingBuJianZhiZaoDeXianZhuangHeFaZhanQuShi.html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9e5ea876b4756" w:history="1">
      <w:r>
        <w:rPr>
          <w:rStyle w:val="Hyperlink"/>
        </w:rPr>
        <w:t>2024年版中国汽车零部件制造行业发展现状调研及市场前景分析报告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QiCheLingBuJianZhiZaoDeXianZhuangHeFaZhanQuShi.html" TargetMode="External" Id="Rb8cbe6bd782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QiCheLingBuJianZhiZaoDeXianZhuangHeFaZhanQuShi.html" TargetMode="External" Id="Rdd49e5ea876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2024-05-23T00:34:00Z</dcterms:created>
  <dcterms:modified xsi:type="dcterms:W3CDTF">2024-05-23T01:34:00Z</dcterms:modified>
  <dc:subject>2024年版中国汽车零部件制造行业发展现状调研及市场前景分析报告</dc:subject>
  <dc:title>2024年版中国汽车零部件制造行业发展现状调研及市场前景分析报告</dc:title>
  <cp:keywords>2024年版中国汽车零部件制造行业发展现状调研及市场前景分析报告</cp:keywords>
  <dc:description>2024年版中国汽车零部件制造行业发展现状调研及市场前景分析报告</dc:description>
</cp:coreProperties>
</file>