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560cb48f64ccb" w:history="1">
              <w:r>
                <w:rPr>
                  <w:rStyle w:val="Hyperlink"/>
                </w:rPr>
                <w:t>2025-2031年中国货柜车行业研究与行业前景分析报告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560cb48f64ccb" w:history="1">
              <w:r>
                <w:rPr>
                  <w:rStyle w:val="Hyperlink"/>
                </w:rPr>
                <w:t>2025-2031年中国货柜车行业研究与行业前景分析报告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560cb48f64ccb" w:history="1">
                <w:r>
                  <w:rPr>
                    <w:rStyle w:val="Hyperlink"/>
                  </w:rPr>
                  <w:t>https://www.20087.com/1/03/HuoJuCheFaZhanQianJingFenXi.html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柜车是现代物流运输体系中的重要组成部分，以其高效、便捷的特点在货物长途运输中扮演着重要角色。随着全球经济一体化进程的加快以及电子商务行业的蓬勃发展，对货柜车的需求持续增长。近年来，货柜车的设计和技术不断创新，包括提高燃油效率、降低排放以及增强车辆的安全性和舒适性。此外，智能化技术的应用使得货柜车能够实时监控货物状态和位置，提升了物流管理的透明度和效率。</w:t>
      </w:r>
      <w:r>
        <w:rPr>
          <w:rFonts w:hint="eastAsia"/>
        </w:rPr>
        <w:br/>
      </w:r>
      <w:r>
        <w:rPr>
          <w:rFonts w:hint="eastAsia"/>
        </w:rPr>
        <w:t>　　未来，货柜车的发展将更加注重环保和可持续发展，例如采用新能源如电力或氢燃料驱动系统，减少碳足迹。同时，自动驾驶技术的进步有望进一步提升运输效率，通过自动编队行驶等技术减少交通拥堵并降低运营成本。此外，随着物联网(IoT)技术的发展，货柜车将成为智能物流网络的一部分，实现与仓储、配送等环节的无缝对接，从而构建一个更加高效的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560cb48f64ccb" w:history="1">
        <w:r>
          <w:rPr>
            <w:rStyle w:val="Hyperlink"/>
          </w:rPr>
          <w:t>2025-2031年中国货柜车行业研究与行业前景分析报告</w:t>
        </w:r>
      </w:hyperlink>
      <w:r>
        <w:rPr>
          <w:rFonts w:hint="eastAsia"/>
        </w:rPr>
        <w:t>》依据国家统计局、相关行业协会及科研机构的详实数据，系统分析了货柜车行业的产业链结构、市场规模与需求状况，并探讨了货柜车市场价格及行业现状。报告特别关注了货柜车行业的重点企业，对货柜车市场竞争格局、集中度和品牌影响力进行了剖析。此外，报告对货柜车行业的市场前景和发展趋势进行了科学预测，同时进一步细分市场，指出了货柜车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货柜车行业概述</w:t>
      </w:r>
      <w:r>
        <w:rPr>
          <w:rFonts w:hint="eastAsia"/>
        </w:rPr>
        <w:br/>
      </w:r>
      <w:r>
        <w:rPr>
          <w:rFonts w:hint="eastAsia"/>
        </w:rPr>
        <w:t>　　第一节 货柜车定义与分类</w:t>
      </w:r>
      <w:r>
        <w:rPr>
          <w:rFonts w:hint="eastAsia"/>
        </w:rPr>
        <w:br/>
      </w:r>
      <w:r>
        <w:rPr>
          <w:rFonts w:hint="eastAsia"/>
        </w:rPr>
        <w:t>　　第二节 货柜车应用领域</w:t>
      </w:r>
      <w:r>
        <w:rPr>
          <w:rFonts w:hint="eastAsia"/>
        </w:rPr>
        <w:br/>
      </w:r>
      <w:r>
        <w:rPr>
          <w:rFonts w:hint="eastAsia"/>
        </w:rPr>
        <w:t>　　第三节 货柜车行业经济指标分析</w:t>
      </w:r>
      <w:r>
        <w:rPr>
          <w:rFonts w:hint="eastAsia"/>
        </w:rPr>
        <w:br/>
      </w:r>
      <w:r>
        <w:rPr>
          <w:rFonts w:hint="eastAsia"/>
        </w:rPr>
        <w:t>　　　　一、货柜车行业赢利性评估</w:t>
      </w:r>
      <w:r>
        <w:rPr>
          <w:rFonts w:hint="eastAsia"/>
        </w:rPr>
        <w:br/>
      </w:r>
      <w:r>
        <w:rPr>
          <w:rFonts w:hint="eastAsia"/>
        </w:rPr>
        <w:t>　　　　二、货柜车行业成长速度分析</w:t>
      </w:r>
      <w:r>
        <w:rPr>
          <w:rFonts w:hint="eastAsia"/>
        </w:rPr>
        <w:br/>
      </w:r>
      <w:r>
        <w:rPr>
          <w:rFonts w:hint="eastAsia"/>
        </w:rPr>
        <w:t>　　　　三、货柜车附加值提升空间探讨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四、货柜车行业进入壁垒分析</w:t>
      </w:r>
      <w:r>
        <w:rPr>
          <w:rFonts w:hint="eastAsia"/>
        </w:rPr>
        <w:br/>
      </w:r>
      <w:r>
        <w:rPr>
          <w:rFonts w:hint="eastAsia"/>
        </w:rPr>
        <w:t>　　　　五、货柜车行业风险性评估</w:t>
      </w:r>
      <w:r>
        <w:rPr>
          <w:rFonts w:hint="eastAsia"/>
        </w:rPr>
        <w:br/>
      </w:r>
      <w:r>
        <w:rPr>
          <w:rFonts w:hint="eastAsia"/>
        </w:rPr>
        <w:t>　　　　六、货柜车行业周期性分析</w:t>
      </w:r>
      <w:r>
        <w:rPr>
          <w:rFonts w:hint="eastAsia"/>
        </w:rPr>
        <w:br/>
      </w:r>
      <w:r>
        <w:rPr>
          <w:rFonts w:hint="eastAsia"/>
        </w:rPr>
        <w:t>　　　　七、货柜车行业竞争程度指标</w:t>
      </w:r>
      <w:r>
        <w:rPr>
          <w:rFonts w:hint="eastAsia"/>
        </w:rPr>
        <w:br/>
      </w:r>
      <w:r>
        <w:rPr>
          <w:rFonts w:hint="eastAsia"/>
        </w:rPr>
        <w:t>　　　　八、货柜车行业成熟度综合分析</w:t>
      </w:r>
      <w:r>
        <w:rPr>
          <w:rFonts w:hint="eastAsia"/>
        </w:rPr>
        <w:br/>
      </w:r>
      <w:r>
        <w:rPr>
          <w:rFonts w:hint="eastAsia"/>
        </w:rPr>
        <w:t>　　第四节 货柜车产业链及经营模式分析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三、货柜车销售模式与渠道策略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全球货柜车市场发展分析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2024-2025年全球货柜车行业发展分析</w:t>
      </w:r>
      <w:r>
        <w:rPr>
          <w:rFonts w:hint="eastAsia"/>
        </w:rPr>
        <w:br/>
      </w:r>
      <w:r>
        <w:rPr>
          <w:rFonts w:hint="eastAsia"/>
        </w:rPr>
        <w:t>　　　　一、全球货柜车行业市场规模与趋势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二、全球货柜车行业发展特点</w:t>
      </w:r>
      <w:r>
        <w:rPr>
          <w:rFonts w:hint="eastAsia"/>
        </w:rPr>
        <w:br/>
      </w:r>
      <w:r>
        <w:rPr>
          <w:rFonts w:hint="eastAsia"/>
        </w:rPr>
        <w:t>　　　　三、全球货柜车行业竞争格局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主要国家与地区货柜车市场分析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2025-2031年全球货柜车行业发展趋势与前景预测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一、货柜车行业发展趋势</w:t>
      </w:r>
      <w:r>
        <w:rPr>
          <w:rFonts w:hint="eastAsia"/>
        </w:rPr>
        <w:br/>
      </w:r>
      <w:r>
        <w:rPr>
          <w:rFonts w:hint="eastAsia"/>
        </w:rPr>
        <w:t>　　　　二、货柜车行业发展潜力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中国货柜车行业市场分析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2024-2025年货柜车产能与投资动态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一、国内货柜车产能现状与利用效率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二、货柜车产能扩张与投资动态分析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2025-2031年货柜车行业产量统计与趋势预测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一、2019-2024年货柜车行业产量与增长趋势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1、2019-2024年货柜车产量及增长趋势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2、2019-2024年货柜车细分产品产量及份额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二、货柜车产量影响因素分析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三、2025-2031年货柜车产量预测</w:t>
      </w:r>
      <w:r>
        <w:rPr>
          <w:rFonts w:hint="eastAsia"/>
        </w:rPr>
        <w:br/>
      </w:r>
      <w:r>
        <w:rPr>
          <w:rFonts w:hint="eastAsia"/>
        </w:rPr>
        <w:t>　　第三节 2025-2031年货柜车市场需求与销售分析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一、2024-2025年货柜车行业需求现状</w:t>
      </w:r>
      <w:r>
        <w:rPr>
          <w:rFonts w:hint="eastAsia"/>
        </w:rPr>
        <w:br/>
      </w:r>
      <w:r>
        <w:rPr>
          <w:rFonts w:hint="eastAsia"/>
        </w:rPr>
        <w:t>　　　　二、货柜车客户群体与需求特点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三、2019-2024年货柜车行业销售规模分析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四、2025-2031年货柜车市场增长潜力与规模预测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2024-2025年货柜车行业技术发展现状及趋势分析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货柜车行业技术发展现状分析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国内外货柜车行业技术差距分析及差距形成的主要原因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货柜车行业技术发展方向、趋势预测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提升货柜车行业技术能力策略建议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中国货柜车细分市场分析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一、2024-2025年货柜车主要细分产品市场现状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货柜车价格机制与竞争策略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一、2019-2024年货柜车市场价格走势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货柜车定价策略与方法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2025-2031年货柜车价格竞争态势与趋势预测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中国货柜车行业重点区域市场研究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2024-2025年重点区域货柜车市场发展概况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二、2019-2024年货柜车市场需求规模情况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三、2025-2031年货柜车行业发展潜力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二、2019-2024年货柜车市场需求规模情况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三、2025-2031年货柜车行业发展潜力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二、2019-2024年货柜车市场需求规模情况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三、2025-2031年货柜车行业发展潜力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二、2019-2024年货柜车市场需求规模情况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三、2025-2031年货柜车行业发展潜力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二、2019-2024年货柜车市场需求规模情况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三、2025-2031年货柜车行业发展潜力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2019-2024年中国货柜车行业进出口情况分析</w:t>
      </w:r>
      <w:r>
        <w:rPr>
          <w:rFonts w:hint="eastAsia"/>
        </w:rPr>
        <w:br/>
      </w:r>
      <w:r>
        <w:rPr>
          <w:rFonts w:hint="eastAsia"/>
        </w:rPr>
        <w:t>　　第一节 货柜车行业进口规模与来源分析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一、2019-2024年货柜车进口规模分析</w:t>
      </w:r>
      <w:r>
        <w:rPr>
          <w:rFonts w:hint="eastAsia"/>
        </w:rPr>
        <w:br/>
      </w:r>
      <w:r>
        <w:rPr>
          <w:rFonts w:hint="eastAsia"/>
        </w:rPr>
        <w:t>　　　　二、货柜车主要进口来源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货柜车行业出口规模与目的地分析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一、2019-2024年货柜车出口规模分析</w:t>
      </w:r>
      <w:r>
        <w:rPr>
          <w:rFonts w:hint="eastAsia"/>
        </w:rPr>
        <w:br/>
      </w:r>
      <w:r>
        <w:rPr>
          <w:rFonts w:hint="eastAsia"/>
        </w:rPr>
        <w:t>　　　　二、货柜车主要出口目的地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2019-2024年中国货柜车总体规模与财务指标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中国货柜车行业总体规模分析</w:t>
      </w:r>
      <w:r>
        <w:rPr>
          <w:rFonts w:hint="eastAsia"/>
        </w:rPr>
        <w:br/>
      </w:r>
      <w:r>
        <w:rPr>
          <w:rFonts w:hint="eastAsia"/>
        </w:rPr>
        <w:t>　　　　一、货柜车企业数量与结构</w:t>
      </w:r>
      <w:r>
        <w:rPr>
          <w:rFonts w:hint="eastAsia"/>
        </w:rPr>
        <w:br/>
      </w:r>
      <w:r>
        <w:rPr>
          <w:rFonts w:hint="eastAsia"/>
        </w:rPr>
        <w:t>　　　　二、货柜车从业人员规模</w:t>
      </w:r>
      <w:r>
        <w:rPr>
          <w:rFonts w:hint="eastAsia"/>
        </w:rPr>
        <w:br/>
      </w:r>
      <w:r>
        <w:rPr>
          <w:rFonts w:hint="eastAsia"/>
        </w:rPr>
        <w:t>　　　　三、货柜车行业资产状况</w:t>
      </w:r>
      <w:r>
        <w:rPr>
          <w:rFonts w:hint="eastAsia"/>
        </w:rPr>
        <w:br/>
      </w:r>
      <w:r>
        <w:rPr>
          <w:rFonts w:hint="eastAsia"/>
        </w:rPr>
        <w:t>　　第二节 中国货柜车行业财务指标总体分析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货柜车行业重点企业经营状况分析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货柜车重点企业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货柜车领先企业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货柜车标杆企业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货柜车代表企业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货柜车龙头企业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货柜车重点企业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中国货柜车行业竞争格局分析</w:t>
      </w:r>
      <w:r>
        <w:rPr>
          <w:rFonts w:hint="eastAsia"/>
        </w:rPr>
        <w:br/>
      </w:r>
      <w:r>
        <w:rPr>
          <w:rFonts w:hint="eastAsia"/>
        </w:rPr>
        <w:t>　　第一节 货柜车行业竞争格局总览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2024-2025年货柜车行业竞争力分析</w:t>
      </w:r>
      <w:r>
        <w:rPr>
          <w:rFonts w:hint="eastAsia"/>
        </w:rPr>
        <w:br/>
      </w:r>
      <w:r>
        <w:rPr>
          <w:rFonts w:hint="eastAsia"/>
        </w:rPr>
        <w:t>　　　　一、货柜车供应商议价能力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四、货柜车替代品威胁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2019-2024年货柜车行业企业并购活动分析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2024-2025年货柜车行业会展与招投标活动分析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一、货柜车行业会展活动及其市场影响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2025年中国货柜车企业发展策略分析</w:t>
      </w:r>
      <w:r>
        <w:rPr>
          <w:rFonts w:hint="eastAsia"/>
        </w:rPr>
        <w:br/>
      </w:r>
      <w:r>
        <w:rPr>
          <w:rFonts w:hint="eastAsia"/>
        </w:rPr>
        <w:t>　　第一节 货柜车市场策略分析</w:t>
      </w:r>
      <w:r>
        <w:rPr>
          <w:rFonts w:hint="eastAsia"/>
        </w:rPr>
        <w:br/>
      </w:r>
      <w:r>
        <w:rPr>
          <w:rFonts w:hint="eastAsia"/>
        </w:rPr>
        <w:t>　　　　一、货柜车市场定位与拓展策略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二、货柜车市场细分与目标客户</w:t>
      </w:r>
      <w:r>
        <w:rPr>
          <w:rFonts w:hint="eastAsia"/>
        </w:rPr>
        <w:br/>
      </w:r>
      <w:r>
        <w:rPr>
          <w:rFonts w:hint="eastAsia"/>
        </w:rPr>
        <w:t>　　第二节 货柜车销售策略分析</w:t>
      </w:r>
      <w:r>
        <w:rPr>
          <w:rFonts w:hint="eastAsia"/>
        </w:rPr>
        <w:br/>
      </w:r>
      <w:r>
        <w:rPr>
          <w:rFonts w:hint="eastAsia"/>
        </w:rPr>
        <w:t>　　　　一、货柜车销售渠道与网络建设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提高货柜车企业竞争力建议</w:t>
      </w:r>
      <w:r>
        <w:rPr>
          <w:rFonts w:hint="eastAsia"/>
        </w:rPr>
        <w:br/>
      </w:r>
      <w:r>
        <w:rPr>
          <w:rFonts w:hint="eastAsia"/>
        </w:rPr>
        <w:t>　　　　一、货柜车技术创新与管理优化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货柜车品牌战略思考</w:t>
      </w:r>
      <w:r>
        <w:rPr>
          <w:rFonts w:hint="eastAsia"/>
        </w:rPr>
        <w:br/>
      </w:r>
      <w:r>
        <w:rPr>
          <w:rFonts w:hint="eastAsia"/>
        </w:rPr>
        <w:t>　　　　一、货柜车品牌建设与维护</w:t>
      </w:r>
      <w:r>
        <w:rPr>
          <w:rFonts w:hint="eastAsia"/>
        </w:rPr>
        <w:br/>
      </w:r>
      <w:r>
        <w:rPr>
          <w:rFonts w:hint="eastAsia"/>
        </w:rPr>
        <w:t>　　　　二、货柜车品牌影响力与市场竞争力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中国货柜车行业风险与对策</w:t>
      </w:r>
      <w:r>
        <w:rPr>
          <w:rFonts w:hint="eastAsia"/>
        </w:rPr>
        <w:br/>
      </w:r>
      <w:r>
        <w:rPr>
          <w:rFonts w:hint="eastAsia"/>
        </w:rPr>
        <w:t>　　第一节 货柜车行业SWOT分析</w:t>
      </w:r>
      <w:r>
        <w:rPr>
          <w:rFonts w:hint="eastAsia"/>
        </w:rPr>
        <w:br/>
      </w:r>
      <w:r>
        <w:rPr>
          <w:rFonts w:hint="eastAsia"/>
        </w:rPr>
        <w:t>　　　　一、货柜车行业优势分析</w:t>
      </w:r>
      <w:r>
        <w:rPr>
          <w:rFonts w:hint="eastAsia"/>
        </w:rPr>
        <w:br/>
      </w:r>
      <w:r>
        <w:rPr>
          <w:rFonts w:hint="eastAsia"/>
        </w:rPr>
        <w:t>　　　　二、货柜车行业劣势分析</w:t>
      </w:r>
      <w:r>
        <w:rPr>
          <w:rFonts w:hint="eastAsia"/>
        </w:rPr>
        <w:br/>
      </w:r>
      <w:r>
        <w:rPr>
          <w:rFonts w:hint="eastAsia"/>
        </w:rPr>
        <w:t>　　　　三、货柜车市场机会探索</w:t>
      </w:r>
      <w:r>
        <w:rPr>
          <w:rFonts w:hint="eastAsia"/>
        </w:rPr>
        <w:br/>
      </w:r>
      <w:r>
        <w:rPr>
          <w:rFonts w:hint="eastAsia"/>
        </w:rPr>
        <w:t>　　　　四、货柜车市场威胁评估</w:t>
      </w:r>
      <w:r>
        <w:rPr>
          <w:rFonts w:hint="eastAsia"/>
        </w:rPr>
        <w:br/>
      </w:r>
      <w:r>
        <w:rPr>
          <w:rFonts w:hint="eastAsia"/>
        </w:rPr>
        <w:t>　　第二节 货柜车行业风险及对策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2025-2031年中国货柜车行业前景与发展趋势</w:t>
      </w:r>
      <w:r>
        <w:rPr>
          <w:rFonts w:hint="eastAsia"/>
        </w:rPr>
        <w:br/>
      </w:r>
      <w:r>
        <w:rPr>
          <w:rFonts w:hint="eastAsia"/>
        </w:rPr>
        <w:t>　　第一节 货柜车行业发展环境分析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2025-2031年货柜车行业发展趋势与方向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一、货柜车行业发展方向预测</w:t>
      </w:r>
      <w:r>
        <w:rPr>
          <w:rFonts w:hint="eastAsia"/>
        </w:rPr>
        <w:br/>
      </w:r>
      <w:r>
        <w:rPr>
          <w:rFonts w:hint="eastAsia"/>
        </w:rPr>
        <w:t>　　　　二、货柜车发展趋势分析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2025-2031年货柜车行业发展潜力与机遇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一、货柜车市场发展潜力评估</w:t>
      </w:r>
      <w:r>
        <w:rPr>
          <w:rFonts w:hint="eastAsia"/>
        </w:rPr>
        <w:br/>
      </w:r>
      <w:r>
        <w:rPr>
          <w:rFonts w:hint="eastAsia"/>
        </w:rPr>
        <w:t>　　　　二、货柜车新兴市场与机遇探索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货柜车行业研究结论与建议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中^智林^：货柜车行业发展建议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货柜车图片</w:t>
      </w:r>
      <w:r>
        <w:rPr>
          <w:rFonts w:hint="eastAsia"/>
        </w:rPr>
        <w:br/>
      </w:r>
      <w:r>
        <w:rPr>
          <w:rFonts w:hint="eastAsia"/>
        </w:rPr>
        <w:t>　　图表 货柜车种类 分类</w:t>
      </w:r>
      <w:r>
        <w:rPr>
          <w:rFonts w:hint="eastAsia"/>
        </w:rPr>
        <w:br/>
      </w:r>
      <w:r>
        <w:rPr>
          <w:rFonts w:hint="eastAsia"/>
        </w:rPr>
        <w:t>　　图表 货柜车用途 应用</w:t>
      </w:r>
      <w:r>
        <w:rPr>
          <w:rFonts w:hint="eastAsia"/>
        </w:rPr>
        <w:br/>
      </w:r>
      <w:r>
        <w:rPr>
          <w:rFonts w:hint="eastAsia"/>
        </w:rPr>
        <w:t>　　图表 货柜车主要特点</w:t>
      </w:r>
      <w:r>
        <w:rPr>
          <w:rFonts w:hint="eastAsia"/>
        </w:rPr>
        <w:br/>
      </w:r>
      <w:r>
        <w:rPr>
          <w:rFonts w:hint="eastAsia"/>
        </w:rPr>
        <w:t>　　图表 货柜车产业链分析</w:t>
      </w:r>
      <w:r>
        <w:rPr>
          <w:rFonts w:hint="eastAsia"/>
        </w:rPr>
        <w:br/>
      </w:r>
      <w:r>
        <w:rPr>
          <w:rFonts w:hint="eastAsia"/>
        </w:rPr>
        <w:t>　　图表 货柜车政策分析</w:t>
      </w:r>
      <w:r>
        <w:rPr>
          <w:rFonts w:hint="eastAsia"/>
        </w:rPr>
        <w:br/>
      </w:r>
      <w:r>
        <w:rPr>
          <w:rFonts w:hint="eastAsia"/>
        </w:rPr>
        <w:t>　　图表 货柜车技术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2019-2024年中国货柜车行业市场规模及增长情况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2019-2024年货柜车行业市场容量分析</w:t>
      </w:r>
      <w:r>
        <w:rPr>
          <w:rFonts w:hint="eastAsia"/>
        </w:rPr>
        <w:br/>
      </w:r>
      <w:r>
        <w:rPr>
          <w:rFonts w:hint="eastAsia"/>
        </w:rPr>
        <w:t>　　图表 货柜车生产现状</w:t>
      </w:r>
      <w:r>
        <w:rPr>
          <w:rFonts w:hint="eastAsia"/>
        </w:rPr>
        <w:br/>
      </w:r>
      <w:r>
        <w:rPr>
          <w:rFonts w:hint="eastAsia"/>
        </w:rPr>
        <w:t>　　图表 2019-2024年中国货柜车行业产能统计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2019-2024年中国货柜车行业产量及增长趋势</w:t>
      </w:r>
      <w:r>
        <w:rPr>
          <w:rFonts w:hint="eastAsia"/>
        </w:rPr>
        <w:br/>
      </w:r>
      <w:r>
        <w:rPr>
          <w:rFonts w:hint="eastAsia"/>
        </w:rPr>
        <w:t>　　图表 货柜车行业动态</w:t>
      </w:r>
      <w:r>
        <w:rPr>
          <w:rFonts w:hint="eastAsia"/>
        </w:rPr>
        <w:br/>
      </w:r>
      <w:r>
        <w:rPr>
          <w:rFonts w:hint="eastAsia"/>
        </w:rPr>
        <w:t>　　图表 2019-2024年中国货柜车市场需求量及增速统计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2019-2024年中国货柜车行业销售收入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2024年中国货柜车行业需求领域分布格局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2019-2024年中国货柜车行业利润总额统计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2019-2024年中国货柜车进口情况分析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2019-2024年中国货柜车出口情况分析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2019-2024年中国货柜车行业企业数量情况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2019-2024年中国货柜车行业企业平均规模情况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2019-2024年中国货柜车价格走势</w:t>
      </w:r>
      <w:r>
        <w:rPr>
          <w:rFonts w:hint="eastAsia"/>
        </w:rPr>
        <w:br/>
      </w:r>
      <w:r>
        <w:rPr>
          <w:rFonts w:hint="eastAsia"/>
        </w:rPr>
        <w:t>　　图表 2024年货柜车成本和利润分析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**地区货柜车行业市场需求情况</w:t>
      </w:r>
      <w:r>
        <w:rPr>
          <w:rFonts w:hint="eastAsia"/>
        </w:rPr>
        <w:br/>
      </w:r>
      <w:r>
        <w:rPr>
          <w:rFonts w:hint="eastAsia"/>
        </w:rPr>
        <w:t>　　图表 货柜车品牌</w:t>
      </w:r>
      <w:r>
        <w:rPr>
          <w:rFonts w:hint="eastAsia"/>
        </w:rPr>
        <w:br/>
      </w:r>
      <w:r>
        <w:rPr>
          <w:rFonts w:hint="eastAsia"/>
        </w:rPr>
        <w:t>　　图表 货柜车企业（一）概况</w:t>
      </w:r>
      <w:r>
        <w:rPr>
          <w:rFonts w:hint="eastAsia"/>
        </w:rPr>
        <w:br/>
      </w:r>
      <w:r>
        <w:rPr>
          <w:rFonts w:hint="eastAsia"/>
        </w:rPr>
        <w:t>　　图表 企业货柜车型号 规格</w:t>
      </w:r>
      <w:r>
        <w:rPr>
          <w:rFonts w:hint="eastAsia"/>
        </w:rPr>
        <w:br/>
      </w:r>
      <w:r>
        <w:rPr>
          <w:rFonts w:hint="eastAsia"/>
        </w:rPr>
        <w:t>　　图表 货柜车企业（一）经营分析</w:t>
      </w:r>
      <w:r>
        <w:rPr>
          <w:rFonts w:hint="eastAsia"/>
        </w:rPr>
        <w:br/>
      </w:r>
      <w:r>
        <w:rPr>
          <w:rFonts w:hint="eastAsia"/>
        </w:rPr>
        <w:t>　　图表 货柜车企业（一）盈利能力情况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货柜车企业（一）偿债能力情况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货柜车企业（一）运营能力情况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货柜车企业（一）成长能力情况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货柜车上游现状</w:t>
      </w:r>
      <w:r>
        <w:rPr>
          <w:rFonts w:hint="eastAsia"/>
        </w:rPr>
        <w:br/>
      </w:r>
      <w:r>
        <w:rPr>
          <w:rFonts w:hint="eastAsia"/>
        </w:rPr>
        <w:t>　　图表 货柜车下游调研</w:t>
      </w:r>
      <w:r>
        <w:rPr>
          <w:rFonts w:hint="eastAsia"/>
        </w:rPr>
        <w:br/>
      </w:r>
      <w:r>
        <w:rPr>
          <w:rFonts w:hint="eastAsia"/>
        </w:rPr>
        <w:t>　　图表 货柜车企业（二）概况</w:t>
      </w:r>
      <w:r>
        <w:rPr>
          <w:rFonts w:hint="eastAsia"/>
        </w:rPr>
        <w:br/>
      </w:r>
      <w:r>
        <w:rPr>
          <w:rFonts w:hint="eastAsia"/>
        </w:rPr>
        <w:t>　　图表 企业货柜车型号 规格</w:t>
      </w:r>
      <w:r>
        <w:rPr>
          <w:rFonts w:hint="eastAsia"/>
        </w:rPr>
        <w:br/>
      </w:r>
      <w:r>
        <w:rPr>
          <w:rFonts w:hint="eastAsia"/>
        </w:rPr>
        <w:t>　　图表 货柜车企业（二）经营分析</w:t>
      </w:r>
      <w:r>
        <w:rPr>
          <w:rFonts w:hint="eastAsia"/>
        </w:rPr>
        <w:br/>
      </w:r>
      <w:r>
        <w:rPr>
          <w:rFonts w:hint="eastAsia"/>
        </w:rPr>
        <w:t>　　图表 货柜车企业（二）盈利能力情况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货柜车企业（二）偿债能力情况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货柜车企业（二）运营能力情况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货柜车企业（二）成长能力情况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货柜车企业（三）概况</w:t>
      </w:r>
      <w:r>
        <w:rPr>
          <w:rFonts w:hint="eastAsia"/>
        </w:rPr>
        <w:br/>
      </w:r>
      <w:r>
        <w:rPr>
          <w:rFonts w:hint="eastAsia"/>
        </w:rPr>
        <w:t>　　图表 企业货柜车型号 规格</w:t>
      </w:r>
      <w:r>
        <w:rPr>
          <w:rFonts w:hint="eastAsia"/>
        </w:rPr>
        <w:br/>
      </w:r>
      <w:r>
        <w:rPr>
          <w:rFonts w:hint="eastAsia"/>
        </w:rPr>
        <w:t>　　图表 货柜车企业（三）经营分析</w:t>
      </w:r>
      <w:r>
        <w:rPr>
          <w:rFonts w:hint="eastAsia"/>
        </w:rPr>
        <w:br/>
      </w:r>
      <w:r>
        <w:rPr>
          <w:rFonts w:hint="eastAsia"/>
        </w:rPr>
        <w:t>　　图表 货柜车企业（三）盈利能力情况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货柜车企业（三）偿债能力情况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货柜车企业（三）运营能力情况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货柜车企业（三）成长能力情况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货柜车优势</w:t>
      </w:r>
      <w:r>
        <w:rPr>
          <w:rFonts w:hint="eastAsia"/>
        </w:rPr>
        <w:br/>
      </w:r>
      <w:r>
        <w:rPr>
          <w:rFonts w:hint="eastAsia"/>
        </w:rPr>
        <w:t>　　图表 货柜车劣势</w:t>
      </w:r>
      <w:r>
        <w:rPr>
          <w:rFonts w:hint="eastAsia"/>
        </w:rPr>
        <w:br/>
      </w:r>
      <w:r>
        <w:rPr>
          <w:rFonts w:hint="eastAsia"/>
        </w:rPr>
        <w:t>　　图表 货柜车机会</w:t>
      </w:r>
      <w:r>
        <w:rPr>
          <w:rFonts w:hint="eastAsia"/>
        </w:rPr>
        <w:br/>
      </w:r>
      <w:r>
        <w:rPr>
          <w:rFonts w:hint="eastAsia"/>
        </w:rPr>
        <w:t>　　图表 货柜车威胁</w:t>
      </w:r>
      <w:r>
        <w:rPr>
          <w:rFonts w:hint="eastAsia"/>
        </w:rPr>
        <w:br/>
      </w:r>
      <w:r>
        <w:rPr>
          <w:rFonts w:hint="eastAsia"/>
        </w:rPr>
        <w:t>　　图表 2025-2031年中国货柜车行业产能预测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2025-2031年中国货柜车行业产量预测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2025-2031年中国货柜车市场销售预测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2025-2031年中国货柜车行业市场规模预测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2025-2031年中国货柜车市场前景分析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2025-2031年中国货柜车行业风险分析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2025-2031年中国货柜车行业发展趋势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560cb48f64ccb" w:history="1">
        <w:r>
          <w:rPr>
            <w:rStyle w:val="Hyperlink"/>
          </w:rPr>
          <w:t>2025-2031年中国货柜车行业研究与行业前景分析报告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560cb48f64ccb" w:history="1">
        <w:r>
          <w:rPr>
            <w:rStyle w:val="Hyperlink"/>
          </w:rPr>
          <w:t>https://www.20087.com/1/03/HuoJuCheFaZhanQianJingFenXi.html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热点：货柜车尺寸大全及货高、货柜车集装箱尺寸、货柜车英语、货柜车高度标准是多少、货柜车高度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28639b0bb4cef" w:history="1">
      <w:r>
        <w:rPr>
          <w:rStyle w:val="Hyperlink"/>
        </w:rPr>
        <w:t>2025-2031年中国货柜车行业研究与行业前景分析报告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HuoJuCheFaZhanQianJingFenXi.html" TargetMode="External" Id="Rec8560cb48f6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HuoJuCheFaZhanQianJingFenXi.html" TargetMode="External" Id="Ra1d28639b0bb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2025-05-31T03:09:54Z</dcterms:created>
  <dcterms:modified xsi:type="dcterms:W3CDTF">2025-05-31T04:09:54Z</dcterms:modified>
  <dc:subject>2025-2031年中国货柜车行业研究与行业前景分析报告</dc:subject>
  <dc:title>2025-2031年中国货柜车行业研究与行业前景分析报告</dc:title>
  <cp:keywords>2025-2031年中国货柜车行业研究与行业前景分析报告</cp:keywords>
  <dc:description>2025-2031年中国货柜车行业研究与行业前景分析报告</dc:description>
</cp:coreProperties>
</file>