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548083566b4b81" w:history="1">
              <w:r>
                <w:rPr>
                  <w:rStyle w:val="Hyperlink"/>
                </w:rPr>
                <w:t>2026-2032年中国通用航空机场建设行业发展全面调研与未来趋势分析报告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548083566b4b81" w:history="1">
              <w:r>
                <w:rPr>
                  <w:rStyle w:val="Hyperlink"/>
                </w:rPr>
                <w:t>2026-2032年中国通用航空机场建设行业发展全面调研与未来趋势分析报告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2797531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548083566b4b81" w:history="1">
                <w:r>
                  <w:rPr>
                    <w:rStyle w:val="Hyperlink"/>
                  </w:rPr>
                  <w:t>https://www.20087.com/1/53/TongYongHangKongJiChangJianSheFaZhanQuShiYuCe.html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用航空机场作为一种服务于商务飞行、私人飞行、紧急救援等多种用途的基础设施，近年来随着通用航空业的发展和技术的进步而得到重视。目前，通用航空机场不仅在种类上实现了多样化，如适用于不同飞行需求和不同地理环境的机场，而且在技术上实现了突破，如采用了更先进的跑道设计和更智能的空管系统，提高了机场的安全性和运营效率。此外，随着用户对便捷出行和高效物流的需求增加，通用航空机场的建设也更加注重提高其便利性和服务质量。</w:t>
      </w:r>
      <w:r>
        <w:rPr>
          <w:rFonts w:hint="eastAsia"/>
        </w:rPr>
        <w:br/>
      </w:r>
      <w:r>
        <w:rPr>
          <w:rFonts w:hint="eastAsia"/>
        </w:rPr>
        <w:t>　　未来，通用航空机场建设将更加注重技术创新和服务升级。市场调研网指出，一方面，随着新技术的应用，通用航空机场将开发出更多高性能、多功能的设施，如通过集成物联网技术来提高其智能化水平和旅客体验。另一方面，随着可持续发展理念的普及，通用航空机场将更加注重提高其环保性能和资源利用效率，例如通过优化建筑设计来减少能耗和提高能源利用效率。此外，随着对便捷出行和高效物流的需求增长，机场运营商还将更加注重提供定制化服务，例如通过提供定制化飞行计划和物流解决方案来满足特定用户群体的需求。</w:t>
      </w:r>
      <w:r>
        <w:rPr>
          <w:rFonts w:hint="eastAsia"/>
        </w:rPr>
        <w:br/>
      </w:r>
      <w:r>
        <w:rPr>
          <w:rFonts w:hint="eastAsia"/>
        </w:rPr>
        <w:t>　　据市场调研网（中智林）《</w:t>
      </w:r>
      <w:hyperlink r:id="Rc6548083566b4b81" w:history="1">
        <w:r>
          <w:rPr>
            <w:rStyle w:val="Hyperlink"/>
          </w:rPr>
          <w:t>2026-2032年中国通用航空机场建设行业发展全面调研与未来趋势分析报告</w:t>
        </w:r>
      </w:hyperlink>
      <w:r>
        <w:rPr>
          <w:rFonts w:hint="eastAsia"/>
        </w:rPr>
        <w:t>》，2025年通用航空机场建设行业市场规模达 亿元，预计2032年市场规模将达 亿元，期间年均复合增长率（CAGR）达 %。报告依托权威数据资源与长期市场监测，系统分析了通用航空机场建设行业的市场规模、市场需求及产业链结构，深入探讨了通用航空机场建设价格变动与细分市场特征。报告科学预测了通用航空机场建设市场前景及未来发展趋势，重点剖析了行业集中度、竞争格局及重点企业的市场地位，并通过SWOT分析揭示了通用航空机场建设行业机遇与潜在风险。报告为投资者及业内企业提供了全面的市场洞察与决策参考，助力把握通用航空机场建设行业动态，优化战略布局。</w:t>
      </w:r>
      <w:r>
        <w:rPr>
          <w:rFonts w:hint="eastAsia"/>
        </w:rPr>
        <w:br/>
      </w:r>
      <w:r>
        <w:rPr>
          <w:rFonts w:hint="eastAsia"/>
        </w:rPr>
        <w:br/>
      </w:r>
      <w:r>
        <w:rPr>
          <w:rFonts w:hint="eastAsia"/>
        </w:rPr>
        <w:t>第一章 通用航空机场建设产业概述</w:t>
      </w:r>
      <w:r>
        <w:rPr>
          <w:rFonts w:hint="eastAsia"/>
        </w:rPr>
        <w:br/>
      </w:r>
      <w:r>
        <w:rPr>
          <w:rFonts w:hint="eastAsia"/>
        </w:rPr>
        <w:t>　　第一节 通用航空机场建设定义</w:t>
      </w:r>
      <w:r>
        <w:rPr>
          <w:rFonts w:hint="eastAsia"/>
        </w:rPr>
        <w:br/>
      </w:r>
      <w:r>
        <w:rPr>
          <w:rFonts w:hint="eastAsia"/>
        </w:rPr>
        <w:t>　　第二节 通用航空机场建设行业特点</w:t>
      </w:r>
      <w:r>
        <w:rPr>
          <w:rFonts w:hint="eastAsia"/>
        </w:rPr>
        <w:br/>
      </w:r>
      <w:r>
        <w:rPr>
          <w:rFonts w:hint="eastAsia"/>
        </w:rPr>
        <w:t>　　第三节 通用航空机场建设产业链分析</w:t>
      </w:r>
      <w:r>
        <w:rPr>
          <w:rFonts w:hint="eastAsia"/>
        </w:rPr>
        <w:br/>
      </w:r>
      <w:r>
        <w:rPr>
          <w:rFonts w:hint="eastAsia"/>
        </w:rPr>
        <w:br/>
      </w:r>
      <w:r>
        <w:rPr>
          <w:rFonts w:hint="eastAsia"/>
        </w:rPr>
        <w:t>第二章 2025-2026年中国通用航空机场建设行业运行环境分析</w:t>
      </w:r>
      <w:r>
        <w:rPr>
          <w:rFonts w:hint="eastAsia"/>
        </w:rPr>
        <w:br/>
      </w:r>
      <w:r>
        <w:rPr>
          <w:rFonts w:hint="eastAsia"/>
        </w:rPr>
        <w:t>　　第一节 中国通用航空机场建设运行经济环境分析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中国通用航空机场建设产业政策环境分析</w:t>
      </w:r>
      <w:r>
        <w:rPr>
          <w:rFonts w:hint="eastAsia"/>
        </w:rPr>
        <w:br/>
      </w:r>
      <w:r>
        <w:rPr>
          <w:rFonts w:hint="eastAsia"/>
        </w:rPr>
        <w:t>　　　　一、通用航空机场建设行业监管体制</w:t>
      </w:r>
      <w:r>
        <w:rPr>
          <w:rFonts w:hint="eastAsia"/>
        </w:rPr>
        <w:br/>
      </w:r>
      <w:r>
        <w:rPr>
          <w:rFonts w:hint="eastAsia"/>
        </w:rPr>
        <w:t>　　　　二、通用航空机场建设行业主要法规</w:t>
      </w:r>
      <w:r>
        <w:rPr>
          <w:rFonts w:hint="eastAsia"/>
        </w:rPr>
        <w:br/>
      </w:r>
      <w:r>
        <w:rPr>
          <w:rFonts w:hint="eastAsia"/>
        </w:rPr>
        <w:t>　　　　三、主要通用航空机场建设产业政策</w:t>
      </w:r>
      <w:r>
        <w:rPr>
          <w:rFonts w:hint="eastAsia"/>
        </w:rPr>
        <w:br/>
      </w:r>
      <w:r>
        <w:rPr>
          <w:rFonts w:hint="eastAsia"/>
        </w:rPr>
        <w:t>　　第三节 中国通用航空机场建设产业社会环境分析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国外通用航空机场建设行业发展态势分析</w:t>
      </w:r>
      <w:r>
        <w:rPr>
          <w:rFonts w:hint="eastAsia"/>
        </w:rPr>
        <w:br/>
      </w:r>
      <w:r>
        <w:rPr>
          <w:rFonts w:hint="eastAsia"/>
        </w:rPr>
        <w:t>　　第一节 国外通用航空机场建设市场发展现状分析</w:t>
      </w:r>
      <w:r>
        <w:rPr>
          <w:rFonts w:hint="eastAsia"/>
        </w:rPr>
        <w:br/>
      </w:r>
      <w:r>
        <w:rPr>
          <w:rFonts w:hint="eastAsia"/>
        </w:rPr>
        <w:t>　　第二节 国外主要国家通用航空机场建设市场现状</w:t>
      </w:r>
      <w:r>
        <w:rPr>
          <w:rFonts w:hint="eastAsia"/>
        </w:rPr>
        <w:br/>
      </w:r>
      <w:r>
        <w:rPr>
          <w:rFonts w:hint="eastAsia"/>
        </w:rPr>
        <w:t>　　第三节 国外通用航空机场建设行业发展趋势预测</w:t>
      </w:r>
      <w:r>
        <w:rPr>
          <w:rFonts w:hint="eastAsia"/>
        </w:rPr>
        <w:br/>
      </w:r>
      <w:r>
        <w:rPr>
          <w:rFonts w:hint="eastAsia"/>
        </w:rPr>
        <w:br/>
      </w:r>
      <w:r>
        <w:rPr>
          <w:rFonts w:hint="eastAsia"/>
        </w:rPr>
        <w:t>第四章 中国通用航空机场建设行业市场分析</w:t>
      </w:r>
      <w:r>
        <w:rPr>
          <w:rFonts w:hint="eastAsia"/>
        </w:rPr>
        <w:br/>
      </w:r>
      <w:r>
        <w:rPr>
          <w:rFonts w:hint="eastAsia"/>
        </w:rPr>
        <w:t>　　第一节 2021-2026年中国通用航空机场建设行业规模情况</w:t>
      </w:r>
      <w:r>
        <w:rPr>
          <w:rFonts w:hint="eastAsia"/>
        </w:rPr>
        <w:br/>
      </w:r>
      <w:r>
        <w:rPr>
          <w:rFonts w:hint="eastAsia"/>
        </w:rPr>
        <w:t>　　　　一、通用航空机场建设行业市场规模情况分析</w:t>
      </w:r>
      <w:r>
        <w:rPr>
          <w:rFonts w:hint="eastAsia"/>
        </w:rPr>
        <w:br/>
      </w:r>
      <w:r>
        <w:rPr>
          <w:rFonts w:hint="eastAsia"/>
        </w:rPr>
        <w:t>　　　　二、通用航空机场建设行业单位规模情况</w:t>
      </w:r>
      <w:r>
        <w:rPr>
          <w:rFonts w:hint="eastAsia"/>
        </w:rPr>
        <w:br/>
      </w:r>
      <w:r>
        <w:rPr>
          <w:rFonts w:hint="eastAsia"/>
        </w:rPr>
        <w:t>　　　　三、通用航空机场建设行业人员规模情况</w:t>
      </w:r>
      <w:r>
        <w:rPr>
          <w:rFonts w:hint="eastAsia"/>
        </w:rPr>
        <w:br/>
      </w:r>
      <w:r>
        <w:rPr>
          <w:rFonts w:hint="eastAsia"/>
        </w:rPr>
        <w:t>　　第二节 2021-2026年中国通用航空机场建设行业财务能力分析</w:t>
      </w:r>
      <w:r>
        <w:rPr>
          <w:rFonts w:hint="eastAsia"/>
        </w:rPr>
        <w:br/>
      </w:r>
      <w:r>
        <w:rPr>
          <w:rFonts w:hint="eastAsia"/>
        </w:rPr>
        <w:t>　　　　一、通用航空机场建设行业盈利能力分析</w:t>
      </w:r>
      <w:r>
        <w:rPr>
          <w:rFonts w:hint="eastAsia"/>
        </w:rPr>
        <w:br/>
      </w:r>
      <w:r>
        <w:rPr>
          <w:rFonts w:hint="eastAsia"/>
        </w:rPr>
        <w:t>　　　　二、通用航空机场建设行业偿债能力分析</w:t>
      </w:r>
      <w:r>
        <w:rPr>
          <w:rFonts w:hint="eastAsia"/>
        </w:rPr>
        <w:br/>
      </w:r>
      <w:r>
        <w:rPr>
          <w:rFonts w:hint="eastAsia"/>
        </w:rPr>
        <w:t>　　　　三、通用航空机场建设行业营运能力分析</w:t>
      </w:r>
      <w:r>
        <w:rPr>
          <w:rFonts w:hint="eastAsia"/>
        </w:rPr>
        <w:br/>
      </w:r>
      <w:r>
        <w:rPr>
          <w:rFonts w:hint="eastAsia"/>
        </w:rPr>
        <w:t>　　　　四、通用航空机场建设行业发展能力分析</w:t>
      </w:r>
      <w:r>
        <w:rPr>
          <w:rFonts w:hint="eastAsia"/>
        </w:rPr>
        <w:br/>
      </w:r>
      <w:r>
        <w:rPr>
          <w:rFonts w:hint="eastAsia"/>
        </w:rPr>
        <w:t>　　第三节 2025-2026年中国通用航空机场建设行业热点动态</w:t>
      </w:r>
      <w:r>
        <w:rPr>
          <w:rFonts w:hint="eastAsia"/>
        </w:rPr>
        <w:br/>
      </w:r>
      <w:r>
        <w:rPr>
          <w:rFonts w:hint="eastAsia"/>
        </w:rPr>
        <w:t>　　第四节 2026年中国通用航空机场建设行业面临的挑战</w:t>
      </w:r>
      <w:r>
        <w:rPr>
          <w:rFonts w:hint="eastAsia"/>
        </w:rPr>
        <w:br/>
      </w:r>
      <w:r>
        <w:rPr>
          <w:rFonts w:hint="eastAsia"/>
        </w:rPr>
        <w:br/>
      </w:r>
      <w:r>
        <w:rPr>
          <w:rFonts w:hint="eastAsia"/>
        </w:rPr>
        <w:t>第五章 中国重点地区通用航空机场建设行业市场调研</w:t>
      </w:r>
      <w:r>
        <w:rPr>
          <w:rFonts w:hint="eastAsia"/>
        </w:rPr>
        <w:br/>
      </w:r>
      <w:r>
        <w:rPr>
          <w:rFonts w:hint="eastAsia"/>
        </w:rPr>
        <w:t>　　第一节 重点地区（一）通用航空机场建设市场调研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重点地区（二）通用航空机场建设市场调研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重点地区（三）通用航空机场建设市场调研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重点地区（四）通用航空机场建设市场调研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重点地区（五）通用航空机场建设市场调研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中国通用航空机场建设行业价格走势及影响因素分析</w:t>
      </w:r>
      <w:r>
        <w:rPr>
          <w:rFonts w:hint="eastAsia"/>
        </w:rPr>
        <w:br/>
      </w:r>
      <w:r>
        <w:rPr>
          <w:rFonts w:hint="eastAsia"/>
        </w:rPr>
        <w:t>　　第一节 国内通用航空机场建设行业价格回顾</w:t>
      </w:r>
      <w:r>
        <w:rPr>
          <w:rFonts w:hint="eastAsia"/>
        </w:rPr>
        <w:br/>
      </w:r>
      <w:r>
        <w:rPr>
          <w:rFonts w:hint="eastAsia"/>
        </w:rPr>
        <w:t>　　第二节 国内通用航空机场建设行业价格走势预测</w:t>
      </w:r>
      <w:r>
        <w:rPr>
          <w:rFonts w:hint="eastAsia"/>
        </w:rPr>
        <w:br/>
      </w:r>
      <w:r>
        <w:rPr>
          <w:rFonts w:hint="eastAsia"/>
        </w:rPr>
        <w:t>　　第三节 国内通用航空机场建设行业价格影响因素分析</w:t>
      </w:r>
      <w:r>
        <w:rPr>
          <w:rFonts w:hint="eastAsia"/>
        </w:rPr>
        <w:br/>
      </w:r>
      <w:r>
        <w:rPr>
          <w:rFonts w:hint="eastAsia"/>
        </w:rPr>
        <w:br/>
      </w:r>
      <w:r>
        <w:rPr>
          <w:rFonts w:hint="eastAsia"/>
        </w:rPr>
        <w:t>第七章 中国通用航空机场建设行业客户调研</w:t>
      </w:r>
      <w:r>
        <w:rPr>
          <w:rFonts w:hint="eastAsia"/>
        </w:rPr>
        <w:br/>
      </w:r>
      <w:r>
        <w:rPr>
          <w:rFonts w:hint="eastAsia"/>
        </w:rPr>
        <w:t>　　　　一、通用航空机场建设行业客户偏好调查</w:t>
      </w:r>
      <w:r>
        <w:rPr>
          <w:rFonts w:hint="eastAsia"/>
        </w:rPr>
        <w:br/>
      </w:r>
      <w:r>
        <w:rPr>
          <w:rFonts w:hint="eastAsia"/>
        </w:rPr>
        <w:t>　　　　二、客户对通用航空机场建设品牌的首要认知渠道</w:t>
      </w:r>
      <w:r>
        <w:rPr>
          <w:rFonts w:hint="eastAsia"/>
        </w:rPr>
        <w:br/>
      </w:r>
      <w:r>
        <w:rPr>
          <w:rFonts w:hint="eastAsia"/>
        </w:rPr>
        <w:t>　　　　三、通用航空机场建设品牌忠诚度调查</w:t>
      </w:r>
      <w:r>
        <w:rPr>
          <w:rFonts w:hint="eastAsia"/>
        </w:rPr>
        <w:br/>
      </w:r>
      <w:r>
        <w:rPr>
          <w:rFonts w:hint="eastAsia"/>
        </w:rPr>
        <w:t>　　　　四、通用航空机场建设行业客户消费理念调研</w:t>
      </w:r>
      <w:r>
        <w:rPr>
          <w:rFonts w:hint="eastAsia"/>
        </w:rPr>
        <w:br/>
      </w:r>
      <w:r>
        <w:rPr>
          <w:rFonts w:hint="eastAsia"/>
        </w:rPr>
        <w:br/>
      </w:r>
      <w:r>
        <w:rPr>
          <w:rFonts w:hint="eastAsia"/>
        </w:rPr>
        <w:t>第八章 中国通用航空机场建设行业竞争格局分析</w:t>
      </w:r>
      <w:r>
        <w:rPr>
          <w:rFonts w:hint="eastAsia"/>
        </w:rPr>
        <w:br/>
      </w:r>
      <w:r>
        <w:rPr>
          <w:rFonts w:hint="eastAsia"/>
        </w:rPr>
        <w:t>　　第一节 2026年通用航空机场建设行业集中度分析</w:t>
      </w:r>
      <w:r>
        <w:rPr>
          <w:rFonts w:hint="eastAsia"/>
        </w:rPr>
        <w:br/>
      </w:r>
      <w:r>
        <w:rPr>
          <w:rFonts w:hint="eastAsia"/>
        </w:rPr>
        <w:t>　　　　一、通用航空机场建设市场集中度分析</w:t>
      </w:r>
      <w:r>
        <w:rPr>
          <w:rFonts w:hint="eastAsia"/>
        </w:rPr>
        <w:br/>
      </w:r>
      <w:r>
        <w:rPr>
          <w:rFonts w:hint="eastAsia"/>
        </w:rPr>
        <w:t>　　　　二、通用航空机场建设企业集中度分析</w:t>
      </w:r>
      <w:r>
        <w:rPr>
          <w:rFonts w:hint="eastAsia"/>
        </w:rPr>
        <w:br/>
      </w:r>
      <w:r>
        <w:rPr>
          <w:rFonts w:hint="eastAsia"/>
        </w:rPr>
        <w:t>　　第二节 2025-2026年通用航空机场建设行业竞争格局分析</w:t>
      </w:r>
      <w:r>
        <w:rPr>
          <w:rFonts w:hint="eastAsia"/>
        </w:rPr>
        <w:br/>
      </w:r>
      <w:r>
        <w:rPr>
          <w:rFonts w:hint="eastAsia"/>
        </w:rPr>
        <w:t>　　　　一、通用航空机场建设行业竞争策略分析</w:t>
      </w:r>
      <w:r>
        <w:rPr>
          <w:rFonts w:hint="eastAsia"/>
        </w:rPr>
        <w:br/>
      </w:r>
      <w:r>
        <w:rPr>
          <w:rFonts w:hint="eastAsia"/>
        </w:rPr>
        <w:t>　　　　二、通用航空机场建设行业竞争格局展望</w:t>
      </w:r>
      <w:r>
        <w:rPr>
          <w:rFonts w:hint="eastAsia"/>
        </w:rPr>
        <w:br/>
      </w:r>
      <w:r>
        <w:rPr>
          <w:rFonts w:hint="eastAsia"/>
        </w:rPr>
        <w:t>　　　　三、我国通用航空机场建设市场竞争趋势</w:t>
      </w:r>
      <w:r>
        <w:rPr>
          <w:rFonts w:hint="eastAsia"/>
        </w:rPr>
        <w:br/>
      </w:r>
      <w:r>
        <w:rPr>
          <w:rFonts w:hint="eastAsia"/>
        </w:rPr>
        <w:br/>
      </w:r>
      <w:r>
        <w:rPr>
          <w:rFonts w:hint="eastAsia"/>
        </w:rPr>
        <w:t>第九章 通用航空机场建设行业重点企业发展调研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通用航空机场建设企业发展策略分析</w:t>
      </w:r>
      <w:r>
        <w:rPr>
          <w:rFonts w:hint="eastAsia"/>
        </w:rPr>
        <w:br/>
      </w:r>
      <w:r>
        <w:rPr>
          <w:rFonts w:hint="eastAsia"/>
        </w:rPr>
        <w:t>　　第一节 通用航空机场建设市场策略分析</w:t>
      </w:r>
      <w:r>
        <w:rPr>
          <w:rFonts w:hint="eastAsia"/>
        </w:rPr>
        <w:br/>
      </w:r>
      <w:r>
        <w:rPr>
          <w:rFonts w:hint="eastAsia"/>
        </w:rPr>
        <w:t>　　　　一、通用航空机场建设价格策略分析</w:t>
      </w:r>
      <w:r>
        <w:rPr>
          <w:rFonts w:hint="eastAsia"/>
        </w:rPr>
        <w:br/>
      </w:r>
      <w:r>
        <w:rPr>
          <w:rFonts w:hint="eastAsia"/>
        </w:rPr>
        <w:t>　　　　二、通用航空机场建设渠道策略分析</w:t>
      </w:r>
      <w:r>
        <w:rPr>
          <w:rFonts w:hint="eastAsia"/>
        </w:rPr>
        <w:br/>
      </w:r>
      <w:r>
        <w:rPr>
          <w:rFonts w:hint="eastAsia"/>
        </w:rPr>
        <w:t>　　第二节 通用航空机场建设销售策略分析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提高通用航空机场建设企业竞争力的策略</w:t>
      </w:r>
      <w:r>
        <w:rPr>
          <w:rFonts w:hint="eastAsia"/>
        </w:rPr>
        <w:br/>
      </w:r>
      <w:r>
        <w:rPr>
          <w:rFonts w:hint="eastAsia"/>
        </w:rPr>
        <w:t>　　　　一、提高中国通用航空机场建设企业核心竞争力的对策</w:t>
      </w:r>
      <w:r>
        <w:rPr>
          <w:rFonts w:hint="eastAsia"/>
        </w:rPr>
        <w:br/>
      </w:r>
      <w:r>
        <w:rPr>
          <w:rFonts w:hint="eastAsia"/>
        </w:rPr>
        <w:t>　　　　二、通用航空机场建设企业提升竞争力的主要方向</w:t>
      </w:r>
      <w:r>
        <w:rPr>
          <w:rFonts w:hint="eastAsia"/>
        </w:rPr>
        <w:br/>
      </w:r>
      <w:r>
        <w:rPr>
          <w:rFonts w:hint="eastAsia"/>
        </w:rPr>
        <w:t>　　　　三、影响通用航空机场建设企业核心竞争力的因素及提升途径</w:t>
      </w:r>
      <w:r>
        <w:rPr>
          <w:rFonts w:hint="eastAsia"/>
        </w:rPr>
        <w:br/>
      </w:r>
      <w:r>
        <w:rPr>
          <w:rFonts w:hint="eastAsia"/>
        </w:rPr>
        <w:t>　　　　四、提高通用航空机场建设企业竞争力的策略</w:t>
      </w:r>
      <w:r>
        <w:rPr>
          <w:rFonts w:hint="eastAsia"/>
        </w:rPr>
        <w:br/>
      </w:r>
      <w:r>
        <w:rPr>
          <w:rFonts w:hint="eastAsia"/>
        </w:rPr>
        <w:br/>
      </w:r>
      <w:r>
        <w:rPr>
          <w:rFonts w:hint="eastAsia"/>
        </w:rPr>
        <w:t>第十一章 通用航空机场建设行业投资风险与控制策略</w:t>
      </w:r>
      <w:r>
        <w:rPr>
          <w:rFonts w:hint="eastAsia"/>
        </w:rPr>
        <w:br/>
      </w:r>
      <w:r>
        <w:rPr>
          <w:rFonts w:hint="eastAsia"/>
        </w:rPr>
        <w:t>　　第一节 通用航空机场建设行业SWOT模型分析</w:t>
      </w:r>
      <w:r>
        <w:rPr>
          <w:rFonts w:hint="eastAsia"/>
        </w:rPr>
        <w:br/>
      </w:r>
      <w:r>
        <w:rPr>
          <w:rFonts w:hint="eastAsia"/>
        </w:rPr>
        <w:t>　　　　一、通用航空机场建设行业优势分析</w:t>
      </w:r>
      <w:r>
        <w:rPr>
          <w:rFonts w:hint="eastAsia"/>
        </w:rPr>
        <w:br/>
      </w:r>
      <w:r>
        <w:rPr>
          <w:rFonts w:hint="eastAsia"/>
        </w:rPr>
        <w:t>　　　　二、通用航空机场建设行业劣势分析</w:t>
      </w:r>
      <w:r>
        <w:rPr>
          <w:rFonts w:hint="eastAsia"/>
        </w:rPr>
        <w:br/>
      </w:r>
      <w:r>
        <w:rPr>
          <w:rFonts w:hint="eastAsia"/>
        </w:rPr>
        <w:t>　　　　三、通用航空机场建设行业机会分析</w:t>
      </w:r>
      <w:r>
        <w:rPr>
          <w:rFonts w:hint="eastAsia"/>
        </w:rPr>
        <w:br/>
      </w:r>
      <w:r>
        <w:rPr>
          <w:rFonts w:hint="eastAsia"/>
        </w:rPr>
        <w:t>　　　　四、通用航空机场建设行业风险分析</w:t>
      </w:r>
      <w:r>
        <w:rPr>
          <w:rFonts w:hint="eastAsia"/>
        </w:rPr>
        <w:br/>
      </w:r>
      <w:r>
        <w:rPr>
          <w:rFonts w:hint="eastAsia"/>
        </w:rPr>
        <w:t>　　第二节 通用航空机场建设行业投资风险及控制策略分析</w:t>
      </w:r>
      <w:r>
        <w:rPr>
          <w:rFonts w:hint="eastAsia"/>
        </w:rPr>
        <w:br/>
      </w:r>
      <w:r>
        <w:rPr>
          <w:rFonts w:hint="eastAsia"/>
        </w:rPr>
        <w:t>　　　　一、通用航空机场建设市场风险及控制策略</w:t>
      </w:r>
      <w:r>
        <w:rPr>
          <w:rFonts w:hint="eastAsia"/>
        </w:rPr>
        <w:br/>
      </w:r>
      <w:r>
        <w:rPr>
          <w:rFonts w:hint="eastAsia"/>
        </w:rPr>
        <w:t>　　　　二、通用航空机场建设行业政策风险及控制策略</w:t>
      </w:r>
      <w:r>
        <w:rPr>
          <w:rFonts w:hint="eastAsia"/>
        </w:rPr>
        <w:br/>
      </w:r>
      <w:r>
        <w:rPr>
          <w:rFonts w:hint="eastAsia"/>
        </w:rPr>
        <w:t>　　　　三、通用航空机场建设行业经营风险及控制策略</w:t>
      </w:r>
      <w:r>
        <w:rPr>
          <w:rFonts w:hint="eastAsia"/>
        </w:rPr>
        <w:br/>
      </w:r>
      <w:r>
        <w:rPr>
          <w:rFonts w:hint="eastAsia"/>
        </w:rPr>
        <w:t>　　　　四、通用航空机场建设同业竞争风险及控制策略</w:t>
      </w:r>
      <w:r>
        <w:rPr>
          <w:rFonts w:hint="eastAsia"/>
        </w:rPr>
        <w:br/>
      </w:r>
      <w:r>
        <w:rPr>
          <w:rFonts w:hint="eastAsia"/>
        </w:rPr>
        <w:t>　　　　五、通用航空机场建设行业其他风险及控制策略</w:t>
      </w:r>
      <w:r>
        <w:rPr>
          <w:rFonts w:hint="eastAsia"/>
        </w:rPr>
        <w:br/>
      </w:r>
      <w:r>
        <w:rPr>
          <w:rFonts w:hint="eastAsia"/>
        </w:rPr>
        <w:br/>
      </w:r>
      <w:r>
        <w:rPr>
          <w:rFonts w:hint="eastAsia"/>
        </w:rPr>
        <w:t>第十二章 2021-2032年中国通用航空机场建设行业投资潜力及发展趋势</w:t>
      </w:r>
      <w:r>
        <w:rPr>
          <w:rFonts w:hint="eastAsia"/>
        </w:rPr>
        <w:br/>
      </w:r>
      <w:r>
        <w:rPr>
          <w:rFonts w:hint="eastAsia"/>
        </w:rPr>
        <w:t>　　第一节 2021-2032年通用航空机场建设行业投资潜力分析</w:t>
      </w:r>
      <w:r>
        <w:rPr>
          <w:rFonts w:hint="eastAsia"/>
        </w:rPr>
        <w:br/>
      </w:r>
      <w:r>
        <w:rPr>
          <w:rFonts w:hint="eastAsia"/>
        </w:rPr>
        <w:t>　　　　一、通用航空机场建设行业重点可投资领域</w:t>
      </w:r>
      <w:r>
        <w:rPr>
          <w:rFonts w:hint="eastAsia"/>
        </w:rPr>
        <w:br/>
      </w:r>
      <w:r>
        <w:rPr>
          <w:rFonts w:hint="eastAsia"/>
        </w:rPr>
        <w:t>　　　　二、通用航空机场建设行业目标市场需求潜力</w:t>
      </w:r>
      <w:r>
        <w:rPr>
          <w:rFonts w:hint="eastAsia"/>
        </w:rPr>
        <w:br/>
      </w:r>
      <w:r>
        <w:rPr>
          <w:rFonts w:hint="eastAsia"/>
        </w:rPr>
        <w:t>　　　　三、通用航空机场建设行业投资潜力综合评判</w:t>
      </w:r>
      <w:r>
        <w:rPr>
          <w:rFonts w:hint="eastAsia"/>
        </w:rPr>
        <w:br/>
      </w:r>
      <w:r>
        <w:rPr>
          <w:rFonts w:hint="eastAsia"/>
        </w:rPr>
        <w:t>　　第二节 中智:林:2021-2032年中国通用航空机场建设行业发展趋势分析</w:t>
      </w:r>
      <w:r>
        <w:rPr>
          <w:rFonts w:hint="eastAsia"/>
        </w:rPr>
        <w:br/>
      </w:r>
      <w:r>
        <w:rPr>
          <w:rFonts w:hint="eastAsia"/>
        </w:rPr>
        <w:t>　　　　一、通用航空机场建设行业规模发展趋势</w:t>
      </w:r>
      <w:r>
        <w:rPr>
          <w:rFonts w:hint="eastAsia"/>
        </w:rPr>
        <w:br/>
      </w:r>
      <w:r>
        <w:rPr>
          <w:rFonts w:hint="eastAsia"/>
        </w:rPr>
        <w:t>　　　　二、未来通用航空机场建设产业创新的发展趋势</w:t>
      </w:r>
      <w:r>
        <w:rPr>
          <w:rFonts w:hint="eastAsia"/>
        </w:rPr>
        <w:br/>
      </w:r>
      <w:r>
        <w:rPr>
          <w:rFonts w:hint="eastAsia"/>
        </w:rPr>
        <w:t>　　　　三、“十四五”期间我国通用航空机场建设行业发展剖析</w:t>
      </w:r>
      <w:r>
        <w:rPr>
          <w:rFonts w:hint="eastAsia"/>
        </w:rPr>
        <w:br/>
      </w:r>
      <w:r>
        <w:rPr>
          <w:rFonts w:hint="eastAsia"/>
        </w:rPr>
        <w:t>　　　　四、管理模式由资产管理转向资本管理</w:t>
      </w:r>
      <w:r>
        <w:rPr>
          <w:rFonts w:hint="eastAsia"/>
        </w:rPr>
        <w:br/>
      </w:r>
      <w:r>
        <w:rPr>
          <w:rFonts w:hint="eastAsia"/>
        </w:rPr>
        <w:t>　　　　五、未来通用航空机场建设行业发展变局剖析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548083566b4b81" w:history="1">
        <w:r>
          <w:rPr>
            <w:rStyle w:val="Hyperlink"/>
          </w:rPr>
          <w:t>2026-2032年中国通用航空机场建设行业发展全面调研与未来趋势分析报告</w:t>
        </w:r>
      </w:hyperlink>
      <w:r>
        <w:rPr>
          <w:color w:val="C00000"/>
        </w:rPr>
        <w:t>》，报告编号：</w:t>
      </w:r>
      <w:r>
        <w:rPr>
          <w:rFonts w:hint="eastAsia"/>
          <w:color w:val="C00000"/>
        </w:rPr>
        <w:t>2797531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548083566b4b81" w:history="1">
        <w:r>
          <w:rPr>
            <w:rStyle w:val="Hyperlink"/>
          </w:rPr>
          <w:t>https://www.20087.com/1/53/TongYongHangKongJiChangJianSheFaZhanQuShiYuCe.html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热点：中国通用机场、通用航空机场建设规范、通用机场信息管理系统、通用航空机场建设流程、通用航空航天集团简介、通用航空机场选址、通用机场选址、中国通用航空机场规划、通用机场图片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8c53fc8fba42b6" w:history="1">
      <w:r>
        <w:rPr>
          <w:rStyle w:val="Hyperlink"/>
        </w:rPr>
        <w:t>2026-2032年中国通用航空机场建设行业发展全面调研与未来趋势分析报告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TongYongHangKongJiChangJianSheFaZhanQuShiYuCe.html" TargetMode="External" Id="Rc6548083566b4b81" /></Relationships>
</file>

<file path=word/_rels/header2.xml.rels>&#65279;<?xml version="1.0" encoding="utf-8"?><Relationships xmlns="http://schemas.openxmlformats.org/package/2006/relationships"><Relationship Type="http://schemas.openxmlformats.org/officeDocument/2006/relationships/hyperlink" Target="https://www.20087.com/1/53/TongYongHangKongJiChangJianSheFaZhanQuShiYuCe.html" TargetMode="External" Id="R918c53fc8fba42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2026-06-13T08:53:00Z</dcterms:created>
  <dcterms:modified xsi:type="dcterms:W3CDTF">2026-06-13T09:53:00Z</dcterms:modified>
  <dc:subject>2026-2032年中国通用航空机场建设行业发展全面调研与未来趋势分析报告</dc:subject>
  <dc:title>2026-2032年中国通用航空机场建设行业发展全面调研与未来趋势分析报告</dc:title>
  <cp:keywords>2026-2032年中国通用航空机场建设行业发展全面调研与未来趋势分析报告</cp:keywords>
  <dc:description>2026-2032年中国通用航空机场建设行业发展全面调研与未来趋势分析报告</dc:description>
</cp:coreProperties>
</file>