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02d3bd4543b7" w:history="1">
              <w:r>
                <w:rPr>
                  <w:rStyle w:val="Hyperlink"/>
                </w:rPr>
                <w:t>中国汽车零部件业行业发展调研与市场前景预测报告（2025-2031年）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02d3bd4543b7" w:history="1">
              <w:r>
                <w:rPr>
                  <w:rStyle w:val="Hyperlink"/>
                </w:rPr>
                <w:t>中国汽车零部件业行业发展调研与市场前景预测报告（2025-2031年）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002d3bd4543b7" w:history="1">
                <w:r>
                  <w:rPr>
                    <w:rStyle w:val="Hyperlink"/>
                  </w:rPr>
                  <w:t>https://www.20087.com/M_JiaoTongYunShu/32/QiCheLingBuJianYeWeiLaiFaZhanQuShiYuCe.html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业是汽车工业的重要组成部分，涵盖了从发动机、底盘、车身到电子系统等多个方面的零部件制造。近年来，随着全球汽车市场的快速发展和技术的不断进步，汽车零部件业的市场需求持续增长。目前，全球多个国家和地区都有发达的汽车零部件制造产业，市场竞争激烈，技术创新频繁。</w:t>
      </w:r>
      <w:r>
        <w:rPr>
          <w:rFonts w:hint="eastAsia"/>
        </w:rPr>
        <w:br/>
      </w:r>
      <w:r>
        <w:rPr>
          <w:rFonts w:hint="eastAsia"/>
        </w:rPr>
        <w:t>　　未来，汽车零部件业的发展将更加注重技术创新和系统集成。随着新能源汽车、智能网联汽车的发展，汽车零部件将向轻量化、智能化、环保化方向发展。同时，汽车零部件企业将加强与整车企业的合作，提供更加集成化和模块化的解决方案，提升整体汽车系统的性能和效率。此外，汽车零部件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02d3bd4543b7" w:history="1">
        <w:r>
          <w:rPr>
            <w:rStyle w:val="Hyperlink"/>
          </w:rPr>
          <w:t>中国汽车零部件业行业发展调研与市场前景预测报告（2025-2031年）</w:t>
        </w:r>
      </w:hyperlink>
      <w:r>
        <w:rPr>
          <w:rFonts w:hint="eastAsia"/>
        </w:rPr>
        <w:t>》系统分析了汽车零部件业行业的现状，全面梳理了汽车零部件业市场需求、市场规模、产业链结构及价格体系，详细解读了汽车零部件业细分市场特点。报告结合权威数据，科学预测了汽车零部件业市场前景与发展趋势，客观分析了品牌竞争格局、市场集中度及重点企业的运营表现，并指出了汽车零部件业行业面临的机遇与风险。为汽车零部件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汽车零部件业产业相关概述</w:t>
      </w:r>
      <w:r>
        <w:rPr>
          <w:rFonts w:hint="eastAsia"/>
        </w:rPr>
        <w:br/>
      </w:r>
      <w:r>
        <w:rPr>
          <w:rFonts w:hint="eastAsia"/>
        </w:rPr>
        <w:t>　　第一节 汽车零部件业产业概述</w:t>
      </w:r>
      <w:r>
        <w:rPr>
          <w:rFonts w:hint="eastAsia"/>
        </w:rPr>
        <w:br/>
      </w:r>
      <w:r>
        <w:rPr>
          <w:rFonts w:hint="eastAsia"/>
        </w:rPr>
        <w:t>　　　　一、汽车零部件业产业概述</w:t>
      </w:r>
      <w:r>
        <w:rPr>
          <w:rFonts w:hint="eastAsia"/>
        </w:rPr>
        <w:br/>
      </w:r>
      <w:r>
        <w:rPr>
          <w:rFonts w:hint="eastAsia"/>
        </w:rPr>
        <w:t>　　　　二、汽车零部件业特性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2025年世界主要国家汽车零部件业产业分析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2025-2031年世界汽车零部件业产业发展趋势分析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2020-2025年中国汽车零部件业产业运行环境分析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一、汽车零部件业产业政策解读</w:t>
      </w:r>
      <w:r>
        <w:rPr>
          <w:rFonts w:hint="eastAsia"/>
        </w:rPr>
        <w:br/>
      </w:r>
      <w:r>
        <w:rPr>
          <w:rFonts w:hint="eastAsia"/>
        </w:rPr>
        <w:t>　　　　二、汽车零部件业产业振兴规划</w:t>
      </w:r>
      <w:r>
        <w:rPr>
          <w:rFonts w:hint="eastAsia"/>
        </w:rPr>
        <w:br/>
      </w:r>
      <w:r>
        <w:rPr>
          <w:rFonts w:hint="eastAsia"/>
        </w:rPr>
        <w:t>　　　　三、汽车零部件业产业进出口政策分析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2020-2025年中国汽车零部件业市场供需调查分析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2025年中国汽车零部件业产品出口统计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2025年中国汽车零部件业产品进口统计</w:t>
      </w:r>
      <w:r>
        <w:rPr>
          <w:rFonts w:hint="eastAsia"/>
        </w:rPr>
        <w:br/>
      </w:r>
      <w:r>
        <w:rPr>
          <w:rFonts w:hint="eastAsia"/>
        </w:rPr>
        <w:t>　　第三节 2025年中国汽车零部件业产品进出口价格对比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中国汽车零部件业产品进口主要来源地及出口目的地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2020-2025年全国汽车零部件业产量分析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2025年全国及主要省份汽车零部件业产量分析</w:t>
      </w:r>
      <w:r>
        <w:rPr>
          <w:rFonts w:hint="eastAsia"/>
        </w:rPr>
        <w:br/>
      </w:r>
      <w:r>
        <w:rPr>
          <w:rFonts w:hint="eastAsia"/>
        </w:rPr>
        <w:t>　　第三节 2025年汽车零部件业产量集中度分析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2020-2025年中国汽车零部件业产业主要数据监测分析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2020-2025年世界汽车零部件业重点厂商分析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二、汽车零部件业市场竞争力分析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电装（DENSO）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二、汽车零部件业市场竞争力分析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大陆集团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二、汽车零部件业市场竞争力分析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中国汽车零部件业产业重点企业竞争性财务数据分析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风神股份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潍柴动力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东安动力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2025-2031年中国汽车零部件业市场投资潜力及前景预测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一、中国汽车零部件业行业发展趋势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二、汽车零部件业产品技术的发展走向</w:t>
      </w:r>
      <w:r>
        <w:rPr>
          <w:rFonts w:hint="eastAsia"/>
        </w:rPr>
        <w:br/>
      </w:r>
      <w:r>
        <w:rPr>
          <w:rFonts w:hint="eastAsia"/>
        </w:rPr>
        <w:t>　　　　三、汽车零部件业行业未来发展方向</w:t>
      </w:r>
      <w:r>
        <w:rPr>
          <w:rFonts w:hint="eastAsia"/>
        </w:rPr>
        <w:br/>
      </w:r>
      <w:r>
        <w:rPr>
          <w:rFonts w:hint="eastAsia"/>
        </w:rPr>
        <w:t>　　第二节 中智林⋅2025-2031年中国汽车零部件业市场前景展望</w:t>
      </w:r>
      <w:r>
        <w:rPr>
          <w:rFonts w:hint="eastAsia"/>
        </w:rPr>
        <w:br/>
      </w:r>
      <w:r>
        <w:rPr>
          <w:rFonts w:hint="eastAsia"/>
        </w:rPr>
        <w:t>　　　　一、中国汽车零部件业市场发展前景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1：2020-2025年我国国内生产总值统计</w:t>
      </w:r>
      <w:r>
        <w:rPr>
          <w:rFonts w:hint="eastAsia"/>
        </w:rPr>
        <w:br/>
      </w:r>
      <w:r>
        <w:rPr>
          <w:rFonts w:hint="eastAsia"/>
        </w:rPr>
        <w:t>　　图表 2：全国居民消费价格涨跌幅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3：2025年按收入来源分的全国居民人均可支配收入及占比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6：2020-2025年我国汽车行业销量分析</w:t>
      </w:r>
      <w:r>
        <w:rPr>
          <w:rFonts w:hint="eastAsia"/>
        </w:rPr>
        <w:br/>
      </w:r>
      <w:r>
        <w:rPr>
          <w:rFonts w:hint="eastAsia"/>
        </w:rPr>
        <w:t>　　图表 7：中国汽车及零部件08-14年逐季走势</w:t>
      </w:r>
      <w:r>
        <w:rPr>
          <w:rFonts w:hint="eastAsia"/>
        </w:rPr>
        <w:br/>
      </w:r>
      <w:r>
        <w:rPr>
          <w:rFonts w:hint="eastAsia"/>
        </w:rPr>
        <w:t>　　图表 8：零部件进出口季度对比</w:t>
      </w:r>
      <w:r>
        <w:rPr>
          <w:rFonts w:hint="eastAsia"/>
        </w:rPr>
        <w:br/>
      </w:r>
      <w:r>
        <w:rPr>
          <w:rFonts w:hint="eastAsia"/>
        </w:rPr>
        <w:t>　　图表 9：主要零部件进出口走势特征</w:t>
      </w:r>
      <w:r>
        <w:rPr>
          <w:rFonts w:hint="eastAsia"/>
        </w:rPr>
        <w:br/>
      </w:r>
      <w:r>
        <w:rPr>
          <w:rFonts w:hint="eastAsia"/>
        </w:rPr>
        <w:t>　　图表 10：零部件出口目的地</w:t>
      </w:r>
      <w:r>
        <w:rPr>
          <w:rFonts w:hint="eastAsia"/>
        </w:rPr>
        <w:br/>
      </w:r>
      <w:r>
        <w:rPr>
          <w:rFonts w:hint="eastAsia"/>
        </w:rPr>
        <w:t>　　图表 11：零部件进口来源地</w:t>
      </w:r>
      <w:r>
        <w:rPr>
          <w:rFonts w:hint="eastAsia"/>
        </w:rPr>
        <w:br/>
      </w:r>
      <w:r>
        <w:rPr>
          <w:rFonts w:hint="eastAsia"/>
        </w:rPr>
        <w:t>　　图表 12：2020-2025年我国汽车零部件业产值分析</w:t>
      </w:r>
      <w:r>
        <w:rPr>
          <w:rFonts w:hint="eastAsia"/>
        </w:rPr>
        <w:br/>
      </w:r>
      <w:r>
        <w:rPr>
          <w:rFonts w:hint="eastAsia"/>
        </w:rPr>
        <w:t>　　图表 13：2025年全国各省市区汽车产量排序表</w:t>
      </w:r>
      <w:r>
        <w:rPr>
          <w:rFonts w:hint="eastAsia"/>
        </w:rPr>
        <w:br/>
      </w:r>
      <w:r>
        <w:rPr>
          <w:rFonts w:hint="eastAsia"/>
        </w:rPr>
        <w:t>　　图表 14：2020-2025年中国汽车零部件行业企业数量分析</w:t>
      </w:r>
      <w:r>
        <w:rPr>
          <w:rFonts w:hint="eastAsia"/>
        </w:rPr>
        <w:br/>
      </w:r>
      <w:r>
        <w:rPr>
          <w:rFonts w:hint="eastAsia"/>
        </w:rPr>
        <w:t>　　图表 15：2020-2025年中国汽车零部件行业从业人数分析</w:t>
      </w:r>
      <w:r>
        <w:rPr>
          <w:rFonts w:hint="eastAsia"/>
        </w:rPr>
        <w:br/>
      </w:r>
      <w:r>
        <w:rPr>
          <w:rFonts w:hint="eastAsia"/>
        </w:rPr>
        <w:t>　　图表 16：2020-2025年中国汽车零部件行业资产规模分析</w:t>
      </w:r>
      <w:r>
        <w:rPr>
          <w:rFonts w:hint="eastAsia"/>
        </w:rPr>
        <w:br/>
      </w:r>
      <w:r>
        <w:rPr>
          <w:rFonts w:hint="eastAsia"/>
        </w:rPr>
        <w:t>　　图表 17：2025年中国汽车零部件行业企业数量结构分析</w:t>
      </w:r>
      <w:r>
        <w:rPr>
          <w:rFonts w:hint="eastAsia"/>
        </w:rPr>
        <w:br/>
      </w:r>
      <w:r>
        <w:rPr>
          <w:rFonts w:hint="eastAsia"/>
        </w:rPr>
        <w:t>　　图表 18：2025年中国汽车零部件行业销售收入结构分析</w:t>
      </w:r>
      <w:r>
        <w:rPr>
          <w:rFonts w:hint="eastAsia"/>
        </w:rPr>
        <w:br/>
      </w:r>
      <w:r>
        <w:rPr>
          <w:rFonts w:hint="eastAsia"/>
        </w:rPr>
        <w:t>　　图表 19：2020-2025年中国汽车零部件业行业产成品分析</w:t>
      </w:r>
      <w:r>
        <w:rPr>
          <w:rFonts w:hint="eastAsia"/>
        </w:rPr>
        <w:br/>
      </w:r>
      <w:r>
        <w:rPr>
          <w:rFonts w:hint="eastAsia"/>
        </w:rPr>
        <w:t>　　图表 20：2020-2025年中国汽车零部件业行业工业销售产值分析</w:t>
      </w:r>
      <w:r>
        <w:rPr>
          <w:rFonts w:hint="eastAsia"/>
        </w:rPr>
        <w:br/>
      </w:r>
      <w:r>
        <w:rPr>
          <w:rFonts w:hint="eastAsia"/>
        </w:rPr>
        <w:t>　　图表 21：2020-2025年中国汽车零部件业行业工业销售成本分析</w:t>
      </w:r>
      <w:r>
        <w:rPr>
          <w:rFonts w:hint="eastAsia"/>
        </w:rPr>
        <w:br/>
      </w:r>
      <w:r>
        <w:rPr>
          <w:rFonts w:hint="eastAsia"/>
        </w:rPr>
        <w:t>　　图表 22：2020-2025年中国汽车零部件业行业费用分析</w:t>
      </w:r>
      <w:r>
        <w:rPr>
          <w:rFonts w:hint="eastAsia"/>
        </w:rPr>
        <w:br/>
      </w:r>
      <w:r>
        <w:rPr>
          <w:rFonts w:hint="eastAsia"/>
        </w:rPr>
        <w:t>　　图表 23：2020-2025年中国汽车零部件业行业主要盈利指标分析</w:t>
      </w:r>
      <w:r>
        <w:rPr>
          <w:rFonts w:hint="eastAsia"/>
        </w:rPr>
        <w:br/>
      </w:r>
      <w:r>
        <w:rPr>
          <w:rFonts w:hint="eastAsia"/>
        </w:rPr>
        <w:t>　　图表 24：2020-2025年中国汽车零部件业行业主要盈利能力指标分析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25：2025年电装公司经营情况分析</w:t>
      </w:r>
      <w:r>
        <w:rPr>
          <w:rFonts w:hint="eastAsia"/>
        </w:rPr>
        <w:br/>
      </w:r>
      <w:r>
        <w:rPr>
          <w:rFonts w:hint="eastAsia"/>
        </w:rPr>
        <w:t>　　图表 26：风神股份资产负债表分析</w:t>
      </w:r>
      <w:r>
        <w:rPr>
          <w:rFonts w:hint="eastAsia"/>
        </w:rPr>
        <w:br/>
      </w:r>
      <w:r>
        <w:rPr>
          <w:rFonts w:hint="eastAsia"/>
        </w:rPr>
        <w:t>　　图表 27：风神股份利润表分析</w:t>
      </w:r>
      <w:r>
        <w:rPr>
          <w:rFonts w:hint="eastAsia"/>
        </w:rPr>
        <w:br/>
      </w:r>
      <w:r>
        <w:rPr>
          <w:rFonts w:hint="eastAsia"/>
        </w:rPr>
        <w:t>　　图表 28：风神股份盈利能力分析</w:t>
      </w:r>
      <w:r>
        <w:rPr>
          <w:rFonts w:hint="eastAsia"/>
        </w:rPr>
        <w:br/>
      </w:r>
      <w:r>
        <w:rPr>
          <w:rFonts w:hint="eastAsia"/>
        </w:rPr>
        <w:t>　　图表 29：风神股份偿债能力分析</w:t>
      </w:r>
      <w:r>
        <w:rPr>
          <w:rFonts w:hint="eastAsia"/>
        </w:rPr>
        <w:br/>
      </w:r>
      <w:r>
        <w:rPr>
          <w:rFonts w:hint="eastAsia"/>
        </w:rPr>
        <w:t>　　图表 30：风神股份运营能力分析</w:t>
      </w:r>
      <w:r>
        <w:rPr>
          <w:rFonts w:hint="eastAsia"/>
        </w:rPr>
        <w:br/>
      </w:r>
      <w:r>
        <w:rPr>
          <w:rFonts w:hint="eastAsia"/>
        </w:rPr>
        <w:t>　　图表 31：风神股份成长能力分析</w:t>
      </w:r>
      <w:r>
        <w:rPr>
          <w:rFonts w:hint="eastAsia"/>
        </w:rPr>
        <w:br/>
      </w:r>
      <w:r>
        <w:rPr>
          <w:rFonts w:hint="eastAsia"/>
        </w:rPr>
        <w:t>　　图表 32：华域汽车资产负债表分析</w:t>
      </w:r>
      <w:r>
        <w:rPr>
          <w:rFonts w:hint="eastAsia"/>
        </w:rPr>
        <w:br/>
      </w:r>
      <w:r>
        <w:rPr>
          <w:rFonts w:hint="eastAsia"/>
        </w:rPr>
        <w:t>　　图表 33：华域汽车利润表分析</w:t>
      </w:r>
      <w:r>
        <w:rPr>
          <w:rFonts w:hint="eastAsia"/>
        </w:rPr>
        <w:br/>
      </w:r>
      <w:r>
        <w:rPr>
          <w:rFonts w:hint="eastAsia"/>
        </w:rPr>
        <w:t>　　图表 34：华域汽车盈利能力分析</w:t>
      </w:r>
      <w:r>
        <w:rPr>
          <w:rFonts w:hint="eastAsia"/>
        </w:rPr>
        <w:br/>
      </w:r>
      <w:r>
        <w:rPr>
          <w:rFonts w:hint="eastAsia"/>
        </w:rPr>
        <w:t>　　图表 35：华域汽车偿债能力分析</w:t>
      </w:r>
      <w:r>
        <w:rPr>
          <w:rFonts w:hint="eastAsia"/>
        </w:rPr>
        <w:br/>
      </w:r>
      <w:r>
        <w:rPr>
          <w:rFonts w:hint="eastAsia"/>
        </w:rPr>
        <w:t>　　图表 36：华域汽车运营能力分析</w:t>
      </w:r>
      <w:r>
        <w:rPr>
          <w:rFonts w:hint="eastAsia"/>
        </w:rPr>
        <w:br/>
      </w:r>
      <w:r>
        <w:rPr>
          <w:rFonts w:hint="eastAsia"/>
        </w:rPr>
        <w:t>　　图表 37：华域汽车成长能力分析</w:t>
      </w:r>
      <w:r>
        <w:rPr>
          <w:rFonts w:hint="eastAsia"/>
        </w:rPr>
        <w:br/>
      </w:r>
      <w:r>
        <w:rPr>
          <w:rFonts w:hint="eastAsia"/>
        </w:rPr>
        <w:t>　　图表 38：潍柴动力资产负债表分析</w:t>
      </w:r>
      <w:r>
        <w:rPr>
          <w:rFonts w:hint="eastAsia"/>
        </w:rPr>
        <w:br/>
      </w:r>
      <w:r>
        <w:rPr>
          <w:rFonts w:hint="eastAsia"/>
        </w:rPr>
        <w:t>　　图表 39：潍柴动力利润表分析</w:t>
      </w:r>
      <w:r>
        <w:rPr>
          <w:rFonts w:hint="eastAsia"/>
        </w:rPr>
        <w:br/>
      </w:r>
      <w:r>
        <w:rPr>
          <w:rFonts w:hint="eastAsia"/>
        </w:rPr>
        <w:t>　　图表 40：潍柴动力盈利能力分析</w:t>
      </w:r>
      <w:r>
        <w:rPr>
          <w:rFonts w:hint="eastAsia"/>
        </w:rPr>
        <w:br/>
      </w:r>
      <w:r>
        <w:rPr>
          <w:rFonts w:hint="eastAsia"/>
        </w:rPr>
        <w:t>　　图表 41：潍柴动力偿债能力分析</w:t>
      </w:r>
      <w:r>
        <w:rPr>
          <w:rFonts w:hint="eastAsia"/>
        </w:rPr>
        <w:br/>
      </w:r>
      <w:r>
        <w:rPr>
          <w:rFonts w:hint="eastAsia"/>
        </w:rPr>
        <w:t>　　图表 42：潍柴动力运营能力分析</w:t>
      </w:r>
      <w:r>
        <w:rPr>
          <w:rFonts w:hint="eastAsia"/>
        </w:rPr>
        <w:br/>
      </w:r>
      <w:r>
        <w:rPr>
          <w:rFonts w:hint="eastAsia"/>
        </w:rPr>
        <w:t>　　图表 43：潍柴动力成长能力分析</w:t>
      </w:r>
      <w:r>
        <w:rPr>
          <w:rFonts w:hint="eastAsia"/>
        </w:rPr>
        <w:br/>
      </w:r>
      <w:r>
        <w:rPr>
          <w:rFonts w:hint="eastAsia"/>
        </w:rPr>
        <w:t>　　图表 44：东安动力资产负债表分析</w:t>
      </w:r>
      <w:r>
        <w:rPr>
          <w:rFonts w:hint="eastAsia"/>
        </w:rPr>
        <w:br/>
      </w:r>
      <w:r>
        <w:rPr>
          <w:rFonts w:hint="eastAsia"/>
        </w:rPr>
        <w:t>　　图表 45：东安动力利润表分析</w:t>
      </w:r>
      <w:r>
        <w:rPr>
          <w:rFonts w:hint="eastAsia"/>
        </w:rPr>
        <w:br/>
      </w:r>
      <w:r>
        <w:rPr>
          <w:rFonts w:hint="eastAsia"/>
        </w:rPr>
        <w:t>　　图表 46：东安动力盈利能力分析</w:t>
      </w:r>
      <w:r>
        <w:rPr>
          <w:rFonts w:hint="eastAsia"/>
        </w:rPr>
        <w:br/>
      </w:r>
      <w:r>
        <w:rPr>
          <w:rFonts w:hint="eastAsia"/>
        </w:rPr>
        <w:t>　　图表 47：东安动力偿债能力分析</w:t>
      </w:r>
      <w:r>
        <w:rPr>
          <w:rFonts w:hint="eastAsia"/>
        </w:rPr>
        <w:br/>
      </w:r>
      <w:r>
        <w:rPr>
          <w:rFonts w:hint="eastAsia"/>
        </w:rPr>
        <w:t>　　图表 48：东安动力运营能力分析</w:t>
      </w:r>
      <w:r>
        <w:rPr>
          <w:rFonts w:hint="eastAsia"/>
        </w:rPr>
        <w:br/>
      </w:r>
      <w:r>
        <w:rPr>
          <w:rFonts w:hint="eastAsia"/>
        </w:rPr>
        <w:t>　　图表 49：东安动力成长能力分析</w:t>
      </w:r>
      <w:r>
        <w:rPr>
          <w:rFonts w:hint="eastAsia"/>
        </w:rPr>
        <w:br/>
      </w:r>
      <w:r>
        <w:rPr>
          <w:rFonts w:hint="eastAsia"/>
        </w:rPr>
        <w:t>　　图表 50：万向钱潮资产负债表分析</w:t>
      </w:r>
      <w:r>
        <w:rPr>
          <w:rFonts w:hint="eastAsia"/>
        </w:rPr>
        <w:br/>
      </w:r>
      <w:r>
        <w:rPr>
          <w:rFonts w:hint="eastAsia"/>
        </w:rPr>
        <w:t>　　图表 51：万向钱潮利润表分析</w:t>
      </w:r>
      <w:r>
        <w:rPr>
          <w:rFonts w:hint="eastAsia"/>
        </w:rPr>
        <w:br/>
      </w:r>
      <w:r>
        <w:rPr>
          <w:rFonts w:hint="eastAsia"/>
        </w:rPr>
        <w:t>　　图表 52：万向钱潮盈利能力分析</w:t>
      </w:r>
      <w:r>
        <w:rPr>
          <w:rFonts w:hint="eastAsia"/>
        </w:rPr>
        <w:br/>
      </w:r>
      <w:r>
        <w:rPr>
          <w:rFonts w:hint="eastAsia"/>
        </w:rPr>
        <w:t>　　图表 53：万向钱潮偿债能力分析</w:t>
      </w:r>
      <w:r>
        <w:rPr>
          <w:rFonts w:hint="eastAsia"/>
        </w:rPr>
        <w:br/>
      </w:r>
      <w:r>
        <w:rPr>
          <w:rFonts w:hint="eastAsia"/>
        </w:rPr>
        <w:t>　　图表 54：万向钱潮运营能力分析</w:t>
      </w:r>
      <w:r>
        <w:rPr>
          <w:rFonts w:hint="eastAsia"/>
        </w:rPr>
        <w:br/>
      </w:r>
      <w:r>
        <w:rPr>
          <w:rFonts w:hint="eastAsia"/>
        </w:rPr>
        <w:t>　　图表 55：万向钱潮成长能力分析</w:t>
      </w:r>
      <w:r>
        <w:rPr>
          <w:rFonts w:hint="eastAsia"/>
        </w:rPr>
        <w:br/>
      </w:r>
      <w:r>
        <w:rPr>
          <w:rFonts w:hint="eastAsia"/>
        </w:rPr>
        <w:t>　　图表 56：2025-2031年中国汽车零部件业市场规模预测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02d3bd4543b7" w:history="1">
        <w:r>
          <w:rPr>
            <w:rStyle w:val="Hyperlink"/>
          </w:rPr>
          <w:t>中国汽车零部件业行业发展调研与市场前景预测报告（2025-2031年）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002d3bd4543b7" w:history="1">
        <w:r>
          <w:rPr>
            <w:rStyle w:val="Hyperlink"/>
          </w:rPr>
          <w:t>https://www.20087.com/M_JiaoTongYunShu/32/QiCheLingBuJianYeWeiLaiFaZhanQuShiYuCe.html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现状、汽车零部件业务、浙江欣业汽车零部件有限公司、汽车零部件业绩暴增540%、汽车配件网、汽车零部件业绩大增、汽车零部件及配件制造行业、汽车零部件业板块第一龙头、汽车零部件行业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d5a16a8214ca9" w:history="1">
      <w:r>
        <w:rPr>
          <w:rStyle w:val="Hyperlink"/>
        </w:rPr>
        <w:t>中国汽车零部件业行业发展调研与市场前景预测报告（2025-2031年）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QiCheLingBuJianYeWeiLaiFaZhanQuShiYuCe.html" TargetMode="External" Id="R034002d3bd45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QiCheLingBuJianYeWeiLaiFaZhanQuShiYuCe.html" TargetMode="External" Id="Rb97d5a16a82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2025-02-12T05:18:00Z</dcterms:created>
  <dcterms:modified xsi:type="dcterms:W3CDTF">2025-02-12T06:18:00Z</dcterms:modified>
  <dc:subject>中国汽车零部件业行业发展调研与市场前景预测报告（2025-2031年）</dc:subject>
  <dc:title>中国汽车零部件业行业发展调研与市场前景预测报告（2025-2031年）</dc:title>
  <cp:keywords>中国汽车零部件业行业发展调研与市场前景预测报告（2025-2031年）</cp:keywords>
  <dc:description>中国汽车零部件业行业发展调研与市场前景预测报告（2025-2031年）</dc:description>
</cp:coreProperties>
</file>