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5c572ef7419e" w:history="1">
              <w:r>
                <w:rPr>
                  <w:rStyle w:val="Hyperlink"/>
                </w:rPr>
                <w:t>2025-2031年中国拖轮行业现状全面调研与发展趋势报告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5c572ef7419e" w:history="1">
              <w:r>
                <w:rPr>
                  <w:rStyle w:val="Hyperlink"/>
                </w:rPr>
                <w:t>2025-2031年中国拖轮行业现状全面调研与发展趋势报告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5c572ef7419e" w:history="1">
                <w:r>
                  <w:rPr>
                    <w:rStyle w:val="Hyperlink"/>
                  </w:rPr>
                  <w:t>https://www.20087.com/9/99/TuoLunFaZhanQuShiYuCe.html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轮是一种重要的港口辅助船只，在近年来随着全球贸易量的增长而市场需求持续增长。目前，拖轮不仅在提高牵引力、降低油耗方面有所突破，而且在拓宽服务范围、提高作业效率方面也取得了长足进展。随着新技术的应用，拖轮正朝着更加高效、环保的方向发展，能够更好地满足港口装卸、海上救援等多个领域的作业需求。随着全球贸易量的增长和技术进步，拖轮市场也在持续扩大。</w:t>
      </w:r>
      <w:r>
        <w:rPr>
          <w:rFonts w:hint="eastAsia"/>
        </w:rPr>
        <w:br/>
      </w:r>
      <w:r>
        <w:rPr>
          <w:rFonts w:hint="eastAsia"/>
        </w:rPr>
        <w:t>　　未来，拖轮行业将继续朝着技术创新和服务创新的方向发展。一方面，通过引入更多先进技术和设计理念，提高拖轮的技术含量和性能指标，如采用更加先进的推进技术和智能导航系统。另一方面，随着全球贸易量的增长和技术进步，拖轮将更加注重提供定制化服务，满足不同港口条件和用户需求的特定要求。此外，随着可持续发展理念的普及，拖轮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65c572ef7419e" w:history="1">
        <w:r>
          <w:rPr>
            <w:rStyle w:val="Hyperlink"/>
          </w:rPr>
          <w:t>2025-2031年中国拖轮行业现状全面调研与发展趋势报告</w:t>
        </w:r>
      </w:hyperlink>
      <w:r>
        <w:rPr>
          <w:rFonts w:hint="eastAsia"/>
        </w:rPr>
        <w:t>》通过详实的数据分析，全面解析了拖轮行业的市场规模、需求动态及价格趋势，深入探讨了拖轮产业链上下游的协同关系与竞争格局变化。报告对拖轮细分市场进行精准划分，结合重点企业研究，揭示了品牌影响力与市场集中度的现状，为行业参与者提供了清晰的竞争态势洞察。同时，报告结合宏观经济环境、技术发展路径及消费者需求演变，科学预测了拖轮行业的未来发展方向，并针对潜在风险提出了切实可行的应对策略。报告为拖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拖轮行业界定</w:t>
      </w:r>
      <w:r>
        <w:rPr>
          <w:rFonts w:hint="eastAsia"/>
        </w:rPr>
        <w:br/>
      </w:r>
      <w:r>
        <w:rPr>
          <w:rFonts w:hint="eastAsia"/>
        </w:rPr>
        <w:t>　　第一节 拖轮行业定义</w:t>
      </w:r>
      <w:r>
        <w:rPr>
          <w:rFonts w:hint="eastAsia"/>
        </w:rPr>
        <w:br/>
      </w:r>
      <w:r>
        <w:rPr>
          <w:rFonts w:hint="eastAsia"/>
        </w:rPr>
        <w:t>　　第二节 拖轮行业特点分析</w:t>
      </w:r>
      <w:r>
        <w:rPr>
          <w:rFonts w:hint="eastAsia"/>
        </w:rPr>
        <w:br/>
      </w:r>
      <w:r>
        <w:rPr>
          <w:rFonts w:hint="eastAsia"/>
        </w:rPr>
        <w:t>　　第三节 拖轮产业链分析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2024-2025年国际拖轮行业发展态势分析</w:t>
      </w:r>
      <w:r>
        <w:rPr>
          <w:rFonts w:hint="eastAsia"/>
        </w:rPr>
        <w:br/>
      </w:r>
      <w:r>
        <w:rPr>
          <w:rFonts w:hint="eastAsia"/>
        </w:rPr>
        <w:t>　　第一节 国际拖轮行业总体情况</w:t>
      </w:r>
      <w:r>
        <w:rPr>
          <w:rFonts w:hint="eastAsia"/>
        </w:rPr>
        <w:br/>
      </w:r>
      <w:r>
        <w:rPr>
          <w:rFonts w:hint="eastAsia"/>
        </w:rPr>
        <w:t>　　第二节 拖轮行业重点市场分析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2025-2031年国际拖轮行业发展前景预测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2025年中国拖轮行业发展环境分析</w:t>
      </w:r>
      <w:r>
        <w:rPr>
          <w:rFonts w:hint="eastAsia"/>
        </w:rPr>
        <w:br/>
      </w:r>
      <w:r>
        <w:rPr>
          <w:rFonts w:hint="eastAsia"/>
        </w:rPr>
        <w:t>　　第一节 拖轮行业经济环境分析</w:t>
      </w:r>
      <w:r>
        <w:rPr>
          <w:rFonts w:hint="eastAsia"/>
        </w:rPr>
        <w:br/>
      </w:r>
      <w:r>
        <w:rPr>
          <w:rFonts w:hint="eastAsia"/>
        </w:rPr>
        <w:t>　　第二节 拖轮行业政策环境分析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当前中国拖轮技术发展现状</w:t>
      </w:r>
      <w:r>
        <w:rPr>
          <w:rFonts w:hint="eastAsia"/>
        </w:rPr>
        <w:br/>
      </w:r>
      <w:r>
        <w:rPr>
          <w:rFonts w:hint="eastAsia"/>
        </w:rPr>
        <w:t>　　第二节 中外拖轮技术差距及产生差距的主要原因分析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提高中国拖轮技术的对策</w:t>
      </w:r>
      <w:r>
        <w:rPr>
          <w:rFonts w:hint="eastAsia"/>
        </w:rPr>
        <w:br/>
      </w:r>
      <w:r>
        <w:rPr>
          <w:rFonts w:hint="eastAsia"/>
        </w:rPr>
        <w:t>　　第四节 中国拖轮研发、设计发展趋势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2025年中国拖轮行业市场情况</w:t>
      </w:r>
      <w:r>
        <w:rPr>
          <w:rFonts w:hint="eastAsia"/>
        </w:rPr>
        <w:br/>
      </w:r>
      <w:r>
        <w:rPr>
          <w:rFonts w:hint="eastAsia"/>
        </w:rPr>
        <w:t>　　第二节 中国拖轮行业市场需求状况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一、2020-2025年拖轮行业市场需求情况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二、2025-2031年拖轮行业市场需求预测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中国拖轮行业市场供给状况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一、2020-2025年拖轮行业市场供给情况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二、2025-2031年拖轮行业市场供给预测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拖轮行业经济运行分析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2020-2025年拖轮行业偿债能力分析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2020-2025年拖轮行业盈利能力分析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2020-2025年拖轮行业发展能力分析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2020-2025年拖轮行业企业数量及变化趋势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中国拖轮行业产品价格监测</w:t>
      </w:r>
      <w:r>
        <w:rPr>
          <w:rFonts w:hint="eastAsia"/>
        </w:rPr>
        <w:br/>
      </w:r>
      <w:r>
        <w:rPr>
          <w:rFonts w:hint="eastAsia"/>
        </w:rPr>
        <w:t>　　第一节 拖轮市场价格特征</w:t>
      </w:r>
      <w:r>
        <w:rPr>
          <w:rFonts w:hint="eastAsia"/>
        </w:rPr>
        <w:br/>
      </w:r>
      <w:r>
        <w:rPr>
          <w:rFonts w:hint="eastAsia"/>
        </w:rPr>
        <w:t>　　第二节 影响拖轮市场价格因素分析</w:t>
      </w:r>
      <w:r>
        <w:rPr>
          <w:rFonts w:hint="eastAsia"/>
        </w:rPr>
        <w:br/>
      </w:r>
      <w:r>
        <w:rPr>
          <w:rFonts w:hint="eastAsia"/>
        </w:rPr>
        <w:t>　　第三节 未来拖轮市场价格走势预测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2024-2025年拖轮行业上、下游市场分析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拖轮行业上游</w:t>
      </w:r>
      <w:r>
        <w:rPr>
          <w:rFonts w:hint="eastAsia"/>
        </w:rPr>
        <w:br/>
      </w:r>
      <w:r>
        <w:rPr>
          <w:rFonts w:hint="eastAsia"/>
        </w:rPr>
        <w:t>　　第二节 拖轮行业下游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2020-2025年拖轮行业重点企业发展调研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深圳盐田拖轮有限公司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深圳大鹏伟捷拖轮有限公司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深圳市大铲湾拖轮有限公司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淄博博山建业通用机械制造厂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2025-2031年拖轮行业发展环境分析</w:t>
      </w:r>
      <w:r>
        <w:rPr>
          <w:rFonts w:hint="eastAsia"/>
        </w:rPr>
        <w:br/>
      </w:r>
      <w:r>
        <w:rPr>
          <w:rFonts w:hint="eastAsia"/>
        </w:rPr>
        <w:t>　　第二节 拖轮行业壁垒分析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2025-2031年拖轮行业风险及对策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拖轮行业发展及竞争策略分析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2025-2031年拖轮行业发展战略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2025-2031年拖轮企业竞争策略分析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一、提高中国拖轮企业核心竞争力的对策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二、影响拖轮企业核心竞争力的因素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三、提高拖轮企业竞争力的策略</w:t>
      </w:r>
      <w:r>
        <w:rPr>
          <w:rFonts w:hint="eastAsia"/>
        </w:rPr>
        <w:br/>
      </w:r>
      <w:r>
        <w:rPr>
          <w:rFonts w:hint="eastAsia"/>
        </w:rPr>
        <w:t>　　第三节 [:中智:林:]对中国拖轮品牌的战略思考</w:t>
      </w:r>
      <w:r>
        <w:rPr>
          <w:rFonts w:hint="eastAsia"/>
        </w:rPr>
        <w:br/>
      </w:r>
      <w:r>
        <w:rPr>
          <w:rFonts w:hint="eastAsia"/>
        </w:rPr>
        <w:t>　　　　一、拖轮实施品牌战略的意义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二、中国拖轮企业的品牌战略</w:t>
      </w:r>
      <w:r>
        <w:rPr>
          <w:rFonts w:hint="eastAsia"/>
        </w:rPr>
        <w:br/>
      </w:r>
      <w:r>
        <w:rPr>
          <w:rFonts w:hint="eastAsia"/>
        </w:rPr>
        <w:t>　　　　三、拖轮品牌战略管理的策略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5c572ef7419e" w:history="1">
        <w:r>
          <w:rPr>
            <w:rStyle w:val="Hyperlink"/>
          </w:rPr>
          <w:t>2025-2031年中国拖轮行业现状全面调研与发展趋势报告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5c572ef7419e" w:history="1">
        <w:r>
          <w:rPr>
            <w:rStyle w:val="Hyperlink"/>
          </w:rPr>
          <w:t>https://www.20087.com/9/99/TuoLunFaZhanQuShiYuCe.html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热点：拖轮图片、拖轮船员工资表、全回转拖轮、拖轮多少钱一艘、拖轮的种类、拖轮为什么能推动巨轮、港口拖轮、拖轮收费标准、拖轮是什么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55e25e6464495" w:history="1">
      <w:r>
        <w:rPr>
          <w:rStyle w:val="Hyperlink"/>
        </w:rPr>
        <w:t>2025-2031年中国拖轮行业现状全面调研与发展趋势报告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uoLunFaZhanQuShiYuCe.html" TargetMode="External" Id="R70965c572ef7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uoLunFaZhanQuShiYuCe.html" TargetMode="External" Id="R6ff55e25e646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2025-01-01T23:00:00Z</dcterms:created>
  <dcterms:modified xsi:type="dcterms:W3CDTF">2025-01-02T00:00:00Z</dcterms:modified>
  <dc:subject>2025-2031年中国拖轮行业现状全面调研与发展趋势报告</dc:subject>
  <dc:title>2025-2031年中国拖轮行业现状全面调研与发展趋势报告</dc:title>
  <cp:keywords>2025-2031年中国拖轮行业现状全面调研与发展趋势报告</cp:keywords>
  <dc:description>2025-2031年中国拖轮行业现状全面调研与发展趋势报告</dc:description>
</cp:coreProperties>
</file>