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e0ce715b4d99" w:history="1">
              <w:r>
                <w:rPr>
                  <w:rStyle w:val="Hyperlink"/>
                </w:rPr>
                <w:t>2024-2030年中国保温冷藏车行业现状研究分析及市场前景预测报告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e0ce715b4d99" w:history="1">
              <w:r>
                <w:rPr>
                  <w:rStyle w:val="Hyperlink"/>
                </w:rPr>
                <w:t>2024-2030年中国保温冷藏车行业现状研究分析及市场前景预测报告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1e0ce715b4d99" w:history="1">
                <w:r>
                  <w:rPr>
                    <w:rStyle w:val="Hyperlink"/>
                  </w:rPr>
                  <w:t>https://www.20087.com/M_JiaoTongYunShu/32/BaoWenLengZangCheShiChangQianJingFenXiYuCe.html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冷藏车在冷链物流中扮演着关键角色，随着全球食品贸易和药品配送的扩大，对高效、安全的温控运输需求持续增长。现代保温冷藏车采用了先进的隔热材料和制冷技术，能够精确控制车厢内的温度，确保易腐货物的新鲜度和药物的有效性。同时，物联网技术的应用，如实时温度监控和GPS跟踪，增强了物流透明度和供应链管理能力。</w:t>
      </w:r>
      <w:r>
        <w:rPr>
          <w:rFonts w:hint="eastAsia"/>
        </w:rPr>
        <w:br/>
      </w:r>
      <w:r>
        <w:rPr>
          <w:rFonts w:hint="eastAsia"/>
        </w:rPr>
        <w:t>　　未来，保温冷藏车的技术进步将集中在能源效率、智能化和安全性上。随着电动和混合动力车辆的普及，新型保温冷藏车将减少碳排放，符合绿色物流标准。智能传感器和数据分析将使车队管理更加精细，能够预防性维护并优化路线规划，减少冷链中断的风险。此外，自动驾驶技术的成熟将带来全新的运营模式，提高运输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e0ce715b4d99" w:history="1">
        <w:r>
          <w:rPr>
            <w:rStyle w:val="Hyperlink"/>
          </w:rPr>
          <w:t>2024-2030年中国保温冷藏车行业现状研究分析及市场前景预测报告</w:t>
        </w:r>
      </w:hyperlink>
      <w:r>
        <w:rPr>
          <w:rFonts w:hint="eastAsia"/>
        </w:rPr>
        <w:t>》在多年保温冷藏车行业研究结论的基础上，结合中国保温冷藏车行业市场的发展现状，通过资深研究团队对保温冷藏车市场各类资讯进行整理分析，并依托国家权威数据资源和长期市场监测的数据库，对保温冷藏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e1e0ce715b4d99" w:history="1">
        <w:r>
          <w:rPr>
            <w:rStyle w:val="Hyperlink"/>
          </w:rPr>
          <w:t>2024-2030年中国保温冷藏车行业现状研究分析及市场前景预测报告</w:t>
        </w:r>
      </w:hyperlink>
      <w:r>
        <w:rPr>
          <w:rFonts w:hint="eastAsia"/>
        </w:rPr>
        <w:t>可以帮助投资者准确把握保温冷藏车行业的市场现状，为投资者进行投资作出保温冷藏车行业前景预判，挖掘保温冷藏车行业投资价值，同时提出保温冷藏车行业投资策略、营销策略等方面的建议。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保温冷藏车相关概述</w:t>
      </w:r>
      <w:r>
        <w:rPr>
          <w:rFonts w:hint="eastAsia"/>
        </w:rPr>
        <w:br/>
      </w:r>
      <w:r>
        <w:rPr>
          <w:rFonts w:hint="eastAsia"/>
        </w:rPr>
        <w:t>　　第一节 保温车基础阐述</w:t>
      </w:r>
      <w:r>
        <w:rPr>
          <w:rFonts w:hint="eastAsia"/>
        </w:rPr>
        <w:br/>
      </w:r>
      <w:r>
        <w:rPr>
          <w:rFonts w:hint="eastAsia"/>
        </w:rPr>
        <w:t>　　　　一、保温车的特殊功能及装置</w:t>
      </w:r>
      <w:r>
        <w:rPr>
          <w:rFonts w:hint="eastAsia"/>
        </w:rPr>
        <w:br/>
      </w:r>
      <w:r>
        <w:rPr>
          <w:rFonts w:hint="eastAsia"/>
        </w:rPr>
        <w:t>　　　　二、保温车的分类及结构特点</w:t>
      </w:r>
      <w:r>
        <w:rPr>
          <w:rFonts w:hint="eastAsia"/>
        </w:rPr>
        <w:br/>
      </w:r>
      <w:r>
        <w:rPr>
          <w:rFonts w:hint="eastAsia"/>
        </w:rPr>
        <w:t>　　　　三、中国铁路保温车车型及特点</w:t>
      </w:r>
      <w:r>
        <w:rPr>
          <w:rFonts w:hint="eastAsia"/>
        </w:rPr>
        <w:br/>
      </w:r>
      <w:r>
        <w:rPr>
          <w:rFonts w:hint="eastAsia"/>
        </w:rPr>
        <w:t>　　　　四、B23型五节 式机械保温车的优点</w:t>
      </w:r>
      <w:r>
        <w:rPr>
          <w:rFonts w:hint="eastAsia"/>
        </w:rPr>
        <w:br/>
      </w:r>
      <w:r>
        <w:rPr>
          <w:rFonts w:hint="eastAsia"/>
        </w:rPr>
        <w:t>　　　　五、BSY型四节 式冷冻板保温车组简述</w:t>
      </w:r>
      <w:r>
        <w:rPr>
          <w:rFonts w:hint="eastAsia"/>
        </w:rPr>
        <w:br/>
      </w:r>
      <w:r>
        <w:rPr>
          <w:rFonts w:hint="eastAsia"/>
        </w:rPr>
        <w:t>　　第二节 冷藏车概述</w:t>
      </w:r>
      <w:r>
        <w:rPr>
          <w:rFonts w:hint="eastAsia"/>
        </w:rPr>
        <w:br/>
      </w:r>
      <w:r>
        <w:rPr>
          <w:rFonts w:hint="eastAsia"/>
        </w:rPr>
        <w:t>　　　　一、冷藏车特性及用途</w:t>
      </w:r>
      <w:r>
        <w:rPr>
          <w:rFonts w:hint="eastAsia"/>
        </w:rPr>
        <w:br/>
      </w:r>
      <w:r>
        <w:rPr>
          <w:rFonts w:hint="eastAsia"/>
        </w:rPr>
        <w:t>　　　　二、冷藏车构造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四、冷藏机组分析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2024年世界保温冷藏车行业发展概况</w:t>
      </w:r>
      <w:r>
        <w:rPr>
          <w:rFonts w:hint="eastAsia"/>
        </w:rPr>
        <w:br/>
      </w:r>
      <w:r>
        <w:rPr>
          <w:rFonts w:hint="eastAsia"/>
        </w:rPr>
        <w:t>　　第一节 2024年世界物流产业发展格局</w:t>
      </w:r>
      <w:r>
        <w:rPr>
          <w:rFonts w:hint="eastAsia"/>
        </w:rPr>
        <w:br/>
      </w:r>
      <w:r>
        <w:rPr>
          <w:rFonts w:hint="eastAsia"/>
        </w:rPr>
        <w:t>　　第二节 2024年世界保温冷藏车行业发展现状</w:t>
      </w:r>
      <w:r>
        <w:rPr>
          <w:rFonts w:hint="eastAsia"/>
        </w:rPr>
        <w:br/>
      </w:r>
      <w:r>
        <w:rPr>
          <w:rFonts w:hint="eastAsia"/>
        </w:rPr>
        <w:t>　　　　一、保温冷藏车行业发展特点</w:t>
      </w:r>
      <w:r>
        <w:rPr>
          <w:rFonts w:hint="eastAsia"/>
        </w:rPr>
        <w:br/>
      </w:r>
      <w:r>
        <w:rPr>
          <w:rFonts w:hint="eastAsia"/>
        </w:rPr>
        <w:t>　　　　二、2024年世界保温冷藏车技术进展</w:t>
      </w:r>
      <w:r>
        <w:rPr>
          <w:rFonts w:hint="eastAsia"/>
        </w:rPr>
        <w:br/>
      </w:r>
      <w:r>
        <w:rPr>
          <w:rFonts w:hint="eastAsia"/>
        </w:rPr>
        <w:t>　　　　三、2024年世界保温冷藏车市场浅析</w:t>
      </w:r>
      <w:r>
        <w:rPr>
          <w:rFonts w:hint="eastAsia"/>
        </w:rPr>
        <w:br/>
      </w:r>
      <w:r>
        <w:rPr>
          <w:rFonts w:hint="eastAsia"/>
        </w:rPr>
        <w:t>　　　　四、2024年世界保温冷藏车发展中存在的问题</w:t>
      </w:r>
      <w:r>
        <w:rPr>
          <w:rFonts w:hint="eastAsia"/>
        </w:rPr>
        <w:br/>
      </w:r>
      <w:r>
        <w:rPr>
          <w:rFonts w:hint="eastAsia"/>
        </w:rPr>
        <w:t>　　第三节 2024年世界冷藏车主要国家运行分析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2024-2030年世界冷藏车发展趋势分析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2024年中国保温冷藏车市场运行环境解析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2024年中国保温冷藏车政策环境分析</w:t>
      </w:r>
      <w:r>
        <w:rPr>
          <w:rFonts w:hint="eastAsia"/>
        </w:rPr>
        <w:br/>
      </w:r>
      <w:r>
        <w:rPr>
          <w:rFonts w:hint="eastAsia"/>
        </w:rPr>
        <w:t>　　　　一、保温冷藏车行业标准</w:t>
      </w:r>
      <w:r>
        <w:rPr>
          <w:rFonts w:hint="eastAsia"/>
        </w:rPr>
        <w:br/>
      </w:r>
      <w:r>
        <w:rPr>
          <w:rFonts w:hint="eastAsia"/>
        </w:rPr>
        <w:t>　　　　二、2024年中国汽车燃油税费政策调整</w:t>
      </w:r>
      <w:r>
        <w:rPr>
          <w:rFonts w:hint="eastAsia"/>
        </w:rPr>
        <w:br/>
      </w:r>
      <w:r>
        <w:rPr>
          <w:rFonts w:hint="eastAsia"/>
        </w:rPr>
        <w:t>　　　　三、年中国道路运输业发展规划要&gt;</w:t>
      </w:r>
      <w:r>
        <w:rPr>
          <w:rFonts w:hint="eastAsia"/>
        </w:rPr>
        <w:br/>
      </w:r>
      <w:r>
        <w:rPr>
          <w:rFonts w:hint="eastAsia"/>
        </w:rPr>
        <w:t>　　第三节 2024年中国保温冷藏车技术环境分析</w:t>
      </w:r>
      <w:r>
        <w:rPr>
          <w:rFonts w:hint="eastAsia"/>
        </w:rPr>
        <w:br/>
      </w:r>
      <w:r>
        <w:rPr>
          <w:rFonts w:hint="eastAsia"/>
        </w:rPr>
        <w:t>　　　　一、厢体保温及结构新技术</w:t>
      </w:r>
      <w:r>
        <w:rPr>
          <w:rFonts w:hint="eastAsia"/>
        </w:rPr>
        <w:br/>
      </w:r>
      <w:r>
        <w:rPr>
          <w:rFonts w:hint="eastAsia"/>
        </w:rPr>
        <w:t>　　　　二、制冷机组及压缩机的新技术</w:t>
      </w:r>
      <w:r>
        <w:rPr>
          <w:rFonts w:hint="eastAsia"/>
        </w:rPr>
        <w:br/>
      </w:r>
      <w:r>
        <w:rPr>
          <w:rFonts w:hint="eastAsia"/>
        </w:rPr>
        <w:t>　　第四节 2024年中国保温冷藏车社会环境分析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一、人们生活水平的不断提高</w:t>
      </w:r>
      <w:r>
        <w:rPr>
          <w:rFonts w:hint="eastAsia"/>
        </w:rPr>
        <w:br/>
      </w:r>
      <w:r>
        <w:rPr>
          <w:rFonts w:hint="eastAsia"/>
        </w:rPr>
        <w:t>　　　　二、人们对冷藏食品的的需求不断增加</w:t>
      </w:r>
      <w:r>
        <w:rPr>
          <w:rFonts w:hint="eastAsia"/>
        </w:rPr>
        <w:br/>
      </w:r>
      <w:r>
        <w:rPr>
          <w:rFonts w:hint="eastAsia"/>
        </w:rPr>
        <w:t>　　　　三、交通运输业蓬勃发展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2024年中国冷链物流行业运行新形势透析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一、中国物流业处于快速发展阶段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三、中国冷链物流行业逐步发展壮大</w:t>
      </w:r>
      <w:r>
        <w:rPr>
          <w:rFonts w:hint="eastAsia"/>
        </w:rPr>
        <w:br/>
      </w:r>
      <w:r>
        <w:rPr>
          <w:rFonts w:hint="eastAsia"/>
        </w:rPr>
        <w:t>　　　　四、中国冷链物流业持续平稳较快发展</w:t>
      </w:r>
      <w:r>
        <w:rPr>
          <w:rFonts w:hint="eastAsia"/>
        </w:rPr>
        <w:br/>
      </w:r>
      <w:r>
        <w:rPr>
          <w:rFonts w:hint="eastAsia"/>
        </w:rPr>
        <w:t>　　　　五、中国冷链物流行业仍处于不成熟阶段</w:t>
      </w:r>
      <w:r>
        <w:rPr>
          <w:rFonts w:hint="eastAsia"/>
        </w:rPr>
        <w:br/>
      </w:r>
      <w:r>
        <w:rPr>
          <w:rFonts w:hint="eastAsia"/>
        </w:rPr>
        <w:t>　　第二节 2024年中国冷链物流市场发展情况简析</w:t>
      </w:r>
      <w:r>
        <w:rPr>
          <w:rFonts w:hint="eastAsia"/>
        </w:rPr>
        <w:br/>
      </w:r>
      <w:r>
        <w:rPr>
          <w:rFonts w:hint="eastAsia"/>
        </w:rPr>
        <w:t>　　　　一、中国冷链物流市场迅速崛起</w:t>
      </w:r>
      <w:r>
        <w:rPr>
          <w:rFonts w:hint="eastAsia"/>
        </w:rPr>
        <w:br/>
      </w:r>
      <w:r>
        <w:rPr>
          <w:rFonts w:hint="eastAsia"/>
        </w:rPr>
        <w:t>　　　　二、中国冷链物流市场需求持续增长</w:t>
      </w:r>
      <w:r>
        <w:rPr>
          <w:rFonts w:hint="eastAsia"/>
        </w:rPr>
        <w:br/>
      </w:r>
      <w:r>
        <w:rPr>
          <w:rFonts w:hint="eastAsia"/>
        </w:rPr>
        <w:t>　　　　三、中国冷链物流市场竞争格局</w:t>
      </w:r>
      <w:r>
        <w:rPr>
          <w:rFonts w:hint="eastAsia"/>
        </w:rPr>
        <w:br/>
      </w:r>
      <w:r>
        <w:rPr>
          <w:rFonts w:hint="eastAsia"/>
        </w:rPr>
        <w:t>　　　　四、国外企业竞逐中国冷链物流市场</w:t>
      </w:r>
      <w:r>
        <w:rPr>
          <w:rFonts w:hint="eastAsia"/>
        </w:rPr>
        <w:br/>
      </w:r>
      <w:r>
        <w:rPr>
          <w:rFonts w:hint="eastAsia"/>
        </w:rPr>
        <w:t>　　第三节 2024年中国冷藏运输行业发展概况</w:t>
      </w:r>
      <w:r>
        <w:rPr>
          <w:rFonts w:hint="eastAsia"/>
        </w:rPr>
        <w:br/>
      </w:r>
      <w:r>
        <w:rPr>
          <w:rFonts w:hint="eastAsia"/>
        </w:rPr>
        <w:t>　　　　一、冷链产品低温配送的主要模式比较</w:t>
      </w:r>
      <w:r>
        <w:rPr>
          <w:rFonts w:hint="eastAsia"/>
        </w:rPr>
        <w:br/>
      </w:r>
      <w:r>
        <w:rPr>
          <w:rFonts w:hint="eastAsia"/>
        </w:rPr>
        <w:t>　　　　二、国内物流企业积极创新冷链物流运输模式</w:t>
      </w:r>
      <w:r>
        <w:rPr>
          <w:rFonts w:hint="eastAsia"/>
        </w:rPr>
        <w:br/>
      </w:r>
      <w:r>
        <w:rPr>
          <w:rFonts w:hint="eastAsia"/>
        </w:rPr>
        <w:t>　　　　三、我国食品冷藏运输体系尚未成形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四、我国冷链物流公路运输发展势头良好</w:t>
      </w:r>
      <w:r>
        <w:rPr>
          <w:rFonts w:hint="eastAsia"/>
        </w:rPr>
        <w:br/>
      </w:r>
      <w:r>
        <w:rPr>
          <w:rFonts w:hint="eastAsia"/>
        </w:rPr>
        <w:t>　　　　五、集装箱冷藏运输市场发展迅猛</w:t>
      </w:r>
      <w:r>
        <w:rPr>
          <w:rFonts w:hint="eastAsia"/>
        </w:rPr>
        <w:br/>
      </w:r>
      <w:r>
        <w:rPr>
          <w:rFonts w:hint="eastAsia"/>
        </w:rPr>
        <w:t>　　　　六、国内冷藏运输企业发展壮大的建议</w:t>
      </w:r>
      <w:r>
        <w:rPr>
          <w:rFonts w:hint="eastAsia"/>
        </w:rPr>
        <w:br/>
      </w:r>
      <w:r>
        <w:rPr>
          <w:rFonts w:hint="eastAsia"/>
        </w:rPr>
        <w:t>　　第四节 2024年中国冷链物流行业热点问题探讨与策略应对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一、中国冷链物流系统技术存在的不足</w:t>
      </w:r>
      <w:r>
        <w:rPr>
          <w:rFonts w:hint="eastAsia"/>
        </w:rPr>
        <w:br/>
      </w:r>
      <w:r>
        <w:rPr>
          <w:rFonts w:hint="eastAsia"/>
        </w:rPr>
        <w:t>　　　　二、中国冷链物流标准亟待完善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三、中国冷链物流行业发展对策及建议分析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2024年中国保温冷藏车发展现状综述</w:t>
      </w:r>
      <w:r>
        <w:rPr>
          <w:rFonts w:hint="eastAsia"/>
        </w:rPr>
        <w:br/>
      </w:r>
      <w:r>
        <w:rPr>
          <w:rFonts w:hint="eastAsia"/>
        </w:rPr>
        <w:t>　　第一节 中国保温冷藏车发展历程</w:t>
      </w:r>
      <w:r>
        <w:rPr>
          <w:rFonts w:hint="eastAsia"/>
        </w:rPr>
        <w:br/>
      </w:r>
      <w:r>
        <w:rPr>
          <w:rFonts w:hint="eastAsia"/>
        </w:rPr>
        <w:t>　　第二节 2024年中国冷藏车产品特点</w:t>
      </w:r>
      <w:r>
        <w:rPr>
          <w:rFonts w:hint="eastAsia"/>
        </w:rPr>
        <w:br/>
      </w:r>
      <w:r>
        <w:rPr>
          <w:rFonts w:hint="eastAsia"/>
        </w:rPr>
        <w:t>　　　　一、中国冷藏车制冷方式</w:t>
      </w:r>
      <w:r>
        <w:rPr>
          <w:rFonts w:hint="eastAsia"/>
        </w:rPr>
        <w:br/>
      </w:r>
      <w:r>
        <w:rPr>
          <w:rFonts w:hint="eastAsia"/>
        </w:rPr>
        <w:t>　　　　二、中国冷藏设备应用分析</w:t>
      </w:r>
      <w:r>
        <w:rPr>
          <w:rFonts w:hint="eastAsia"/>
        </w:rPr>
        <w:br/>
      </w:r>
      <w:r>
        <w:rPr>
          <w:rFonts w:hint="eastAsia"/>
        </w:rPr>
        <w:t>　　　　三、中国冷藏企业引进技术动态</w:t>
      </w:r>
      <w:r>
        <w:rPr>
          <w:rFonts w:hint="eastAsia"/>
        </w:rPr>
        <w:br/>
      </w:r>
      <w:r>
        <w:rPr>
          <w:rFonts w:hint="eastAsia"/>
        </w:rPr>
        <w:t>　　第三节 2024年中国保温冷藏车行业发展现状</w:t>
      </w:r>
      <w:r>
        <w:rPr>
          <w:rFonts w:hint="eastAsia"/>
        </w:rPr>
        <w:br/>
      </w:r>
      <w:r>
        <w:rPr>
          <w:rFonts w:hint="eastAsia"/>
        </w:rPr>
        <w:t>　　　　一、中国保温冷藏车行业发展特征</w:t>
      </w:r>
      <w:r>
        <w:rPr>
          <w:rFonts w:hint="eastAsia"/>
        </w:rPr>
        <w:br/>
      </w:r>
      <w:r>
        <w:rPr>
          <w:rFonts w:hint="eastAsia"/>
        </w:rPr>
        <w:t>　　　　二、中国保温冷藏车行业发展规模</w:t>
      </w:r>
      <w:r>
        <w:rPr>
          <w:rFonts w:hint="eastAsia"/>
        </w:rPr>
        <w:br/>
      </w:r>
      <w:r>
        <w:rPr>
          <w:rFonts w:hint="eastAsia"/>
        </w:rPr>
        <w:t>　　　　三、中国保温冷藏车行业技术革新进展</w:t>
      </w:r>
      <w:r>
        <w:rPr>
          <w:rFonts w:hint="eastAsia"/>
        </w:rPr>
        <w:br/>
      </w:r>
      <w:r>
        <w:rPr>
          <w:rFonts w:hint="eastAsia"/>
        </w:rPr>
        <w:t>　　第四节 2024年中国保温冷藏车市场运营分析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三、影响价格的原因</w:t>
      </w:r>
      <w:r>
        <w:rPr>
          <w:rFonts w:hint="eastAsia"/>
        </w:rPr>
        <w:br/>
      </w:r>
      <w:r>
        <w:rPr>
          <w:rFonts w:hint="eastAsia"/>
        </w:rPr>
        <w:t>　　　　四、进出口贸易综述</w:t>
      </w:r>
      <w:r>
        <w:rPr>
          <w:rFonts w:hint="eastAsia"/>
        </w:rPr>
        <w:br/>
      </w:r>
      <w:r>
        <w:rPr>
          <w:rFonts w:hint="eastAsia"/>
        </w:rPr>
        <w:t>　　第五节 2024年中国保温车行业发展中存在的问题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一、技术水平参差不齐</w:t>
      </w:r>
      <w:r>
        <w:rPr>
          <w:rFonts w:hint="eastAsia"/>
        </w:rPr>
        <w:br/>
      </w:r>
      <w:r>
        <w:rPr>
          <w:rFonts w:hint="eastAsia"/>
        </w:rPr>
        <w:t>　　　　二、保温厢式车在密封与耐久性与国际水平存在差距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2024年中国保温冷藏车细分应用领域分析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六、中国果蔬冷链物流对保温冷藏车需求预测分析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五、中国乳制品冷链物流对保温冷藏车需求预测分析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四、中国肉制品冷链物流对保温冷藏车需求预测分析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五、中国水产品冷链物流对保温冷藏车需求预测分析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五、中国医药冷链物流对保温冷藏车需求预测分析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2024年中国保温冷藏车重点区域市场运行态势分析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一、山东省打造冷链物流强势品牌</w:t>
      </w:r>
      <w:r>
        <w:rPr>
          <w:rFonts w:hint="eastAsia"/>
        </w:rPr>
        <w:br/>
      </w:r>
      <w:r>
        <w:rPr>
          <w:rFonts w:hint="eastAsia"/>
        </w:rPr>
        <w:t>　　　　二、江苏冷链物流市场空间广阔</w:t>
      </w:r>
      <w:r>
        <w:rPr>
          <w:rFonts w:hint="eastAsia"/>
        </w:rPr>
        <w:br/>
      </w:r>
      <w:r>
        <w:rPr>
          <w:rFonts w:hint="eastAsia"/>
        </w:rPr>
        <w:t>　　　　三、上海市冷藏运输发展状况</w:t>
      </w:r>
      <w:r>
        <w:rPr>
          <w:rFonts w:hint="eastAsia"/>
        </w:rPr>
        <w:br/>
      </w:r>
      <w:r>
        <w:rPr>
          <w:rFonts w:hint="eastAsia"/>
        </w:rPr>
        <w:t>　　　　四、中意合资冷链物流项目落户安徽合肥</w:t>
      </w:r>
      <w:r>
        <w:rPr>
          <w:rFonts w:hint="eastAsia"/>
        </w:rPr>
        <w:br/>
      </w:r>
      <w:r>
        <w:rPr>
          <w:rFonts w:hint="eastAsia"/>
        </w:rPr>
        <w:t>　　　　五、浙江率先实施国内首项药品冷链物流升级标准</w:t>
      </w:r>
      <w:r>
        <w:rPr>
          <w:rFonts w:hint="eastAsia"/>
        </w:rPr>
        <w:br/>
      </w:r>
      <w:r>
        <w:rPr>
          <w:rFonts w:hint="eastAsia"/>
        </w:rPr>
        <w:t>　　　　六、2024-2030年华东地区保温冷藏车需求预测分析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一、2024年河南省首个冷链物流园投入运营</w:t>
      </w:r>
      <w:r>
        <w:rPr>
          <w:rFonts w:hint="eastAsia"/>
        </w:rPr>
        <w:br/>
      </w:r>
      <w:r>
        <w:rPr>
          <w:rFonts w:hint="eastAsia"/>
        </w:rPr>
        <w:t>　　　　二、2024年陕西太白蔬菜冷链物流中心建成</w:t>
      </w:r>
      <w:r>
        <w:rPr>
          <w:rFonts w:hint="eastAsia"/>
        </w:rPr>
        <w:br/>
      </w:r>
      <w:r>
        <w:rPr>
          <w:rFonts w:hint="eastAsia"/>
        </w:rPr>
        <w:t>　　　　三、湖北冷链物流业面临的挑战及发展建议</w:t>
      </w:r>
      <w:r>
        <w:rPr>
          <w:rFonts w:hint="eastAsia"/>
        </w:rPr>
        <w:br/>
      </w:r>
      <w:r>
        <w:rPr>
          <w:rFonts w:hint="eastAsia"/>
        </w:rPr>
        <w:t>　　　　四、湖南建设中南地区最大冷链物流企业</w:t>
      </w:r>
      <w:r>
        <w:rPr>
          <w:rFonts w:hint="eastAsia"/>
        </w:rPr>
        <w:br/>
      </w:r>
      <w:r>
        <w:rPr>
          <w:rFonts w:hint="eastAsia"/>
        </w:rPr>
        <w:t>　　　　五、2024-2030年中部地区保温冷藏车需求预测分析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一、广东成立国内首家专业高端冷链物流企业</w:t>
      </w:r>
      <w:r>
        <w:rPr>
          <w:rFonts w:hint="eastAsia"/>
        </w:rPr>
        <w:br/>
      </w:r>
      <w:r>
        <w:rPr>
          <w:rFonts w:hint="eastAsia"/>
        </w:rPr>
        <w:t>　　　　二、江西省强化冷链物流设备管理</w:t>
      </w:r>
      <w:r>
        <w:rPr>
          <w:rFonts w:hint="eastAsia"/>
        </w:rPr>
        <w:br/>
      </w:r>
      <w:r>
        <w:rPr>
          <w:rFonts w:hint="eastAsia"/>
        </w:rPr>
        <w:t>　　　　三、海南建设国家级水产冷链物流交易中心</w:t>
      </w:r>
      <w:r>
        <w:rPr>
          <w:rFonts w:hint="eastAsia"/>
        </w:rPr>
        <w:br/>
      </w:r>
      <w:r>
        <w:rPr>
          <w:rFonts w:hint="eastAsia"/>
        </w:rPr>
        <w:t>　　　　四、云南昆明建设东盟国际冷链物流中心</w:t>
      </w:r>
      <w:r>
        <w:rPr>
          <w:rFonts w:hint="eastAsia"/>
        </w:rPr>
        <w:br/>
      </w:r>
      <w:r>
        <w:rPr>
          <w:rFonts w:hint="eastAsia"/>
        </w:rPr>
        <w:t>　　　　五、2024-2030年华南地区保温冷藏车需求预测分析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一、宁夏加强冷链物流促进蔬菜产业发展</w:t>
      </w:r>
      <w:r>
        <w:rPr>
          <w:rFonts w:hint="eastAsia"/>
        </w:rPr>
        <w:br/>
      </w:r>
      <w:r>
        <w:rPr>
          <w:rFonts w:hint="eastAsia"/>
        </w:rPr>
        <w:t>　　　　二、新疆兵团推进大宗林果产品冷链物流发展</w:t>
      </w:r>
      <w:r>
        <w:rPr>
          <w:rFonts w:hint="eastAsia"/>
        </w:rPr>
        <w:br/>
      </w:r>
      <w:r>
        <w:rPr>
          <w:rFonts w:hint="eastAsia"/>
        </w:rPr>
        <w:t>　　　　三、四川省不断加快冷链物流业发展</w:t>
      </w:r>
      <w:r>
        <w:rPr>
          <w:rFonts w:hint="eastAsia"/>
        </w:rPr>
        <w:br/>
      </w:r>
      <w:r>
        <w:rPr>
          <w:rFonts w:hint="eastAsia"/>
        </w:rPr>
        <w:t>　　　　四、重庆市冷链物流发展前景乐观</w:t>
      </w:r>
      <w:r>
        <w:rPr>
          <w:rFonts w:hint="eastAsia"/>
        </w:rPr>
        <w:br/>
      </w:r>
      <w:r>
        <w:rPr>
          <w:rFonts w:hint="eastAsia"/>
        </w:rPr>
        <w:t>　　　　五、2024-2030年西部地区保温冷藏车需求预测分析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2024年中国保温冷藏车竞争格局透析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2024年中国保温冷藏车竞争现状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2024年中国保温冷藏车产业集中度分析</w:t>
      </w:r>
      <w:r>
        <w:rPr>
          <w:rFonts w:hint="eastAsia"/>
        </w:rPr>
        <w:br/>
      </w:r>
      <w:r>
        <w:rPr>
          <w:rFonts w:hint="eastAsia"/>
        </w:rPr>
        <w:t>　　　　一、保温冷藏车市场集中度分析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2024年中国保温冷藏车竞争策略分析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2024-2030年中国保温冷藏车竞争趋势分析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2024年中国保温冷藏车重点企业竞争力及关键性数据分析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江铃汽车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广州市宝龙特种汽车股份有限公司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大连大洋运输冷冻工程有限公司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商丘格林柯尔冷藏汽车有限公司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2024-2030年中国保温冷藏车发展趋势与前景展望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2024-2030年中国保温冷藏车发展前景</w:t>
      </w:r>
      <w:r>
        <w:rPr>
          <w:rFonts w:hint="eastAsia"/>
        </w:rPr>
        <w:br/>
      </w:r>
      <w:r>
        <w:rPr>
          <w:rFonts w:hint="eastAsia"/>
        </w:rPr>
        <w:t>　　　　一、保温冷藏车前景将十分广阔</w:t>
      </w:r>
      <w:r>
        <w:rPr>
          <w:rFonts w:hint="eastAsia"/>
        </w:rPr>
        <w:br/>
      </w:r>
      <w:r>
        <w:rPr>
          <w:rFonts w:hint="eastAsia"/>
        </w:rPr>
        <w:t>　　　　二、保温冷藏车市场潜力巨大</w:t>
      </w:r>
      <w:r>
        <w:rPr>
          <w:rFonts w:hint="eastAsia"/>
        </w:rPr>
        <w:br/>
      </w:r>
      <w:r>
        <w:rPr>
          <w:rFonts w:hint="eastAsia"/>
        </w:rPr>
        <w:t>　　　　三、保温冷藏车冷链物流的宠儿</w:t>
      </w:r>
      <w:r>
        <w:rPr>
          <w:rFonts w:hint="eastAsia"/>
        </w:rPr>
        <w:br/>
      </w:r>
      <w:r>
        <w:rPr>
          <w:rFonts w:hint="eastAsia"/>
        </w:rPr>
        <w:t>　　第二节 2024-2030年中国保温冷藏车发展趋势</w:t>
      </w:r>
      <w:r>
        <w:rPr>
          <w:rFonts w:hint="eastAsia"/>
        </w:rPr>
        <w:br/>
      </w:r>
      <w:r>
        <w:rPr>
          <w:rFonts w:hint="eastAsia"/>
        </w:rPr>
        <w:t>　　　　一、中型车被轻、微型和重型车所取带</w:t>
      </w:r>
      <w:r>
        <w:rPr>
          <w:rFonts w:hint="eastAsia"/>
        </w:rPr>
        <w:br/>
      </w:r>
      <w:r>
        <w:rPr>
          <w:rFonts w:hint="eastAsia"/>
        </w:rPr>
        <w:t>　　　　二、新能源冷藏分越来越受欢迎</w:t>
      </w:r>
      <w:r>
        <w:rPr>
          <w:rFonts w:hint="eastAsia"/>
        </w:rPr>
        <w:br/>
      </w:r>
      <w:r>
        <w:rPr>
          <w:rFonts w:hint="eastAsia"/>
        </w:rPr>
        <w:t>　　　　三、冷藏运输业向专业、规模、现代化方向发展</w:t>
      </w:r>
      <w:r>
        <w:rPr>
          <w:rFonts w:hint="eastAsia"/>
        </w:rPr>
        <w:br/>
      </w:r>
      <w:r>
        <w:rPr>
          <w:rFonts w:hint="eastAsia"/>
        </w:rPr>
        <w:t>　　　　四、货车厢式化厢式专用化与多功能化趋势日渐明显</w:t>
      </w:r>
      <w:r>
        <w:rPr>
          <w:rFonts w:hint="eastAsia"/>
        </w:rPr>
        <w:br/>
      </w:r>
      <w:r>
        <w:rPr>
          <w:rFonts w:hint="eastAsia"/>
        </w:rPr>
        <w:t>　　第三节 2024-2030年中国专用车市场发展方向</w:t>
      </w:r>
      <w:r>
        <w:rPr>
          <w:rFonts w:hint="eastAsia"/>
        </w:rPr>
        <w:br/>
      </w:r>
      <w:r>
        <w:rPr>
          <w:rFonts w:hint="eastAsia"/>
        </w:rPr>
        <w:t>　　　　一、市郊、乡镇为主要用户群体的专用车发展方向</w:t>
      </w:r>
      <w:r>
        <w:rPr>
          <w:rFonts w:hint="eastAsia"/>
        </w:rPr>
        <w:br/>
      </w:r>
      <w:r>
        <w:rPr>
          <w:rFonts w:hint="eastAsia"/>
        </w:rPr>
        <w:t>　　　　二、服务于城市的专用车发展方向</w:t>
      </w:r>
      <w:r>
        <w:rPr>
          <w:rFonts w:hint="eastAsia"/>
        </w:rPr>
        <w:br/>
      </w:r>
      <w:r>
        <w:rPr>
          <w:rFonts w:hint="eastAsia"/>
        </w:rPr>
        <w:t>　　　　三、建立整车、服务、备件、信息四位一体化的机制</w:t>
      </w:r>
      <w:r>
        <w:rPr>
          <w:rFonts w:hint="eastAsia"/>
        </w:rPr>
        <w:br/>
      </w:r>
      <w:r>
        <w:rPr>
          <w:rFonts w:hint="eastAsia"/>
        </w:rPr>
        <w:t>　　第四节 2024-2030年中国保温冷藏车市场预测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2024-2030年中国保温冷藏车投资可行性研究</w:t>
      </w:r>
      <w:r>
        <w:rPr>
          <w:rFonts w:hint="eastAsia"/>
        </w:rPr>
        <w:br/>
      </w:r>
      <w:r>
        <w:rPr>
          <w:rFonts w:hint="eastAsia"/>
        </w:rPr>
        <w:t>　　第一节 2024年中国保温冷藏车投资概况</w:t>
      </w:r>
      <w:r>
        <w:rPr>
          <w:rFonts w:hint="eastAsia"/>
        </w:rPr>
        <w:br/>
      </w:r>
      <w:r>
        <w:rPr>
          <w:rFonts w:hint="eastAsia"/>
        </w:rPr>
        <w:t>　　　　一、保温冷藏车行业投资特性</w:t>
      </w:r>
      <w:r>
        <w:rPr>
          <w:rFonts w:hint="eastAsia"/>
        </w:rPr>
        <w:br/>
      </w:r>
      <w:r>
        <w:rPr>
          <w:rFonts w:hint="eastAsia"/>
        </w:rPr>
        <w:t>　　　　二、保温冷藏车具有良好的投资价值研究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三、中国冷链物流产业对保温冷藏车的推动作用</w:t>
      </w:r>
      <w:r>
        <w:rPr>
          <w:rFonts w:hint="eastAsia"/>
        </w:rPr>
        <w:br/>
      </w:r>
      <w:r>
        <w:rPr>
          <w:rFonts w:hint="eastAsia"/>
        </w:rPr>
        <w:t>　　　　四、中国汽车工业发展及影响分析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2024-2030年中国保温冷藏车投资机会分析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三、与产业链相关联的投资机会分析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2024-2030年中国保温冷藏车投资风险预警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中集集团主要经济指标走势图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中集集团经营收入走势图</w:t>
      </w:r>
      <w:r>
        <w:rPr>
          <w:rFonts w:hint="eastAsia"/>
        </w:rPr>
        <w:br/>
      </w:r>
      <w:r>
        <w:rPr>
          <w:rFonts w:hint="eastAsia"/>
        </w:rPr>
        <w:t>　　图表 中集集团盈利指标走势图</w:t>
      </w:r>
      <w:r>
        <w:rPr>
          <w:rFonts w:hint="eastAsia"/>
        </w:rPr>
        <w:br/>
      </w:r>
      <w:r>
        <w:rPr>
          <w:rFonts w:hint="eastAsia"/>
        </w:rPr>
        <w:t>　　图表 中集集团负债情况图</w:t>
      </w:r>
      <w:r>
        <w:rPr>
          <w:rFonts w:hint="eastAsia"/>
        </w:rPr>
        <w:br/>
      </w:r>
      <w:r>
        <w:rPr>
          <w:rFonts w:hint="eastAsia"/>
        </w:rPr>
        <w:t>　　图表 中集集团负债指标走势图</w:t>
      </w:r>
      <w:r>
        <w:rPr>
          <w:rFonts w:hint="eastAsia"/>
        </w:rPr>
        <w:br/>
      </w:r>
      <w:r>
        <w:rPr>
          <w:rFonts w:hint="eastAsia"/>
        </w:rPr>
        <w:t>　　图表 中集集团运营能力指标走势图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中集集团成长能力指标走势图</w:t>
      </w:r>
      <w:r>
        <w:rPr>
          <w:rFonts w:hint="eastAsia"/>
        </w:rPr>
        <w:br/>
      </w:r>
      <w:r>
        <w:rPr>
          <w:rFonts w:hint="eastAsia"/>
        </w:rPr>
        <w:t>　　图表 江铃汽车主要经济指标走势图</w:t>
      </w:r>
      <w:r>
        <w:rPr>
          <w:rFonts w:hint="eastAsia"/>
        </w:rPr>
        <w:br/>
      </w:r>
      <w:r>
        <w:rPr>
          <w:rFonts w:hint="eastAsia"/>
        </w:rPr>
        <w:t>　　图表 江铃汽车经营收入走势图</w:t>
      </w:r>
      <w:r>
        <w:rPr>
          <w:rFonts w:hint="eastAsia"/>
        </w:rPr>
        <w:br/>
      </w:r>
      <w:r>
        <w:rPr>
          <w:rFonts w:hint="eastAsia"/>
        </w:rPr>
        <w:t>　　图表 江铃汽车盈利指标走势图</w:t>
      </w:r>
      <w:r>
        <w:rPr>
          <w:rFonts w:hint="eastAsia"/>
        </w:rPr>
        <w:br/>
      </w:r>
      <w:r>
        <w:rPr>
          <w:rFonts w:hint="eastAsia"/>
        </w:rPr>
        <w:t>　　图表 江铃汽车负债情况图</w:t>
      </w:r>
      <w:r>
        <w:rPr>
          <w:rFonts w:hint="eastAsia"/>
        </w:rPr>
        <w:br/>
      </w:r>
      <w:r>
        <w:rPr>
          <w:rFonts w:hint="eastAsia"/>
        </w:rPr>
        <w:t>　　图表 江铃汽车负债指标走势图</w:t>
      </w:r>
      <w:r>
        <w:rPr>
          <w:rFonts w:hint="eastAsia"/>
        </w:rPr>
        <w:br/>
      </w:r>
      <w:r>
        <w:rPr>
          <w:rFonts w:hint="eastAsia"/>
        </w:rPr>
        <w:t>　　图表 江铃汽车运营能力指标走势图</w:t>
      </w:r>
      <w:r>
        <w:rPr>
          <w:rFonts w:hint="eastAsia"/>
        </w:rPr>
        <w:br/>
      </w:r>
      <w:r>
        <w:rPr>
          <w:rFonts w:hint="eastAsia"/>
        </w:rPr>
        <w:t>　　图表 江铃汽车成长能力指标走势图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广州市宝龙特种汽车股份有限公司成长能力指标走势图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大连大洋运输冷冻工程有限公司成长能力指标走势图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商丘格林柯尔冷藏汽车有限公司负债情况图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商丘格林柯尔冷藏汽车有限公司成长能力指标走势图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2024-2030年中国保温冷藏车产销形势预测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e0ce715b4d99" w:history="1">
        <w:r>
          <w:rPr>
            <w:rStyle w:val="Hyperlink"/>
          </w:rPr>
          <w:t>2024-2030年中国保温冷藏车行业现状研究分析及市场前景预测报告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1e0ce715b4d99" w:history="1">
        <w:r>
          <w:rPr>
            <w:rStyle w:val="Hyperlink"/>
          </w:rPr>
          <w:t>https://www.20087.com/M_JiaoTongYunShu/32/BaoWenLengZangCheShiChangQianJingFenXiYuCe.html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9ba25c7294023" w:history="1">
      <w:r>
        <w:rPr>
          <w:rStyle w:val="Hyperlink"/>
        </w:rPr>
        <w:t>2024-2030年中国保温冷藏车行业现状研究分析及市场前景预测报告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BaoWenLengZangCheShiChangQianJingFenXiYuCe.html" TargetMode="External" Id="R70e1e0ce715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BaoWenLengZangCheShiChangQianJingFenXiYuCe.html" TargetMode="External" Id="Ra389ba25c729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2024-04-12T07:24:00Z</dcterms:created>
  <dcterms:modified xsi:type="dcterms:W3CDTF">2024-04-12T08:24:00Z</dcterms:modified>
  <dc:subject>2024-2030年中国保温冷藏车行业现状研究分析及市场前景预测报告</dc:subject>
  <dc:title>2024-2030年中国保温冷藏车行业现状研究分析及市场前景预测报告</dc:title>
  <cp:keywords>2024-2030年中国保温冷藏车行业现状研究分析及市场前景预测报告</cp:keywords>
  <dc:description>2024-2030年中国保温冷藏车行业现状研究分析及市场前景预测报告</dc:description>
</cp:coreProperties>
</file>