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b41a200afe4fba" w:history="1">
              <w:r>
                <w:rPr>
                  <w:rStyle w:val="Hyperlink"/>
                </w:rPr>
                <w:t>2026-2032年中国快递传输系统市场现状及发展前景报告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b41a200afe4fba" w:history="1">
              <w:r>
                <w:rPr>
                  <w:rStyle w:val="Hyperlink"/>
                </w:rPr>
                <w:t>2026-2032年中国快递传输系统市场现状及发展前景报告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b41a200afe4fba" w:history="1">
                <w:r>
                  <w:rPr>
                    <w:rStyle w:val="Hyperlink"/>
                  </w:rPr>
                  <w:t>https://www.20087.com/2/73/KuaiDiChuanShuXiTongShiChangQianJingYuCe.html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快递传输系统是以输送线、分拣机、自动供件装置、视觉识别及调度控制为核心，实现包裹自动识别、输送、分流和集包的物流装备体系。目前，快递传输系统已覆盖交叉带分拣机、滑块分拣机、摆轮分拣机、AGV分拣机器人及自动供包台等多种形态，广泛应用于分拨中心、转运枢纽和末端网点。自动化分拣中心错分率通常控制在较低水平，条码识别率和分拣准确率持续提升，支持从几克小件到数十公斤包裹及异形件处理。AI视觉、具身智能机器人、3D播种墙及数字孪生调度系统加速应用，推动分拣作业从固定轨道向柔性化、立体化和无人化演进。国内企业在中大型分拣线领域具备较强集成能力，但在核心驱动部件、高精度视觉算法及复杂场景柔性适配方面仍有提升空间。</w:t>
      </w:r>
      <w:r>
        <w:rPr>
          <w:rFonts w:hint="eastAsia"/>
        </w:rPr>
        <w:br/>
      </w:r>
      <w:r>
        <w:rPr>
          <w:rFonts w:hint="eastAsia"/>
        </w:rPr>
        <w:t>　　未来，快递传输系统将向全链路智能化、柔性化、立体化和绿色低碳方向升级。市场调研网认为，具身智能机器人将承担自动供件、异形件抓取、异常包裹处置等复杂任务，降低对人工补位和固定工位的依赖。3D立体分拣、飞梯机器人与高层仓储联动，将提升单位面积吞吐能力，适应电商订单碎片化和多品类混流需求。数字孪生与运筹优化算法将实现网络规划、路径调度、设备负载均衡和故障预判，推动分拨中心从经验调度向模型驱动运行演进。模块化输送单元、即插即用接口和快速换型设计将缩短产线改造周期，满足旺季扩容和临时场景部署需求。绿色化方面，能量回馈驱动、低功耗电机和可回收结构件将降低单位件能耗。行业竞争将从单机效率转向系统柔性、算法调度、设备可靠性和全生命周期运维能力竞争，具备分拣装备、视觉识别、调度软件和整线集成能力的企业将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b41a200afe4fba" w:history="1">
        <w:r>
          <w:rPr>
            <w:rStyle w:val="Hyperlink"/>
          </w:rPr>
          <w:t>2026-2032年中国快递传输系统市场现状及发展前景报告</w:t>
        </w:r>
      </w:hyperlink>
      <w:r>
        <w:rPr>
          <w:rFonts w:hint="eastAsia"/>
        </w:rPr>
        <w:t>》，2025年快递传输系统行业市场规模达 亿元，预计2032年市场规模将达 亿元，期间年均复合增长率（CAGR）达 %。报告基于多年行业研究积累，结合快递传输系统市场发展现状，依托行业权威数据资源和长期市场监测数据库，对快递传输系统市场规模、技术现状及未来方向进行了全面分析。报告梳理了快递传输系统行业竞争格局，重点评估了主要企业的市场表现及品牌影响力，并通过SWOT分析揭示了快递传输系统行业机遇与潜在风险。同时，报告对快递传输系统市场前景和发展趋势进行了科学预测，为投资者提供了投资价值判断和策略建议，助力把握快递传输系统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快递传输系统市场概述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按照不同产品类型，快递传输系统主要可以分为如下几个类别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中国不同产品类型快递传输系统增长趋势2021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辊轮传送带</w:t>
      </w:r>
      <w:r>
        <w:rPr>
          <w:rFonts w:hint="eastAsia"/>
        </w:rPr>
        <w:br/>
      </w:r>
      <w:r>
        <w:rPr>
          <w:rFonts w:hint="eastAsia"/>
        </w:rPr>
        <w:t>　　　　1.2.3 皮带传送带</w:t>
      </w:r>
      <w:r>
        <w:rPr>
          <w:rFonts w:hint="eastAsia"/>
        </w:rPr>
        <w:br/>
      </w:r>
      <w:r>
        <w:rPr>
          <w:rFonts w:hint="eastAsia"/>
        </w:rPr>
        <w:t>　　1.3 从不同应用，快递传输系统主要包括如下几个方面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中国不同应用快递传输系统增长趋势2021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快递服务</w:t>
      </w:r>
      <w:r>
        <w:rPr>
          <w:rFonts w:hint="eastAsia"/>
        </w:rPr>
        <w:br/>
      </w:r>
      <w:r>
        <w:rPr>
          <w:rFonts w:hint="eastAsia"/>
        </w:rPr>
        <w:t>　　　　1.3.3 机场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中国快递传输系统发展现状及未来趋势（2021-2032）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中国市场快递传输系统收入及增长率（2021-2032）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中国市场快递传输系统销量及增长率（2021-2032）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中国市场主要快递传输系统厂商分析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中国市场主要厂商快递传输系统销量及市场占有率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中国市场主要厂商快递传输系统销量（2021-2026）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中国市场主要厂商快递传输系统收入及市场占有率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中国市场主要厂商快递传输系统收入（2021-2026）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中国市场主要厂商快递传输系统收入市场份额（2021-2026）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2025年中国市场主要厂商快递传输系统收入排名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中国市场主要厂商快递传输系统价格（2021-2026）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中国市场主要厂商快递传输系统总部及产地分布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中国市场主要厂商成立时间及快递传输系统商业化日期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中国市场主要厂商快递传输系统产品类型及应用</w:t>
      </w:r>
      <w:r>
        <w:rPr>
          <w:rFonts w:hint="eastAsia"/>
        </w:rPr>
        <w:br/>
      </w:r>
      <w:r>
        <w:rPr>
          <w:rFonts w:hint="eastAsia"/>
        </w:rPr>
        <w:t>　　2.7 快递传输系统行业集中度、竞争程度分析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快递传输系统行业集中度分析：2025年中国Top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中国市场快递传输系统第一梯队、第二梯队和第三梯队厂商（品牌）及2025年市场份额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重点企业（11）在中国市场快递传输系统销量、收入、价格及毛利率（2021-2026）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不同产品类型快递传输系统分析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中国市场不同产品类型快递传输系统销量（2021-2032）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中国市场不同产品类型快递传输系统销量及市场份额（2021-2026）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中国市场不同产品类型快递传输系统销量预测（2027-2032）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中国市场不同产品类型快递传输系统规模（2021-2032）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中国市场不同产品类型快递传输系统规模及市场份额（2021-2026）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中国市场不同产品类型快递传输系统规模预测（2027-2032）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中国市场不同产品类型快递传输系统价格走势（2021-2032）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不同应用快递传输系统分析</w:t>
      </w:r>
      <w:r>
        <w:rPr>
          <w:rFonts w:hint="eastAsia"/>
        </w:rPr>
        <w:br/>
      </w:r>
      <w:r>
        <w:rPr>
          <w:rFonts w:hint="eastAsia"/>
        </w:rPr>
        <w:t>　　5.1 中国市场不同应用快递传输系统销量（2021-2032）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中国市场不同应用快递传输系统销量及市场份额（2021-2026）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中国市场不同应用快递传输系统销量预测（2027-2032）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中国市场不同应用快递传输系统规模（2021-2032）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中国市场不同应用快递传输系统规模及市场份额（2021-2026）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中国市场不同应用快递传输系统规模预测（2027-2032）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中国市场不同应用快递传输系统价格走势（2021-2032）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快递传输系统行业发展分析---发展趋势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快递传输系统行业发展分析---厂商壁垒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快递传输系统行业发展分析---驱动因素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快递传输系统行业发展分析---制约因素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快递传输系统中国企业SWOT分析</w:t>
      </w:r>
      <w:r>
        <w:rPr>
          <w:rFonts w:hint="eastAsia"/>
        </w:rPr>
        <w:br/>
      </w:r>
      <w:r>
        <w:rPr>
          <w:rFonts w:hint="eastAsia"/>
        </w:rPr>
        <w:t>　　6.6 快递传输系统行业发展分析---行业政策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快递传输系统行业产业链简介</w:t>
      </w:r>
      <w:r>
        <w:rPr>
          <w:rFonts w:hint="eastAsia"/>
        </w:rPr>
        <w:br/>
      </w:r>
      <w:r>
        <w:rPr>
          <w:rFonts w:hint="eastAsia"/>
        </w:rPr>
        <w:t>　　7.2 快递传输系统产业链分析-上游</w:t>
      </w:r>
      <w:r>
        <w:rPr>
          <w:rFonts w:hint="eastAsia"/>
        </w:rPr>
        <w:br/>
      </w:r>
      <w:r>
        <w:rPr>
          <w:rFonts w:hint="eastAsia"/>
        </w:rPr>
        <w:t>　　7.3 快递传输系统产业链分析-中游</w:t>
      </w:r>
      <w:r>
        <w:rPr>
          <w:rFonts w:hint="eastAsia"/>
        </w:rPr>
        <w:br/>
      </w:r>
      <w:r>
        <w:rPr>
          <w:rFonts w:hint="eastAsia"/>
        </w:rPr>
        <w:t>　　7.4 快递传输系统产业链分析-下游</w:t>
      </w:r>
      <w:r>
        <w:rPr>
          <w:rFonts w:hint="eastAsia"/>
        </w:rPr>
        <w:br/>
      </w:r>
      <w:r>
        <w:rPr>
          <w:rFonts w:hint="eastAsia"/>
        </w:rPr>
        <w:t>　　7.5 快递传输系统行业采购模式</w:t>
      </w:r>
      <w:r>
        <w:rPr>
          <w:rFonts w:hint="eastAsia"/>
        </w:rPr>
        <w:br/>
      </w:r>
      <w:r>
        <w:rPr>
          <w:rFonts w:hint="eastAsia"/>
        </w:rPr>
        <w:t>　　7.6 快递传输系统行业生产模式</w:t>
      </w:r>
      <w:r>
        <w:rPr>
          <w:rFonts w:hint="eastAsia"/>
        </w:rPr>
        <w:br/>
      </w:r>
      <w:r>
        <w:rPr>
          <w:rFonts w:hint="eastAsia"/>
        </w:rPr>
        <w:t>　　7.7 快递传输系统行业销售模式及销售渠道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中国本土快递传输系统产能、产量分析</w:t>
      </w:r>
      <w:r>
        <w:rPr>
          <w:rFonts w:hint="eastAsia"/>
        </w:rPr>
        <w:br/>
      </w:r>
      <w:r>
        <w:rPr>
          <w:rFonts w:hint="eastAsia"/>
        </w:rPr>
        <w:t>　　8.1 中国快递传输系统供需现状及预测（2021-2032）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中国快递传输系统产能、产量、产能利用率及发展趋势（2021-2032）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中国快递传输系统产量、市场需求量及发展趋势（2021-2032）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中国快递传输系统进出口分析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中国市场快递传输系统主要进口来源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中国市场快递传输系统主要出口目的地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5b41a200afe4fba" w:history="1">
        <w:r>
          <w:rPr>
            <w:rStyle w:val="Hyperlink"/>
          </w:rPr>
          <w:t>2026-2032年中国快递传输系统市场现状及发展前景报告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不同产品类型快递传输系统市场规模2021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不同应用快递传输系统市场规模2021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中国市场主要厂商快递传输系统收入（2021-2026）&amp;（万元）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中国市场主要厂商快递传输系统收入份额（2021-2026）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2025年中国主要生产商快递传输系统收入排名（万元）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中国市场主要厂商快递传输系统价格（2021-2026）&amp;（元/台）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中国市场主要厂商快递传输系统总部及产地分布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中国市场主要厂商成立时间及快递传输系统商业化日期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中国市场主要厂商快递传输系统产品类型及应用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2025年中国市场快递传输系统主要厂商市场地位（第一梯队、第二梯队和第三梯队）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快递传输系统市场投资、并购等现状分析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中国市场不同产品类型快递传输系统销量预测（2027-2032）&amp;（台）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中国市场不同产品类型快递传输系统销量市场份额预测（2027-2032）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中国市场不同产品类型快递传输系统规模（2021-2026）&amp;（万元）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中国市场不同产品类型快递传输系统规模市场份额（2021-2026）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中国市场不同产品类型快递传输系统规模预测（2027-2032）&amp;（万元）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中国市场不同产品类型快递传输系统规模市场份额预测（2027-2032）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中国市场不同应用快递传输系统销量预测（2027-2032）&amp;（台）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中国市场不同应用快递传输系统销量市场份额预测（2027-2032）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中国市场不同应用快递传输系统规模（2021-2026）&amp;（万元）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中国市场不同应用快递传输系统规模市场份额（2021-2026）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中国市场不同应用快递传输系统规模预测（2027-2032）&amp;（万元）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中国市场不同应用快递传输系统规模市场份额预测（2027-2032）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快递传输系统行业发展分析---发展趋势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快递传输系统行业发展分析---厂商壁垒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快递传输系统行业发展分析---驱动因素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快递传输系统行业发展分析---制约因素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快递传输系统行业相关重点政策一览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快递传输系统行业供应链分析</w:t>
      </w:r>
      <w:r>
        <w:rPr>
          <w:rFonts w:hint="eastAsia"/>
        </w:rPr>
        <w:br/>
      </w:r>
      <w:r>
        <w:rPr>
          <w:rFonts w:hint="eastAsia"/>
        </w:rPr>
        <w:t>　　表 91： 快递传输系统上游原料供应商</w:t>
      </w:r>
      <w:r>
        <w:rPr>
          <w:rFonts w:hint="eastAsia"/>
        </w:rPr>
        <w:br/>
      </w:r>
      <w:r>
        <w:rPr>
          <w:rFonts w:hint="eastAsia"/>
        </w:rPr>
        <w:t>　　表 92： 快递传输系统行业主要下游客户</w:t>
      </w:r>
      <w:r>
        <w:rPr>
          <w:rFonts w:hint="eastAsia"/>
        </w:rPr>
        <w:br/>
      </w:r>
      <w:r>
        <w:rPr>
          <w:rFonts w:hint="eastAsia"/>
        </w:rPr>
        <w:t>　　表 93： 快递传输系统典型经销商</w:t>
      </w:r>
      <w:r>
        <w:rPr>
          <w:rFonts w:hint="eastAsia"/>
        </w:rPr>
        <w:br/>
      </w:r>
      <w:r>
        <w:rPr>
          <w:rFonts w:hint="eastAsia"/>
        </w:rPr>
        <w:t>　　表 94： 中国快递传输系统产量、销量、进口量及出口量（2021-2026）&amp;（台）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中国快递传输系统产量、销量、进口量及出口量预测（2027-2032）&amp;（台）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中国市场快递传输系统主要进口来源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中国市场快递传输系统主要出口目的地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快递传输系统产品图片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中国不同产品类型快递传输系统市场规模市场份额2025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辊轮传送带产品图片</w:t>
      </w:r>
      <w:r>
        <w:rPr>
          <w:rFonts w:hint="eastAsia"/>
        </w:rPr>
        <w:br/>
      </w:r>
      <w:r>
        <w:rPr>
          <w:rFonts w:hint="eastAsia"/>
        </w:rPr>
        <w:t>　　图 4： 皮带传送带产品图片</w:t>
      </w:r>
      <w:r>
        <w:rPr>
          <w:rFonts w:hint="eastAsia"/>
        </w:rPr>
        <w:br/>
      </w:r>
      <w:r>
        <w:rPr>
          <w:rFonts w:hint="eastAsia"/>
        </w:rPr>
        <w:t>　　图 5： 中国不同应用快递传输系统市场份额2025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快递服务</w:t>
      </w:r>
      <w:r>
        <w:rPr>
          <w:rFonts w:hint="eastAsia"/>
        </w:rPr>
        <w:br/>
      </w:r>
      <w:r>
        <w:rPr>
          <w:rFonts w:hint="eastAsia"/>
        </w:rPr>
        <w:t>　　图 7： 机场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中国市场快递传输系统市场规模，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中国市场快递传输系统收入及增长率（2021-2032）&amp;（万元）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中国市场快递传输系统销量及增长率（2021-2032）&amp;（台）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2025年中国市场主要厂商快递传输系统销量市场份额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2025年中国市场主要厂商快递传输系统收入市场份额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2025年中国市场前五大厂商快递传输系统市场份额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2025年中国市场快递传输系统第一梯队、第二梯队和第三梯队厂商（品牌）及市场份额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中国市场不同产品类型快递传输系统价格走势（2021-2032）&amp;（元/台）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中国市场不同应用快递传输系统价格走势（2021-2032）&amp;（元/台）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快递传输系统中国企业SWOT分析</w:t>
      </w:r>
      <w:r>
        <w:rPr>
          <w:rFonts w:hint="eastAsia"/>
        </w:rPr>
        <w:br/>
      </w:r>
      <w:r>
        <w:rPr>
          <w:rFonts w:hint="eastAsia"/>
        </w:rPr>
        <w:t>　　图 19： 快递传输系统产业链</w:t>
      </w:r>
      <w:r>
        <w:rPr>
          <w:rFonts w:hint="eastAsia"/>
        </w:rPr>
        <w:br/>
      </w:r>
      <w:r>
        <w:rPr>
          <w:rFonts w:hint="eastAsia"/>
        </w:rPr>
        <w:t>　　图 20： 快递传输系统行业采购模式分析</w:t>
      </w:r>
      <w:r>
        <w:rPr>
          <w:rFonts w:hint="eastAsia"/>
        </w:rPr>
        <w:br/>
      </w:r>
      <w:r>
        <w:rPr>
          <w:rFonts w:hint="eastAsia"/>
        </w:rPr>
        <w:t>　　图 21： 快递传输系统行业生产模式分析</w:t>
      </w:r>
      <w:r>
        <w:rPr>
          <w:rFonts w:hint="eastAsia"/>
        </w:rPr>
        <w:br/>
      </w:r>
      <w:r>
        <w:rPr>
          <w:rFonts w:hint="eastAsia"/>
        </w:rPr>
        <w:t>　　图 22： 快递传输系统行业销售模式分析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中国快递传输系统产能、产量、产能利用率及发展趋势（2021-2032）&amp;（台）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中国快递传输系统产量、市场需求量及发展趋势（2021-2032）&amp;（台）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不同产品类型快递传输系统市场规模2021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不同应用快递传输系统市场规模2021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中国市场主要厂商快递传输系统收入（2021-2026）&amp;（万元）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中国市场主要厂商快递传输系统收入份额（2021-2026）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2025年中国主要生产商快递传输系统收入排名（万元）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中国市场主要厂商快递传输系统价格（2021-2026）&amp;（元/台）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中国市场主要厂商快递传输系统总部及产地分布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中国市场主要厂商成立时间及快递传输系统商业化日期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中国市场主要厂商快递传输系统产品类型及应用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2025年中国市场快递传输系统主要厂商市场地位（第一梯队、第二梯队和第三梯队）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快递传输系统市场投资、并购等现状分析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快递传输系统生产基地、总部、竞争对手及市场地位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快递传输系统产品规格、参数及市场应用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快递传输系统销量（台）、收入（万元）、价格（元/台）及毛利率（2021-2026）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中国市场不同产品类型快递传输系统销量预测（2027-2032）&amp;（台）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中国市场不同产品类型快递传输系统销量市场份额预测（2027-2032）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中国市场不同产品类型快递传输系统规模（2021-2026）&amp;（万元）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中国市场不同产品类型快递传输系统规模市场份额（2021-2026）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中国市场不同产品类型快递传输系统规模预测（2027-2032）&amp;（万元）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中国市场不同产品类型快递传输系统规模市场份额预测（2027-2032）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中国市场不同应用快递传输系统销量（2021-2026）&amp;（台）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78： 中国市场不同应用快递传输系统销量市场份额（2021-2026）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中国市场不同应用快递传输系统销量预测（2027-2032）&amp;（台）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中国市场不同应用快递传输系统销量市场份额预测（2027-2032）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中国市场不同应用快递传输系统规模（2021-2026）&amp;（万元）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中国市场不同应用快递传输系统规模市场份额（2021-2026）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中国市场不同应用快递传输系统规模预测（2027-2032）&amp;（万元）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中国市场不同应用快递传输系统规模市场份额预测（2027-2032）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快递传输系统行业发展分析---发展趋势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快递传输系统行业发展分析---厂商壁垒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快递传输系统行业发展分析---驱动因素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快递传输系统行业发展分析---制约因素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快递传输系统行业相关重点政策一览</w:t>
      </w:r>
      <w:r>
        <w:rPr>
          <w:rFonts w:hint="eastAsia"/>
        </w:rPr>
        <w:br/>
      </w:r>
      <w:r>
        <w:rPr>
          <w:rFonts w:hint="eastAsia"/>
        </w:rPr>
        <w:t>　　表 90： 快递传输系统行业供应链分析</w:t>
      </w:r>
      <w:r>
        <w:rPr>
          <w:rFonts w:hint="eastAsia"/>
        </w:rPr>
        <w:br/>
      </w:r>
      <w:r>
        <w:rPr>
          <w:rFonts w:hint="eastAsia"/>
        </w:rPr>
        <w:t>　　表 91： 快递传输系统上游原料供应商</w:t>
      </w:r>
      <w:r>
        <w:rPr>
          <w:rFonts w:hint="eastAsia"/>
        </w:rPr>
        <w:br/>
      </w:r>
      <w:r>
        <w:rPr>
          <w:rFonts w:hint="eastAsia"/>
        </w:rPr>
        <w:t>　　表 92： 快递传输系统行业主要下游客户</w:t>
      </w:r>
      <w:r>
        <w:rPr>
          <w:rFonts w:hint="eastAsia"/>
        </w:rPr>
        <w:br/>
      </w:r>
      <w:r>
        <w:rPr>
          <w:rFonts w:hint="eastAsia"/>
        </w:rPr>
        <w:t>　　表 93： 快递传输系统典型经销商</w:t>
      </w:r>
      <w:r>
        <w:rPr>
          <w:rFonts w:hint="eastAsia"/>
        </w:rPr>
        <w:br/>
      </w:r>
      <w:r>
        <w:rPr>
          <w:rFonts w:hint="eastAsia"/>
        </w:rPr>
        <w:t>　　表 94： 中国快递传输系统产量、销量、进口量及出口量（2021-2026）&amp;（台）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中国快递传输系统产量、销量、进口量及出口量预测（2027-2032）&amp;（台）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中国市场快递传输系统主要进口来源</w:t>
      </w:r>
      <w:r>
        <w:rPr>
          <w:rFonts w:hint="eastAsia"/>
        </w:rPr>
        <w:br/>
      </w:r>
      <w:r>
        <w:rPr>
          <w:rFonts w:hint="eastAsia"/>
        </w:rPr>
        <w:t>　　表 97： 中国市场快递传输系统主要出口目的地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快递传输系统产品图片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中国不同产品类型快递传输系统市场规模市场份额2025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辊轮传送带产品图片</w:t>
      </w:r>
      <w:r>
        <w:rPr>
          <w:rFonts w:hint="eastAsia"/>
        </w:rPr>
        <w:br/>
      </w:r>
      <w:r>
        <w:rPr>
          <w:rFonts w:hint="eastAsia"/>
        </w:rPr>
        <w:t>　　图 4： 皮带传送带产品图片</w:t>
      </w:r>
      <w:r>
        <w:rPr>
          <w:rFonts w:hint="eastAsia"/>
        </w:rPr>
        <w:br/>
      </w:r>
      <w:r>
        <w:rPr>
          <w:rFonts w:hint="eastAsia"/>
        </w:rPr>
        <w:t>　　图 5： 中国不同应用快递传输系统市场份额2025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快递服务</w:t>
      </w:r>
      <w:r>
        <w:rPr>
          <w:rFonts w:hint="eastAsia"/>
        </w:rPr>
        <w:br/>
      </w:r>
      <w:r>
        <w:rPr>
          <w:rFonts w:hint="eastAsia"/>
        </w:rPr>
        <w:t>　　图 7： 机场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中国市场快递传输系统市场规模，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中国市场快递传输系统收入及增长率（2021-2032）&amp;（万元）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中国市场快递传输系统销量及增长率（2021-2032）&amp;（台）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2025年中国市场主要厂商快递传输系统销量市场份额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2025年中国市场主要厂商快递传输系统收入市场份额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2025年中国市场前五大厂商快递传输系统市场份额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2025年中国市场快递传输系统第一梯队、第二梯队和第三梯队厂商（品牌）及市场份额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中国市场不同产品类型快递传输系统价格走势（2021-2032）&amp;（元/台）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中国市场不同应用快递传输系统价格走势（2021-2032）&amp;（元/台）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快递传输系统中国企业SWOT分析</w:t>
      </w:r>
      <w:r>
        <w:rPr>
          <w:rFonts w:hint="eastAsia"/>
        </w:rPr>
        <w:br/>
      </w:r>
      <w:r>
        <w:rPr>
          <w:rFonts w:hint="eastAsia"/>
        </w:rPr>
        <w:t>　　图 19： 快递传输系统产业链</w:t>
      </w:r>
      <w:r>
        <w:rPr>
          <w:rFonts w:hint="eastAsia"/>
        </w:rPr>
        <w:br/>
      </w:r>
      <w:r>
        <w:rPr>
          <w:rFonts w:hint="eastAsia"/>
        </w:rPr>
        <w:t>　　图 20： 快递传输系统行业采购模式分析</w:t>
      </w:r>
      <w:r>
        <w:rPr>
          <w:rFonts w:hint="eastAsia"/>
        </w:rPr>
        <w:br/>
      </w:r>
      <w:r>
        <w:rPr>
          <w:rFonts w:hint="eastAsia"/>
        </w:rPr>
        <w:t>　　图 21： 快递传输系统行业生产模式分析</w:t>
      </w:r>
      <w:r>
        <w:rPr>
          <w:rFonts w:hint="eastAsia"/>
        </w:rPr>
        <w:br/>
      </w:r>
      <w:r>
        <w:rPr>
          <w:rFonts w:hint="eastAsia"/>
        </w:rPr>
        <w:t>　　图 22： 快递传输系统行业销售模式分析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中国快递传输系统产能、产量、产能利用率及发展趋势（2021-2032）&amp;（台）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中国快递传输系统产量、市场需求量及发展趋势（2021-2032）&amp;（台）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b41a200afe4fba" w:history="1">
        <w:r>
          <w:rPr>
            <w:rStyle w:val="Hyperlink"/>
          </w:rPr>
          <w:t>2026-2032年中国快递传输系统市场现状及发展前景报告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b41a200afe4fba" w:history="1">
        <w:r>
          <w:rPr>
            <w:rStyle w:val="Hyperlink"/>
          </w:rPr>
          <w:t>https://www.20087.com/2/73/KuaiDiChuanShuXiTongShiChangQianJingYuCe.html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热点：快递传输系统怎么用、传输系统的作用、传输系统数据包括哪些内容、快递传送带安装图解、物流快递系统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a1485b296e4a90" w:history="1">
      <w:r>
        <w:rPr>
          <w:rStyle w:val="Hyperlink"/>
        </w:rPr>
        <w:t>2026-2032年中国快递传输系统市场现状及发展前景报告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KuaiDiChuanShuXiTongShiChangQianJingYuCe.html" TargetMode="External" Id="R25b41a200afe4f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KuaiDiChuanShuXiTongShiChangQianJingYuCe.html" TargetMode="External" Id="R94a1485b296e4a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2026-09-24T23:44:15Z</dcterms:created>
  <dcterms:modified xsi:type="dcterms:W3CDTF">2026-09-25T00:44:15Z</dcterms:modified>
  <dc:subject>2026-2032年中国快递传输系统市场现状及发展前景报告</dc:subject>
  <dc:title>2026-2032年中国快递传输系统市场现状及发展前景报告</dc:title>
  <cp:keywords>2026-2032年中国快递传输系统市场现状及发展前景报告</cp:keywords>
  <dc:description>2026-2032年中国快递传输系统市场现状及发展前景报告</dc:description>
</cp:coreProperties>
</file>