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b9ee63694320" w:history="1">
              <w:r>
                <w:rPr>
                  <w:rStyle w:val="Hyperlink"/>
                </w:rPr>
                <w:t>2024-2030年中国机动车回收行业现状调研与趋势预测报告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b9ee63694320" w:history="1">
              <w:r>
                <w:rPr>
                  <w:rStyle w:val="Hyperlink"/>
                </w:rPr>
                <w:t>2024-2030年中国机动车回收行业现状调研与趋势预测报告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2b9ee63694320" w:history="1">
                <w:r>
                  <w:rPr>
                    <w:rStyle w:val="Hyperlink"/>
                  </w:rPr>
                  <w:t>https://www.20087.com/2/23/JiDongCheHuiShouFaZhanQuShi.html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回收行业是循环经济的重要组成部分，涉及旧车的拆解、零部件再利用和废弃物处理。近年来，随着汽车保有量的增长和环保法规的加强，机动车回收行业面临着转型升级的压力。新技术，如智能拆解机器人和金属回收技术，提高了回收效率和资源利用率。</w:t>
      </w:r>
      <w:r>
        <w:rPr>
          <w:rFonts w:hint="eastAsia"/>
        </w:rPr>
        <w:br/>
      </w:r>
      <w:r>
        <w:rPr>
          <w:rFonts w:hint="eastAsia"/>
        </w:rPr>
        <w:t>　　未来，机动车回收行业将更加注重环保和资源循环。循环经济理念将推动行业建立更加完善的回收体系，包括电子废弃物的收集、分类和再利用。同时，数字化技术的应用，如区块链和物联网，将提高回收过程的透明度和追溯性，增强消费者信心。此外，行业将探索与汽车制造商和供应商的合作模式，共同推动汽车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b9ee63694320" w:history="1">
        <w:r>
          <w:rPr>
            <w:rStyle w:val="Hyperlink"/>
          </w:rPr>
          <w:t>2024-2030年中国机动车回收行业现状调研与趋势预测报告</w:t>
        </w:r>
      </w:hyperlink>
      <w:r>
        <w:rPr>
          <w:rFonts w:hint="eastAsia"/>
        </w:rPr>
        <w:t>》通过严谨的内容、翔实的分析、权威的数据和直观的图表，全面解析了机动车回收行业的市场规模、需求变化、价格波动以及产业链构成。机动车回收报告深入剖析了当前市场现状，科学预测了未来机动车回收市场前景与发展趋势，特别关注了机动车回收细分市场的机会与挑战。同时，对机动车回收重点企业的竞争地位、品牌影响力和市场集中度进行了全面评估。机动车回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机动车回收产业概述</w:t>
      </w:r>
      <w:r>
        <w:rPr>
          <w:rFonts w:hint="eastAsia"/>
        </w:rPr>
        <w:br/>
      </w:r>
      <w:r>
        <w:rPr>
          <w:rFonts w:hint="eastAsia"/>
        </w:rPr>
        <w:t>　　第一节 机动车回收定义</w:t>
      </w:r>
      <w:r>
        <w:rPr>
          <w:rFonts w:hint="eastAsia"/>
        </w:rPr>
        <w:br/>
      </w:r>
      <w:r>
        <w:rPr>
          <w:rFonts w:hint="eastAsia"/>
        </w:rPr>
        <w:t>　　第二节 机动车回收行业特点</w:t>
      </w:r>
      <w:r>
        <w:rPr>
          <w:rFonts w:hint="eastAsia"/>
        </w:rPr>
        <w:br/>
      </w:r>
      <w:r>
        <w:rPr>
          <w:rFonts w:hint="eastAsia"/>
        </w:rPr>
        <w:t>　　第三节 机动车回收发展历程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三、经济发展对机动车回收行业的影响</w:t>
      </w:r>
      <w:r>
        <w:rPr>
          <w:rFonts w:hint="eastAsia"/>
        </w:rPr>
        <w:br/>
      </w:r>
      <w:r>
        <w:rPr>
          <w:rFonts w:hint="eastAsia"/>
        </w:rPr>
        <w:t>　　第二节 中国机动车回收产业政策环境分析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一、机动车回收行业监管体制</w:t>
      </w:r>
      <w:r>
        <w:rPr>
          <w:rFonts w:hint="eastAsia"/>
        </w:rPr>
        <w:br/>
      </w:r>
      <w:r>
        <w:rPr>
          <w:rFonts w:hint="eastAsia"/>
        </w:rPr>
        <w:t>　　　　二、机动车回收行业主要法规政策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中国机动车回收产业社会环境分析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国外主要国家、地区机动车回收市场现状</w:t>
      </w:r>
      <w:r>
        <w:rPr>
          <w:rFonts w:hint="eastAsia"/>
        </w:rPr>
        <w:br/>
      </w:r>
      <w:r>
        <w:rPr>
          <w:rFonts w:hint="eastAsia"/>
        </w:rPr>
        <w:t>　　第三节 国外机动车回收行业发展趋势预测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2019-2024年中国机动车回收行业规模情况</w:t>
      </w:r>
      <w:r>
        <w:rPr>
          <w:rFonts w:hint="eastAsia"/>
        </w:rPr>
        <w:br/>
      </w:r>
      <w:r>
        <w:rPr>
          <w:rFonts w:hint="eastAsia"/>
        </w:rPr>
        <w:t>　　　　一、机动车回收行业市场规模状况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2024年中国机动车回收行业面临的挑战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中国机动车回收行业客户调研</w:t>
      </w:r>
      <w:r>
        <w:rPr>
          <w:rFonts w:hint="eastAsia"/>
        </w:rPr>
        <w:br/>
      </w:r>
      <w:r>
        <w:rPr>
          <w:rFonts w:hint="eastAsia"/>
        </w:rPr>
        <w:t>　　　　一、机动车回收行业客户偏好调查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2023-2024年机动车回收行业集中度分析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2024年机动车回收行业竞争格局分析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三、我国机动车回收市场竞争趋势</w:t>
      </w:r>
      <w:r>
        <w:rPr>
          <w:rFonts w:hint="eastAsia"/>
        </w:rPr>
        <w:br/>
      </w:r>
      <w:r>
        <w:rPr>
          <w:rFonts w:hint="eastAsia"/>
        </w:rPr>
        <w:t>　　第三节 机动车回收行业兼并与重组整合分析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一、机动车回收行业优势分析</w:t>
      </w:r>
      <w:r>
        <w:rPr>
          <w:rFonts w:hint="eastAsia"/>
        </w:rPr>
        <w:br/>
      </w:r>
      <w:r>
        <w:rPr>
          <w:rFonts w:hint="eastAsia"/>
        </w:rPr>
        <w:t>　　　　二、机动车回收行业劣势分析</w:t>
      </w:r>
      <w:r>
        <w:rPr>
          <w:rFonts w:hint="eastAsia"/>
        </w:rPr>
        <w:br/>
      </w:r>
      <w:r>
        <w:rPr>
          <w:rFonts w:hint="eastAsia"/>
        </w:rPr>
        <w:t>　　　　三、机动车回收行业机会分析</w:t>
      </w:r>
      <w:r>
        <w:rPr>
          <w:rFonts w:hint="eastAsia"/>
        </w:rPr>
        <w:br/>
      </w:r>
      <w:r>
        <w:rPr>
          <w:rFonts w:hint="eastAsia"/>
        </w:rPr>
        <w:t>　　　　四、机动车回收行业风险分析</w:t>
      </w:r>
      <w:r>
        <w:rPr>
          <w:rFonts w:hint="eastAsia"/>
        </w:rPr>
        <w:br/>
      </w:r>
      <w:r>
        <w:rPr>
          <w:rFonts w:hint="eastAsia"/>
        </w:rPr>
        <w:t>　　第二节 机动车回收行业投资风险及控制策略分析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2024-2030年中国机动车回收市场预测及发展建议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2024-2030年中国机动车回收市场预测分析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二、中国机动车回收发展趋势预测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2024-2030年中国机动车回收企业发展策略建议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一、机动车回收企业融资策略</w:t>
      </w:r>
      <w:r>
        <w:rPr>
          <w:rFonts w:hint="eastAsia"/>
        </w:rPr>
        <w:br/>
      </w:r>
      <w:r>
        <w:rPr>
          <w:rFonts w:hint="eastAsia"/>
        </w:rPr>
        <w:t>　　　　二、机动车回收企业人才策略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2024-2030年中国机动车回收企业营销策略建议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一、机动车回收企业定位策略</w:t>
      </w:r>
      <w:r>
        <w:rPr>
          <w:rFonts w:hint="eastAsia"/>
        </w:rPr>
        <w:br/>
      </w:r>
      <w:r>
        <w:rPr>
          <w:rFonts w:hint="eastAsia"/>
        </w:rPr>
        <w:t>　　　　二、机动车回收企业价格策略</w:t>
      </w:r>
      <w:r>
        <w:rPr>
          <w:rFonts w:hint="eastAsia"/>
        </w:rPr>
        <w:br/>
      </w:r>
      <w:r>
        <w:rPr>
          <w:rFonts w:hint="eastAsia"/>
        </w:rPr>
        <w:t>　　　　三、机动车回收企业促销策略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[~中智~林~]机动车回收行业研究结论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机动车回收行业历程</w:t>
      </w:r>
      <w:r>
        <w:rPr>
          <w:rFonts w:hint="eastAsia"/>
        </w:rPr>
        <w:br/>
      </w:r>
      <w:r>
        <w:rPr>
          <w:rFonts w:hint="eastAsia"/>
        </w:rPr>
        <w:t>　　图表 机动车回收行业生命周期</w:t>
      </w:r>
      <w:r>
        <w:rPr>
          <w:rFonts w:hint="eastAsia"/>
        </w:rPr>
        <w:br/>
      </w:r>
      <w:r>
        <w:rPr>
          <w:rFonts w:hint="eastAsia"/>
        </w:rPr>
        <w:t>　　图表 机动车回收行业产业链分析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b9ee63694320" w:history="1">
        <w:r>
          <w:rPr>
            <w:rStyle w:val="Hyperlink"/>
          </w:rPr>
          <w:t>2024-2030年中国机动车回收行业现状调研与趋势预测报告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2b9ee63694320" w:history="1">
        <w:r>
          <w:rPr>
            <w:rStyle w:val="Hyperlink"/>
          </w:rPr>
          <w:t>https://www.20087.com/2/23/JiDongCheHuiShouFaZhanQuShi.html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adc5d1b8417d" w:history="1">
      <w:r>
        <w:rPr>
          <w:rStyle w:val="Hyperlink"/>
        </w:rPr>
        <w:t>2024-2030年中国机动车回收行业现状调研与趋势预测报告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DongCheHuiShouFaZhanQuShi.html" TargetMode="External" Id="R3312b9ee636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DongCheHuiShouFaZhanQuShi.html" TargetMode="External" Id="R1dbcadc5d1b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2024-05-06T03:50:00Z</dcterms:created>
  <dcterms:modified xsi:type="dcterms:W3CDTF">2024-05-06T04:50:00Z</dcterms:modified>
  <dc:subject>2024-2030年中国机动车回收行业现状调研与趋势预测报告</dc:subject>
  <dc:title>2024-2030年中国机动车回收行业现状调研与趋势预测报告</dc:title>
  <cp:keywords>2024-2030年中国机动车回收行业现状调研与趋势预测报告</cp:keywords>
  <dc:description>2024-2030年中国机动车回收行业现状调研与趋势预测报告</dc:description>
</cp:coreProperties>
</file>