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448a803ed4df4" w:history="1">
              <w:r>
                <w:rPr>
                  <w:rStyle w:val="Hyperlink"/>
                </w:rPr>
                <w:t>2026-2032年中国汽车电器系统市场调研与行业前景预测报告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448a803ed4df4" w:history="1">
              <w:r>
                <w:rPr>
                  <w:rStyle w:val="Hyperlink"/>
                </w:rPr>
                <w:t>2026-2032年中国汽车电器系统市场调研与行业前景预测报告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448a803ed4df4" w:history="1">
                <w:r>
                  <w:rPr>
                    <w:rStyle w:val="Hyperlink"/>
                  </w:rPr>
                  <w:t>https://www.20087.com/2/53/QiCheDianQiXiTongShiChangXianZhuangHeQianJing.html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汽车电器系统是整车电子功能的集成载体，涵盖电源管理、照明、信息娱乐、车身控制及高级驾驶辅助（ADAS）等子系统，正经历从分布式架构向域集中式（如EEA 3.0）演进。高压平台（800V）普及推动DC-DC转换器、智能配电盒等部件升级；软件定义汽车（SDV）趋势下，OTA远程更新成为标配。在电动化与智能化加速背景下，电器系统复杂度指数级上升。然而，线束重量与成本居高不下；不同ECU间通信协议碎片化，影响开发效率。此外，电磁兼容（EMC）与功能安全（ISO 26262）设计挑战加剧，故障诊断难度提升。</w:t>
      </w:r>
      <w:r>
        <w:rPr>
          <w:rFonts w:hint="eastAsia"/>
        </w:rPr>
        <w:br/>
      </w:r>
      <w:r>
        <w:rPr>
          <w:rFonts w:hint="eastAsia"/>
        </w:rPr>
        <w:t>　　未来，汽车电器系统将向中央计算+区域控制、软硬解耦与能源智能管理方向演进。中央计算平台整合座舱、智驾与车身功能，区域控制器简化线束拓扑；而AUTOSAR Adaptive架构支持第三方应用快速部署。在能效层面，智能电源管理系统动态分配高压/低压负载，延长续航。更关键的是，系统将内置“数字孪生代理”——实时映射电器状态，预测潜在故障并推送维修建议。长远看，汽车电器系统将从功能实现单元进化为整车智能神经网络，在提升用户体验与保障行车安全之间构建新一代电子电气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448a803ed4df4" w:history="1">
        <w:r>
          <w:rPr>
            <w:rStyle w:val="Hyperlink"/>
          </w:rPr>
          <w:t>2026-2032年中国汽车电器系统市场调研与行业前景预测报告</w:t>
        </w:r>
      </w:hyperlink>
      <w:r>
        <w:rPr>
          <w:rFonts w:hint="eastAsia"/>
        </w:rPr>
        <w:t>》基于权威数据和调研资料，采用定量与定性相结合的方法，系统分析了汽车电器系统行业的现状和未来趋势。通过对行业的长期跟踪研究，报告提供了清晰的市场分析和趋势预测，帮助投资者更好地理解行业投资价值。同时，结合汽车电器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汽车电器系统行业概述</w:t>
      </w:r>
      <w:r>
        <w:rPr>
          <w:rFonts w:hint="eastAsia"/>
        </w:rPr>
        <w:br/>
      </w:r>
      <w:r>
        <w:rPr>
          <w:rFonts w:hint="eastAsia"/>
        </w:rPr>
        <w:t>　　第一节 汽车电器系统定义与分类</w:t>
      </w:r>
      <w:r>
        <w:rPr>
          <w:rFonts w:hint="eastAsia"/>
        </w:rPr>
        <w:br/>
      </w:r>
      <w:r>
        <w:rPr>
          <w:rFonts w:hint="eastAsia"/>
        </w:rPr>
        <w:t>　　第二节 汽车电器系统应用领域</w:t>
      </w:r>
      <w:r>
        <w:rPr>
          <w:rFonts w:hint="eastAsia"/>
        </w:rPr>
        <w:br/>
      </w:r>
      <w:r>
        <w:rPr>
          <w:rFonts w:hint="eastAsia"/>
        </w:rPr>
        <w:t>　　第三节 汽车电器系统行业经济指标分析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汽车电器系统产业链及经营模式分析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三、汽车电器系统销售模式及销售渠道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全球汽车电器系统市场发展综述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2020-2025年全球汽车电器系统市场规模与趋势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主要国家与地区汽车电器系统市场分析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2026-2032年全球汽车电器系统行业发展趋势与前景预测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中国汽车电器系统行业市场分析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2025-2026年汽车电器系统产能与投资动态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一、国内汽车电器系统产能及利用情况</w:t>
      </w:r>
      <w:r>
        <w:rPr>
          <w:rFonts w:hint="eastAsia"/>
        </w:rPr>
        <w:br/>
      </w:r>
      <w:r>
        <w:rPr>
          <w:rFonts w:hint="eastAsia"/>
        </w:rPr>
        <w:t>　　　　二、汽车电器系统产能扩张与投资动态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2026-2032年汽车电器系统行业产量统计与趋势预测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一、2020-2025年汽车电器系统行业产量数据统计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1、2020-2025年汽车电器系统产量及增长趋势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2、2020-2025年汽车电器系统细分产品产量及份额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二、影响汽车电器系统产量的关键因素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三、2026-2032年汽车电器系统产量预测</w:t>
      </w:r>
      <w:r>
        <w:rPr>
          <w:rFonts w:hint="eastAsia"/>
        </w:rPr>
        <w:br/>
      </w:r>
      <w:r>
        <w:rPr>
          <w:rFonts w:hint="eastAsia"/>
        </w:rPr>
        <w:t>　　第三节 2026-2032年汽车电器系统市场需求与销售分析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一、2025-2026年汽车电器系统行业需求现状</w:t>
      </w:r>
      <w:r>
        <w:rPr>
          <w:rFonts w:hint="eastAsia"/>
        </w:rPr>
        <w:br/>
      </w:r>
      <w:r>
        <w:rPr>
          <w:rFonts w:hint="eastAsia"/>
        </w:rPr>
        <w:t>　　　　二、汽车电器系统客户群体与需求特点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三、2020-2025年汽车电器系统行业销售规模分析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四、2026-2032年汽车电器系统市场增长潜力与规模预测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中国汽车电器系统细分市场与下游应用领域分析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汽车电器系统细分市场分析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一、2025-2026年汽车电器系统主要细分产品市场现状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汽车电器系统下游应用与客户群体分析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一、2025-2026年汽车电器系统各应用领域市场现状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2025-2026年汽车电器系统行业技术发展现状及趋势分析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一、2020-2025年汽车电器系统市场价格走势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汽车电器系统定价策略与方法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2026-2032年汽车电器系统价格竞争态势与趋势预测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2025-2026年重点区域汽车电器系统市场发展概况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二、2020-2025年汽车电器系统市场需求规模情况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三、2026-2032年汽车电器系统行业发展潜力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二、2020-2025年汽车电器系统市场需求规模情况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三、2026-2032年汽车电器系统行业发展潜力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二、2020-2025年汽车电器系统市场需求规模情况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三、2026-2032年汽车电器系统行业发展潜力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二、2020-2025年汽车电器系统市场需求规模情况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三、2026-2032年汽车电器系统行业发展潜力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二、2020-2025年汽车电器系统市场需求规模情况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三、2026-2032年汽车电器系统行业发展潜力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2020-2025年中国汽车电器系统行业进出口情况分析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汽车电器系统行业进口情况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一、2020-2025年汽车电器系统进口规模及增长情况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二、汽车电器系统主要进口来源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汽车电器系统行业出口情况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一、2020-2025年汽车电器系统出口规模及增长情况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二、汽车电器系统主要出口目的地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2020-2025年中国汽车电器系统行业总体发展与财务状况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2020-2025年中国汽车电器系统行业规模情况</w:t>
      </w:r>
      <w:r>
        <w:rPr>
          <w:rFonts w:hint="eastAsia"/>
        </w:rPr>
        <w:br/>
      </w:r>
      <w:r>
        <w:rPr>
          <w:rFonts w:hint="eastAsia"/>
        </w:rPr>
        <w:t>　　　　一、汽车电器系统行业企业数量规模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二、汽车电器系统行业从业人员规模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三、汽车电器系统行业市场敏感性分析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一、汽车电器系统行业盈利能力</w:t>
      </w:r>
      <w:r>
        <w:rPr>
          <w:rFonts w:hint="eastAsia"/>
        </w:rPr>
        <w:br/>
      </w:r>
      <w:r>
        <w:rPr>
          <w:rFonts w:hint="eastAsia"/>
        </w:rPr>
        <w:t>　　　　二、汽车电器系统行业偿债能力</w:t>
      </w:r>
      <w:r>
        <w:rPr>
          <w:rFonts w:hint="eastAsia"/>
        </w:rPr>
        <w:br/>
      </w:r>
      <w:r>
        <w:rPr>
          <w:rFonts w:hint="eastAsia"/>
        </w:rPr>
        <w:t>　　　　三、汽车电器系统行业营运能力</w:t>
      </w:r>
      <w:r>
        <w:rPr>
          <w:rFonts w:hint="eastAsia"/>
        </w:rPr>
        <w:br/>
      </w:r>
      <w:r>
        <w:rPr>
          <w:rFonts w:hint="eastAsia"/>
        </w:rPr>
        <w:t>　　　　四、汽车电器系统行业发展能力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汽车电器系统行业重点企业调研分析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中国汽车电器系统行业竞争格局分析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2025-2026年汽车电器系统行业竞争力分析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2020-2025年汽车电器系统行业企业并购活动分析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2025-2026年汽车电器系统行业会展与招投标活动分析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一、汽车电器系统行业会展活动及其市场影响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2026年中国汽车电器系统企业发展企业发展策略与建议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汽车电器系统销售模式与渠道策略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汽车电器系统品牌与市场推广策略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汽车电器系统研发投入与技术创新能力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汽车电器系统合作联盟与资源整合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中国汽车电器系统行业风险与对策</w:t>
      </w:r>
      <w:r>
        <w:rPr>
          <w:rFonts w:hint="eastAsia"/>
        </w:rPr>
        <w:br/>
      </w:r>
      <w:r>
        <w:rPr>
          <w:rFonts w:hint="eastAsia"/>
        </w:rPr>
        <w:t>　　第一节 汽车电器系统行业SWOT分析</w:t>
      </w:r>
      <w:r>
        <w:rPr>
          <w:rFonts w:hint="eastAsia"/>
        </w:rPr>
        <w:br/>
      </w:r>
      <w:r>
        <w:rPr>
          <w:rFonts w:hint="eastAsia"/>
        </w:rPr>
        <w:t>　　　　一、汽车电器系统行业优势</w:t>
      </w:r>
      <w:r>
        <w:rPr>
          <w:rFonts w:hint="eastAsia"/>
        </w:rPr>
        <w:br/>
      </w:r>
      <w:r>
        <w:rPr>
          <w:rFonts w:hint="eastAsia"/>
        </w:rPr>
        <w:t>　　　　二、汽车电器系统行业劣势</w:t>
      </w:r>
      <w:r>
        <w:rPr>
          <w:rFonts w:hint="eastAsia"/>
        </w:rPr>
        <w:br/>
      </w:r>
      <w:r>
        <w:rPr>
          <w:rFonts w:hint="eastAsia"/>
        </w:rPr>
        <w:t>　　　　三、汽车电器系统市场机会</w:t>
      </w:r>
      <w:r>
        <w:rPr>
          <w:rFonts w:hint="eastAsia"/>
        </w:rPr>
        <w:br/>
      </w:r>
      <w:r>
        <w:rPr>
          <w:rFonts w:hint="eastAsia"/>
        </w:rPr>
        <w:t>　　　　四、汽车电器系统市场威胁</w:t>
      </w:r>
      <w:r>
        <w:rPr>
          <w:rFonts w:hint="eastAsia"/>
        </w:rPr>
        <w:br/>
      </w:r>
      <w:r>
        <w:rPr>
          <w:rFonts w:hint="eastAsia"/>
        </w:rPr>
        <w:t>　　第二节 汽车电器系统行业风险及对策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2026-2032年中国汽车电器系统行业前景与发展趋势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2025-2026年汽车电器系统行业发展环境分析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一、汽车电器系统行业主管部门与监管体制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二、汽车电器系统行业主要法律法规及政策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三、汽车电器系统行业标准与质量监管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2026-2032年汽车电器系统行业发展趋势与方向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2026-2032年汽车电器系统行业发展潜力与机遇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汽车电器系统行业发展建议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汽车电器系统行业历程</w:t>
      </w:r>
      <w:r>
        <w:rPr>
          <w:rFonts w:hint="eastAsia"/>
        </w:rPr>
        <w:br/>
      </w:r>
      <w:r>
        <w:rPr>
          <w:rFonts w:hint="eastAsia"/>
        </w:rPr>
        <w:t>　　图表 汽车电器系统行业生命周期</w:t>
      </w:r>
      <w:r>
        <w:rPr>
          <w:rFonts w:hint="eastAsia"/>
        </w:rPr>
        <w:br/>
      </w:r>
      <w:r>
        <w:rPr>
          <w:rFonts w:hint="eastAsia"/>
        </w:rPr>
        <w:t>　　图表 汽车电器系统行业产业链分析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2020-2025年汽车电器系统行业市场容量分析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2020-2025年中国汽车电器系统行业产能统计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2020-2025年中国汽车电器系统行业产量及增长趋势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2020-2025年中国汽车电器系统市场需求量及增速统计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2025年中国汽车电器系统行业需求领域分布格局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2020-2025年中国汽车电器系统行业盈利情况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2020-2025年中国汽车电器系统行业利润总额统计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2020-2025年中国汽车电器系统进口数量分析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2020-2025年中国汽车电器系统进口金额分析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2020-2025年中国汽车电器系统出口数量分析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2020-2025年中国汽车电器系统出口金额分析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2025年中国汽车电器系统进口国家及地区分析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2025年中国汽车电器系统出口国家及地区分析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2020-2025年中国汽车电器系统行业企业平均规模情况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汽车电器系统企业信息</w:t>
      </w:r>
      <w:r>
        <w:rPr>
          <w:rFonts w:hint="eastAsia"/>
        </w:rPr>
        <w:br/>
      </w:r>
      <w:r>
        <w:rPr>
          <w:rFonts w:hint="eastAsia"/>
        </w:rPr>
        <w:t>　　图表 汽车电器系统企业经营情况分析</w:t>
      </w:r>
      <w:r>
        <w:rPr>
          <w:rFonts w:hint="eastAsia"/>
        </w:rPr>
        <w:br/>
      </w:r>
      <w:r>
        <w:rPr>
          <w:rFonts w:hint="eastAsia"/>
        </w:rPr>
        <w:t>　　图表 汽车电器系统重点企业（三）主要经济指标情况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2026-2032年中国汽车电器系统行业产能预测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2026-2032年中国汽车电器系统行业产量预测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2026-2032年中国汽车电器系统市场需求量预测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2026-2032年中国汽车电器系统行业市场容量预测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2026-2032年中国汽车电器系统行业市场规模预测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2026-2032年中国汽车电器系统市场前景分析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448a803ed4df4" w:history="1">
        <w:r>
          <w:rPr>
            <w:rStyle w:val="Hyperlink"/>
          </w:rPr>
          <w:t>2026-2032年中国汽车电器系统市场调研与行业前景预测报告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448a803ed4df4" w:history="1">
        <w:r>
          <w:rPr>
            <w:rStyle w:val="Hyperlink"/>
          </w:rPr>
          <w:t>https://www.20087.com/2/53/QiCheDianQiXiTongShiChangXianZhuangHeQianJing.html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网联汽车由哪三个系统组成、湖北正奥比克希汽车电气系统、汽车系统、汽车电器系统的特点、汽车电气系统有哪些、汽车电器系统的特点有哪些、中控技术是行业龙头吗、汽车电器系统的电压为、设备八大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50c9cbab7406e" w:history="1">
      <w:r>
        <w:rPr>
          <w:rStyle w:val="Hyperlink"/>
        </w:rPr>
        <w:t>2026-2032年中国汽车电器系统市场调研与行业前景预测报告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QiCheDianQiXiTongShiChangXianZhuangHeQianJing.html" TargetMode="External" Id="R84e448a803ed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QiCheDianQiXiTongShiChangXianZhuangHeQianJing.html" TargetMode="External" Id="Rc4b50c9cbab7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2025-12-20T02:36:32Z</dcterms:created>
  <dcterms:modified xsi:type="dcterms:W3CDTF">2025-12-20T03:36:32Z</dcterms:modified>
  <dc:subject>2026-2032年中国汽车电器系统市场调研与行业前景预测报告</dc:subject>
  <dc:title>2026-2032年中国汽车电器系统市场调研与行业前景预测报告</dc:title>
  <cp:keywords>2026-2032年中国汽车电器系统市场调研与行业前景预测报告</cp:keywords>
  <dc:description>2026-2032年中国汽车电器系统市场调研与行业前景预测报告</dc:description>
</cp:coreProperties>
</file>