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74ece532749ee" w:history="1">
              <w:r>
                <w:rPr>
                  <w:rStyle w:val="Hyperlink"/>
                </w:rPr>
                <w:t>2024-2030年中国汽车稳定杆市场现状及发展前景报告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74ece532749ee" w:history="1">
              <w:r>
                <w:rPr>
                  <w:rStyle w:val="Hyperlink"/>
                </w:rPr>
                <w:t>2024-2030年中国汽车稳定杆市场现状及发展前景报告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74ece532749ee" w:history="1">
                <w:r>
                  <w:rPr>
                    <w:rStyle w:val="Hyperlink"/>
                  </w:rPr>
                  <w:t>https://www.20087.com/2/03/QiCheWenDingGanDeXianZhuangYuFaZhanQianJing.html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稳定杆是汽车悬挂系统的关键部件，近年来随着汽车安全性能和驾驶体验要求的提高，市场需求持续增长。稳定杆的作用在于减少车辆转弯时的侧倾，提高行驶稳定性。技术进步，如轻量化材料、智能调节技术的应用，提高了稳定杆的性能和耐用性。然而，汽车稳定杆行业也面临着成本控制、技术创新和市场适应性的挑战。</w:t>
      </w:r>
      <w:r>
        <w:rPr>
          <w:rFonts w:hint="eastAsia"/>
        </w:rPr>
        <w:br/>
      </w:r>
      <w:r>
        <w:rPr>
          <w:rFonts w:hint="eastAsia"/>
        </w:rPr>
        <w:t>　　未来，汽车稳定杆行业的发展趋势将主要体现在以下几个方面：一是轻量化，采用铝合金、碳纤维等轻质材料，减轻车辆重量，提升燃油效率；二是智能化，集成传感器和控制器，实现稳定杆的实时调节，提升驾驶舒适性和安全性；三是模块化设计，便于稳定杆的更换和升级，降低维修成本；四是市场拓展，开发适用于电动汽车、无人驾驶汽车的新型稳定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74ece532749ee" w:history="1">
        <w:r>
          <w:rPr>
            <w:rStyle w:val="Hyperlink"/>
          </w:rPr>
          <w:t>2024-2030年中国汽车稳定杆市场现状及发展前景报告</w:t>
        </w:r>
      </w:hyperlink>
      <w:r>
        <w:rPr>
          <w:rFonts w:hint="eastAsia"/>
        </w:rPr>
        <w:t>全面剖析了汽车稳定杆行业的市场规模、需求及价格动态。报告通过对汽车稳定杆产业链的深入挖掘，详细分析了行业现状，并对汽车稳定杆市场前景及发展趋势进行了科学预测。汽车稳定杆报告还深入探索了各细分市场的特点，突出关注汽车稳定杆重点企业的经营状况，全面揭示了汽车稳定杆行业竞争格局、品牌影响力和市场集中度。汽车稳定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汽车稳定杆相关概述</w:t>
      </w:r>
      <w:r>
        <w:rPr>
          <w:rFonts w:hint="eastAsia"/>
        </w:rPr>
        <w:br/>
      </w:r>
      <w:r>
        <w:rPr>
          <w:rFonts w:hint="eastAsia"/>
        </w:rPr>
        <w:t>　　第一节 汽车稳定杆概述</w:t>
      </w:r>
      <w:r>
        <w:rPr>
          <w:rFonts w:hint="eastAsia"/>
        </w:rPr>
        <w:br/>
      </w:r>
      <w:r>
        <w:rPr>
          <w:rFonts w:hint="eastAsia"/>
        </w:rPr>
        <w:t>　　第二节 汽车稳定杆优点</w:t>
      </w:r>
      <w:r>
        <w:rPr>
          <w:rFonts w:hint="eastAsia"/>
        </w:rPr>
        <w:br/>
      </w:r>
      <w:r>
        <w:rPr>
          <w:rFonts w:hint="eastAsia"/>
        </w:rPr>
        <w:t>　　第三节 汽车稳定杆分类</w:t>
      </w:r>
      <w:r>
        <w:rPr>
          <w:rFonts w:hint="eastAsia"/>
        </w:rPr>
        <w:br/>
      </w:r>
      <w:r>
        <w:rPr>
          <w:rFonts w:hint="eastAsia"/>
        </w:rPr>
        <w:t>　　第四节 汽车稳定杆用途</w:t>
      </w:r>
      <w:r>
        <w:rPr>
          <w:rFonts w:hint="eastAsia"/>
        </w:rPr>
        <w:br/>
      </w:r>
      <w:r>
        <w:rPr>
          <w:rFonts w:hint="eastAsia"/>
        </w:rPr>
        <w:t>　　第五节 中国汽车稳定杆应用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2019-2024年国际汽车稳定杆行业国际发展分析</w:t>
      </w:r>
      <w:r>
        <w:rPr>
          <w:rFonts w:hint="eastAsia"/>
        </w:rPr>
        <w:br/>
      </w:r>
      <w:r>
        <w:rPr>
          <w:rFonts w:hint="eastAsia"/>
        </w:rPr>
        <w:t>　　第一节 国际汽车稳定杆行业发展分析</w:t>
      </w:r>
      <w:r>
        <w:rPr>
          <w:rFonts w:hint="eastAsia"/>
        </w:rPr>
        <w:br/>
      </w:r>
      <w:r>
        <w:rPr>
          <w:rFonts w:hint="eastAsia"/>
        </w:rPr>
        <w:t>　　　　一、国际汽车稳定杆发展现状分析</w:t>
      </w:r>
      <w:r>
        <w:rPr>
          <w:rFonts w:hint="eastAsia"/>
        </w:rPr>
        <w:br/>
      </w:r>
      <w:r>
        <w:rPr>
          <w:rFonts w:hint="eastAsia"/>
        </w:rPr>
        <w:t>　　　　二、国际汽车稳定杆先进水平分析</w:t>
      </w:r>
      <w:r>
        <w:rPr>
          <w:rFonts w:hint="eastAsia"/>
        </w:rPr>
        <w:br/>
      </w:r>
      <w:r>
        <w:rPr>
          <w:rFonts w:hint="eastAsia"/>
        </w:rPr>
        <w:t>　　　　三、国际汽车稳定杆市场规模分析</w:t>
      </w:r>
      <w:r>
        <w:rPr>
          <w:rFonts w:hint="eastAsia"/>
        </w:rPr>
        <w:br/>
      </w:r>
      <w:r>
        <w:rPr>
          <w:rFonts w:hint="eastAsia"/>
        </w:rPr>
        <w:t>　　　　四、国际汽车稳定杆市场容量分析</w:t>
      </w:r>
      <w:r>
        <w:rPr>
          <w:rFonts w:hint="eastAsia"/>
        </w:rPr>
        <w:br/>
      </w:r>
      <w:r>
        <w:rPr>
          <w:rFonts w:hint="eastAsia"/>
        </w:rPr>
        <w:t>　　　　五、国际汽车稳定杆发展前景研究分析</w:t>
      </w:r>
      <w:r>
        <w:rPr>
          <w:rFonts w:hint="eastAsia"/>
        </w:rPr>
        <w:br/>
      </w:r>
      <w:r>
        <w:rPr>
          <w:rFonts w:hint="eastAsia"/>
        </w:rPr>
        <w:t>　　第二节 2019-2024年国际部分国家汽车稳定杆市场分析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2024-2030年国际汽车稳定杆行业趋势预测分析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2019-2024年中国汽车稳定杆行业市场运行环境分析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二、汽车稳定杆行业标准分析</w:t>
      </w:r>
      <w:r>
        <w:rPr>
          <w:rFonts w:hint="eastAsia"/>
        </w:rPr>
        <w:br/>
      </w:r>
      <w:r>
        <w:rPr>
          <w:rFonts w:hint="eastAsia"/>
        </w:rPr>
        <w:t>　　　　三、汽车稳定杆进出口政策分析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2019-2024年中国汽车稳定杆行业社会环境分析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2019-2024年中国汽车稳定杆行业发展现状分析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2019-2024年中国汽车稳定杆技术研究分析</w:t>
      </w:r>
      <w:r>
        <w:rPr>
          <w:rFonts w:hint="eastAsia"/>
        </w:rPr>
        <w:br/>
      </w:r>
      <w:r>
        <w:rPr>
          <w:rFonts w:hint="eastAsia"/>
        </w:rPr>
        <w:t>　　第三节 2019-2024年中国汽车稳定杆市场供需现状分析</w:t>
      </w:r>
      <w:r>
        <w:rPr>
          <w:rFonts w:hint="eastAsia"/>
        </w:rPr>
        <w:br/>
      </w:r>
      <w:r>
        <w:rPr>
          <w:rFonts w:hint="eastAsia"/>
        </w:rPr>
        <w:t>　　第四节 2019-2024年中国汽车稳定杆行业发展存在的问题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2019-2024年中国汽车稳定杆行业市场运行现状分析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2019-2024年中国汽车稳定杆所属行业进出口分析</w:t>
      </w:r>
      <w:r>
        <w:rPr>
          <w:rFonts w:hint="eastAsia"/>
        </w:rPr>
        <w:br/>
      </w:r>
      <w:r>
        <w:rPr>
          <w:rFonts w:hint="eastAsia"/>
        </w:rPr>
        <w:t>　　第三节 中国汽车稳定杆市场的主要驱动因素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2019-2024年中国汽车稳定杆重点区域现状及前景分析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2019-2024年中国汽车稳定杆行业生产现状分析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2019-2024年中国汽车稳定杆行业生产情况</w:t>
      </w:r>
      <w:r>
        <w:rPr>
          <w:rFonts w:hint="eastAsia"/>
        </w:rPr>
        <w:br/>
      </w:r>
      <w:r>
        <w:rPr>
          <w:rFonts w:hint="eastAsia"/>
        </w:rPr>
        <w:t>　　　　一、中国汽车稳定杆行业生产现状分析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二、中国汽车稳定杆行业生产优势分析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三、中国汽车稳定杆行业生产趋势分析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一、中国汽车稳定杆行业生产区域分布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二、中国汽车稳定杆行业重点区域产能集中度分析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2019-2024年中国汽车稳定杆市场竞争策略分析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2019-2024年中国汽车稳定杆行业竞争策略分析</w:t>
      </w:r>
      <w:r>
        <w:rPr>
          <w:rFonts w:hint="eastAsia"/>
        </w:rPr>
        <w:br/>
      </w:r>
      <w:r>
        <w:rPr>
          <w:rFonts w:hint="eastAsia"/>
        </w:rPr>
        <w:t>　　　　一、汽车稳定杆中小企业竞争形势</w:t>
      </w:r>
      <w:r>
        <w:rPr>
          <w:rFonts w:hint="eastAsia"/>
        </w:rPr>
        <w:br/>
      </w:r>
      <w:r>
        <w:rPr>
          <w:rFonts w:hint="eastAsia"/>
        </w:rPr>
        <w:t>　　　　二、汽车稳定杆国内企业竞争策略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2019-2024年中国汽车稳定杆行业市场竞争格局分析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2019-2024年中国汽车稳定杆行业竞争现状分析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一、中国汽车稳定杆行业竞争优势分析</w:t>
      </w:r>
      <w:r>
        <w:rPr>
          <w:rFonts w:hint="eastAsia"/>
        </w:rPr>
        <w:br/>
      </w:r>
      <w:r>
        <w:rPr>
          <w:rFonts w:hint="eastAsia"/>
        </w:rPr>
        <w:t>　　　　二、中国汽车稳定杆行业技术竞争分析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三、中国汽车稳定杆市场价格竞争分析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2019-2024年中国汽车稳定杆行业竞争格局分析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一、汽车稳定杆行业集中度分析</w:t>
      </w:r>
      <w:r>
        <w:rPr>
          <w:rFonts w:hint="eastAsia"/>
        </w:rPr>
        <w:br/>
      </w:r>
      <w:r>
        <w:rPr>
          <w:rFonts w:hint="eastAsia"/>
        </w:rPr>
        <w:t>　　　　二、汽车稳定杆市场销售区域集中分析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2019-2024年汽车稳定杆行业提升竞争力策略分析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中国重点汽车企业深度研究分析</w:t>
      </w:r>
      <w:r>
        <w:rPr>
          <w:rFonts w:hint="eastAsia"/>
        </w:rPr>
        <w:br/>
      </w:r>
      <w:r>
        <w:rPr>
          <w:rFonts w:hint="eastAsia"/>
        </w:rPr>
        <w:t>　　第一节 索格菲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上海中国弹簧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大圆亚细亚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广州华德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浙江双金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2024-2030年中国汽车稳定杆产业发展趋势预测分析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2024-2030年中国汽车稳定杆产业发展趋势预测分析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二、中国汽车产业技术前景预测分析</w:t>
      </w:r>
      <w:r>
        <w:rPr>
          <w:rFonts w:hint="eastAsia"/>
        </w:rPr>
        <w:br/>
      </w:r>
      <w:r>
        <w:rPr>
          <w:rFonts w:hint="eastAsia"/>
        </w:rPr>
        <w:t>　　　　三、中国汽车产业集中程度预测分析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2024-2030年中国汽车稳定杆市场发展预测分析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一、中国汽车稳定杆价格走势分析</w:t>
      </w:r>
      <w:r>
        <w:rPr>
          <w:rFonts w:hint="eastAsia"/>
        </w:rPr>
        <w:br/>
      </w:r>
      <w:r>
        <w:rPr>
          <w:rFonts w:hint="eastAsia"/>
        </w:rPr>
        <w:t>　　　　二、中国汽车稳定杆产销预测分析</w:t>
      </w:r>
      <w:r>
        <w:rPr>
          <w:rFonts w:hint="eastAsia"/>
        </w:rPr>
        <w:br/>
      </w:r>
      <w:r>
        <w:rPr>
          <w:rFonts w:hint="eastAsia"/>
        </w:rPr>
        <w:t>　　　　三、中国汽车稳定杆进出口形势预测分析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2024-2030年中国汽车稳定杆市场前景趋势预测分析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2024-2030年中国汽车稳定杆产业投资前景预测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2024-2030年中国汽车稳定杆产业投资环境分析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2024-2030年中国汽车稳定杆产业投资机会分析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一、汽车稳定杆行业吸引力分析</w:t>
      </w:r>
      <w:r>
        <w:rPr>
          <w:rFonts w:hint="eastAsia"/>
        </w:rPr>
        <w:br/>
      </w:r>
      <w:r>
        <w:rPr>
          <w:rFonts w:hint="eastAsia"/>
        </w:rPr>
        <w:t>　　　　二、汽车稳定杆区域投资潜力分析</w:t>
      </w:r>
      <w:r>
        <w:rPr>
          <w:rFonts w:hint="eastAsia"/>
        </w:rPr>
        <w:br/>
      </w:r>
      <w:r>
        <w:rPr>
          <w:rFonts w:hint="eastAsia"/>
        </w:rPr>
        <w:t>　　第三节 中~智~林~2024-2030年中国汽车稳定杆产业投资风险分析</w:t>
      </w:r>
      <w:r>
        <w:rPr>
          <w:rFonts w:hint="eastAsia"/>
        </w:rPr>
        <w:br/>
      </w:r>
      <w:r>
        <w:rPr>
          <w:rFonts w:hint="eastAsia"/>
        </w:rPr>
        <w:t>　　　　一、汽车稳定杆市场竞争风险</w:t>
      </w:r>
      <w:r>
        <w:rPr>
          <w:rFonts w:hint="eastAsia"/>
        </w:rPr>
        <w:br/>
      </w:r>
      <w:r>
        <w:rPr>
          <w:rFonts w:hint="eastAsia"/>
        </w:rPr>
        <w:t>　　　　二、汽车稳定杆市场运营机制</w:t>
      </w:r>
      <w:r>
        <w:rPr>
          <w:rFonts w:hint="eastAsia"/>
        </w:rPr>
        <w:br/>
      </w:r>
      <w:r>
        <w:rPr>
          <w:rFonts w:hint="eastAsia"/>
        </w:rPr>
        <w:t>　　　　三、汽车稳定杆进入退出风险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汽车稳定杆行业类别</w:t>
      </w:r>
      <w:r>
        <w:rPr>
          <w:rFonts w:hint="eastAsia"/>
        </w:rPr>
        <w:br/>
      </w:r>
      <w:r>
        <w:rPr>
          <w:rFonts w:hint="eastAsia"/>
        </w:rPr>
        <w:t>　　图表 汽车稳定杆行业产业链调研</w:t>
      </w:r>
      <w:r>
        <w:rPr>
          <w:rFonts w:hint="eastAsia"/>
        </w:rPr>
        <w:br/>
      </w:r>
      <w:r>
        <w:rPr>
          <w:rFonts w:hint="eastAsia"/>
        </w:rPr>
        <w:t>　　图表 汽车稳定杆行业现状</w:t>
      </w:r>
      <w:r>
        <w:rPr>
          <w:rFonts w:hint="eastAsia"/>
        </w:rPr>
        <w:br/>
      </w:r>
      <w:r>
        <w:rPr>
          <w:rFonts w:hint="eastAsia"/>
        </w:rPr>
        <w:t>　　图表 汽车稳定杆行业标准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2024年中国汽车稳定杆行业产能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2019-2024年中国汽车稳定杆行业产量统计</w:t>
      </w:r>
      <w:r>
        <w:rPr>
          <w:rFonts w:hint="eastAsia"/>
        </w:rPr>
        <w:br/>
      </w:r>
      <w:r>
        <w:rPr>
          <w:rFonts w:hint="eastAsia"/>
        </w:rPr>
        <w:t>　　图表 汽车稳定杆行业动态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2019-2024年中国汽车稳定杆市场需求量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2024年中国汽车稳定杆行业需求区域调研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2019-2024年中国汽车稳定杆行情</w:t>
      </w:r>
      <w:r>
        <w:rPr>
          <w:rFonts w:hint="eastAsia"/>
        </w:rPr>
        <w:br/>
      </w:r>
      <w:r>
        <w:rPr>
          <w:rFonts w:hint="eastAsia"/>
        </w:rPr>
        <w:t>　　图表 2019-2024年中国汽车稳定杆价格走势图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2019-2024年中国汽车稳定杆出口统计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2019-2024年中国汽车稳定杆行业企业数量统计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**地区汽车稳定杆市场规模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**地区汽车稳定杆市场调研</w:t>
      </w:r>
      <w:r>
        <w:rPr>
          <w:rFonts w:hint="eastAsia"/>
        </w:rPr>
        <w:br/>
      </w:r>
      <w:r>
        <w:rPr>
          <w:rFonts w:hint="eastAsia"/>
        </w:rPr>
        <w:t>　　图表 **地区汽车稳定杆行业市场需求分析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汽车稳定杆行业竞争对手分析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汽车稳定杆重点企业（三）成长能力情况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2024-2030年中国汽车稳定杆市场需求预测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2024-2030年中国汽车稳定杆行业市场规模预测</w:t>
      </w:r>
      <w:r>
        <w:rPr>
          <w:rFonts w:hint="eastAsia"/>
        </w:rPr>
        <w:br/>
      </w:r>
      <w:r>
        <w:rPr>
          <w:rFonts w:hint="eastAsia"/>
        </w:rPr>
        <w:t>　　图表 汽车稳定杆行业准入条件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2024-2030年中国汽车稳定杆行业发展趋势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2024-2030年中国汽车稳定杆市场前景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74ece532749ee" w:history="1">
        <w:r>
          <w:rPr>
            <w:rStyle w:val="Hyperlink"/>
          </w:rPr>
          <w:t>2024-2030年中国汽车稳定杆市场现状及发展前景报告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74ece532749ee" w:history="1">
        <w:r>
          <w:rPr>
            <w:rStyle w:val="Hyperlink"/>
          </w:rPr>
          <w:t>https://www.20087.com/2/03/QiCheWenDingGanDeXianZhuangYuFaZhanQianJing.html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01c71958a04ed3" w:history="1">
      <w:r>
        <w:rPr>
          <w:rStyle w:val="Hyperlink"/>
        </w:rPr>
        <w:t>2024-2030年中国汽车稳定杆市场现状及发展前景报告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QiCheWenDingGanDeXianZhuangYuFaZhanQianJing.html" TargetMode="External" Id="R40c74ece5327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QiCheWenDingGanDeXianZhuangYuFaZhanQianJing.html" TargetMode="External" Id="R0d01c71958a0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2024-03-21T08:00:00Z</dcterms:created>
  <dcterms:modified xsi:type="dcterms:W3CDTF">2024-03-21T09:00:00Z</dcterms:modified>
  <dc:subject>2024-2030年中国汽车稳定杆市场现状及发展前景报告</dc:subject>
  <dc:title>2024-2030年中国汽车稳定杆市场现状及发展前景报告</dc:title>
  <cp:keywords>2024-2030年中国汽车稳定杆市场现状及发展前景报告</cp:keywords>
  <dc:description>2024-2030年中国汽车稳定杆市场现状及发展前景报告</dc:description>
</cp:coreProperties>
</file>