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491479ae6459d" w:history="1">
              <w:r>
                <w:rPr>
                  <w:rStyle w:val="Hyperlink"/>
                </w:rPr>
                <w:t>中国锂电叉车行业市场调研与前景趋势报告（2026-2032年）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491479ae6459d" w:history="1">
              <w:r>
                <w:rPr>
                  <w:rStyle w:val="Hyperlink"/>
                </w:rPr>
                <w:t>中国锂电叉车行业市场调研与前景趋势报告（2026-2032年）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491479ae6459d" w:history="1">
                <w:r>
                  <w:rPr>
                    <w:rStyle w:val="Hyperlink"/>
                  </w:rPr>
                  <w:t>https://www.20087.com/2/83/LiDianChaCheDeXianZhuangYuFaZhanQianJing.html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叉车是物料搬运设备的电动化代表，在仓储物流、制造业车间及港口码头等场景快速替代传统铅酸电池或内燃机型。主流锂电叉车采用磷酸铁锂或三元锂电池组，具备充电速度快、能量密度高、免维护及零排放等优势，部分高端型号集成能量回收、远程诊断与车队管理系统。近年来，电商与智能制造驱动下，对作业连续性与空间灵活性的要求提升，推动锂电叉车向高举升、窄通道及人机协同方向发展。然而，行业仍面临初始购置成本较高、电池安全标准执行不一、快充对电网冲击大，以及在极端低温环境下续航衰减明显等现实挑战，影响中小企业普及意愿。</w:t>
      </w:r>
      <w:r>
        <w:rPr>
          <w:rFonts w:hint="eastAsia"/>
        </w:rPr>
        <w:br/>
      </w:r>
      <w:r>
        <w:rPr>
          <w:rFonts w:hint="eastAsia"/>
        </w:rPr>
        <w:t>　　未来，锂电叉车将加速向智能化、网联化与能源协同方向演进。新一代锂电叉车将深度融合5G、UWB定位与AI调度算法，实现无人化集群作业与动态路径优化，成为智慧仓储的核心移动单元。在能源管理上，换电模式、V2G（车辆到电网）双向充放电及光伏-储能协同充电站将提升能源利用效率与电网友好性。电池技术方面，固态电池与钠离子电池的导入有望进一步提升安全性与低温性能。此外，模块化设计将支持动力、属具与控制系统按需配置，延长设备生命周期。长远而言，锂电叉车将从单一搬运工具转型为智能物流生态的移动节点，在零碳供应链与柔性制造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491479ae6459d" w:history="1">
        <w:r>
          <w:rPr>
            <w:rStyle w:val="Hyperlink"/>
          </w:rPr>
          <w:t>中国锂电叉车行业市场调研与前景趋势报告（2026-2032年）</w:t>
        </w:r>
      </w:hyperlink>
      <w:r>
        <w:rPr>
          <w:rFonts w:hint="eastAsia"/>
        </w:rPr>
        <w:t>》基于统计局、相关行业协会及科研机构的详实数据，系统呈现锂电叉车行业市场规模、技术发展现状及未来趋势，客观分析锂电叉车行业竞争格局与主要企业经营状况。报告从锂电叉车供需关系、政策环境等维度，评估了锂电叉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锂电叉车行业概述</w:t>
      </w:r>
      <w:r>
        <w:rPr>
          <w:rFonts w:hint="eastAsia"/>
        </w:rPr>
        <w:br/>
      </w:r>
      <w:r>
        <w:rPr>
          <w:rFonts w:hint="eastAsia"/>
        </w:rPr>
        <w:t>　　第一节 锂电叉车定义与分类</w:t>
      </w:r>
      <w:r>
        <w:rPr>
          <w:rFonts w:hint="eastAsia"/>
        </w:rPr>
        <w:br/>
      </w:r>
      <w:r>
        <w:rPr>
          <w:rFonts w:hint="eastAsia"/>
        </w:rPr>
        <w:t>　　第二节 锂电叉车应用领域</w:t>
      </w:r>
      <w:r>
        <w:rPr>
          <w:rFonts w:hint="eastAsia"/>
        </w:rPr>
        <w:br/>
      </w:r>
      <w:r>
        <w:rPr>
          <w:rFonts w:hint="eastAsia"/>
        </w:rPr>
        <w:t>　　第三节 锂电叉车行业经济指标分析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三、锂电叉车销售模式及销售渠道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全球锂电叉车市场发展综述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2020-2025年全球锂电叉车市场规模与趋势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主要国家与地区锂电叉车市场分析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2026-2032年全球锂电叉车行业发展趋势与前景预测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中国锂电叉车行业市场分析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一、国内锂电叉车产能及利用情况</w:t>
      </w:r>
      <w:r>
        <w:rPr>
          <w:rFonts w:hint="eastAsia"/>
        </w:rPr>
        <w:br/>
      </w:r>
      <w:r>
        <w:rPr>
          <w:rFonts w:hint="eastAsia"/>
        </w:rPr>
        <w:t>　　　　二、锂电叉车产能扩张与投资动态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2026-2032年锂电叉车行业产量统计与趋势预测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一、2020-2025年锂电叉车行业产量数据统计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1、2020-2025年锂电叉车产量及增长趋势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二、影响锂电叉车产量的关键因素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三、2026-2032年锂电叉车产量预测</w:t>
      </w:r>
      <w:r>
        <w:rPr>
          <w:rFonts w:hint="eastAsia"/>
        </w:rPr>
        <w:br/>
      </w:r>
      <w:r>
        <w:rPr>
          <w:rFonts w:hint="eastAsia"/>
        </w:rPr>
        <w:t>　　第三节 2026-2032年锂电叉车市场需求与销售分析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一、2025-2026年锂电叉车行业需求现状</w:t>
      </w:r>
      <w:r>
        <w:rPr>
          <w:rFonts w:hint="eastAsia"/>
        </w:rPr>
        <w:br/>
      </w:r>
      <w:r>
        <w:rPr>
          <w:rFonts w:hint="eastAsia"/>
        </w:rPr>
        <w:t>　　　　二、锂电叉车客户群体与需求特点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中国锂电叉车细分市场与下游应用领域分析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锂电叉车细分市场分析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锂电叉车下游应用与客户群体分析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一、2025-2026年锂电叉车各应用领域市场现状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一、2020-2025年锂电叉车市场价格走势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锂电叉车定价策略与方法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锂电叉车行业进口情况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一、2020-2025年锂电叉车进口规模及增长情况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锂电叉车行业出口情况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一、2020-2025年锂电叉车出口规模及增长情况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2020-2025年中国锂电叉车行业总体发展与财务状况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2020-2025年中国锂电叉车行业规模情况</w:t>
      </w:r>
      <w:r>
        <w:rPr>
          <w:rFonts w:hint="eastAsia"/>
        </w:rPr>
        <w:br/>
      </w:r>
      <w:r>
        <w:rPr>
          <w:rFonts w:hint="eastAsia"/>
        </w:rPr>
        <w:t>　　　　一、锂电叉车行业企业数量规模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二、锂电叉车行业从业人员规模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三、锂电叉车行业市场敏感性分析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2020-2025年中国锂电叉车行业财务能力分析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一、锂电叉车行业盈利能力</w:t>
      </w:r>
      <w:r>
        <w:rPr>
          <w:rFonts w:hint="eastAsia"/>
        </w:rPr>
        <w:br/>
      </w:r>
      <w:r>
        <w:rPr>
          <w:rFonts w:hint="eastAsia"/>
        </w:rPr>
        <w:t>　　　　二、锂电叉车行业偿债能力</w:t>
      </w:r>
      <w:r>
        <w:rPr>
          <w:rFonts w:hint="eastAsia"/>
        </w:rPr>
        <w:br/>
      </w:r>
      <w:r>
        <w:rPr>
          <w:rFonts w:hint="eastAsia"/>
        </w:rPr>
        <w:t>　　　　三、锂电叉车行业营运能力</w:t>
      </w:r>
      <w:r>
        <w:rPr>
          <w:rFonts w:hint="eastAsia"/>
        </w:rPr>
        <w:br/>
      </w:r>
      <w:r>
        <w:rPr>
          <w:rFonts w:hint="eastAsia"/>
        </w:rPr>
        <w:t>　　　　四、锂电叉车行业发展能力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中国锂电叉车行业竞争格局分析</w:t>
      </w:r>
      <w:r>
        <w:rPr>
          <w:rFonts w:hint="eastAsia"/>
        </w:rPr>
        <w:br/>
      </w:r>
      <w:r>
        <w:rPr>
          <w:rFonts w:hint="eastAsia"/>
        </w:rPr>
        <w:t>　　第一节 锂电叉车行业竞争格局总览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2025-2026年锂电叉车行业竞争力分析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2020-2025年锂电叉车行业企业并购活动分析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2026年中国锂电叉车企业发展企业发展策略与建议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锂电叉车销售模式与渠道策略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锂电叉车品牌与市场推广策略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锂电叉车研发投入与技术创新能力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锂电叉车合作联盟与资源整合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中国锂电叉车行业风险与对策</w:t>
      </w:r>
      <w:r>
        <w:rPr>
          <w:rFonts w:hint="eastAsia"/>
        </w:rPr>
        <w:br/>
      </w:r>
      <w:r>
        <w:rPr>
          <w:rFonts w:hint="eastAsia"/>
        </w:rPr>
        <w:t>　　第一节 锂电叉车行业SWOT分析</w:t>
      </w:r>
      <w:r>
        <w:rPr>
          <w:rFonts w:hint="eastAsia"/>
        </w:rPr>
        <w:br/>
      </w:r>
      <w:r>
        <w:rPr>
          <w:rFonts w:hint="eastAsia"/>
        </w:rPr>
        <w:t>　　　　一、锂电叉车行业优势</w:t>
      </w:r>
      <w:r>
        <w:rPr>
          <w:rFonts w:hint="eastAsia"/>
        </w:rPr>
        <w:br/>
      </w:r>
      <w:r>
        <w:rPr>
          <w:rFonts w:hint="eastAsia"/>
        </w:rPr>
        <w:t>　　　　二、锂电叉车行业劣势</w:t>
      </w:r>
      <w:r>
        <w:rPr>
          <w:rFonts w:hint="eastAsia"/>
        </w:rPr>
        <w:br/>
      </w:r>
      <w:r>
        <w:rPr>
          <w:rFonts w:hint="eastAsia"/>
        </w:rPr>
        <w:t>　　　　三、锂电叉车市场机会</w:t>
      </w:r>
      <w:r>
        <w:rPr>
          <w:rFonts w:hint="eastAsia"/>
        </w:rPr>
        <w:br/>
      </w:r>
      <w:r>
        <w:rPr>
          <w:rFonts w:hint="eastAsia"/>
        </w:rPr>
        <w:t>　　　　四、锂电叉车市场威胁</w:t>
      </w:r>
      <w:r>
        <w:rPr>
          <w:rFonts w:hint="eastAsia"/>
        </w:rPr>
        <w:br/>
      </w:r>
      <w:r>
        <w:rPr>
          <w:rFonts w:hint="eastAsia"/>
        </w:rPr>
        <w:t>　　第二节 锂电叉车行业风险及对策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2025-2026年锂电叉车行业发展环境分析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一、锂电叉车行业主管部门与监管体制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二、锂电叉车行业主要法律法规及政策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三、锂电叉车行业标准与质量监管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2026-2032年锂电叉车行业发展趋势与方向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2026-2032年锂电叉车行业发展潜力与机遇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中智-林-：锂电叉车行业发展建议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锂电叉车图片</w:t>
      </w:r>
      <w:r>
        <w:rPr>
          <w:rFonts w:hint="eastAsia"/>
        </w:rPr>
        <w:br/>
      </w:r>
      <w:r>
        <w:rPr>
          <w:rFonts w:hint="eastAsia"/>
        </w:rPr>
        <w:t>　　图表 锂电叉车种类 分类</w:t>
      </w:r>
      <w:r>
        <w:rPr>
          <w:rFonts w:hint="eastAsia"/>
        </w:rPr>
        <w:br/>
      </w:r>
      <w:r>
        <w:rPr>
          <w:rFonts w:hint="eastAsia"/>
        </w:rPr>
        <w:t>　　图表 锂电叉车用途 应用</w:t>
      </w:r>
      <w:r>
        <w:rPr>
          <w:rFonts w:hint="eastAsia"/>
        </w:rPr>
        <w:br/>
      </w:r>
      <w:r>
        <w:rPr>
          <w:rFonts w:hint="eastAsia"/>
        </w:rPr>
        <w:t>　　图表 锂电叉车主要特点</w:t>
      </w:r>
      <w:r>
        <w:rPr>
          <w:rFonts w:hint="eastAsia"/>
        </w:rPr>
        <w:br/>
      </w:r>
      <w:r>
        <w:rPr>
          <w:rFonts w:hint="eastAsia"/>
        </w:rPr>
        <w:t>　　图表 锂电叉车产业链分析</w:t>
      </w:r>
      <w:r>
        <w:rPr>
          <w:rFonts w:hint="eastAsia"/>
        </w:rPr>
        <w:br/>
      </w:r>
      <w:r>
        <w:rPr>
          <w:rFonts w:hint="eastAsia"/>
        </w:rPr>
        <w:t>　　图表 锂电叉车政策分析</w:t>
      </w:r>
      <w:r>
        <w:rPr>
          <w:rFonts w:hint="eastAsia"/>
        </w:rPr>
        <w:br/>
      </w:r>
      <w:r>
        <w:rPr>
          <w:rFonts w:hint="eastAsia"/>
        </w:rPr>
        <w:t>　　图表 锂电叉车技术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2020-2025年锂电叉车行业市场容量分析</w:t>
      </w:r>
      <w:r>
        <w:rPr>
          <w:rFonts w:hint="eastAsia"/>
        </w:rPr>
        <w:br/>
      </w:r>
      <w:r>
        <w:rPr>
          <w:rFonts w:hint="eastAsia"/>
        </w:rPr>
        <w:t>　　图表 锂电叉车生产现状</w:t>
      </w:r>
      <w:r>
        <w:rPr>
          <w:rFonts w:hint="eastAsia"/>
        </w:rPr>
        <w:br/>
      </w:r>
      <w:r>
        <w:rPr>
          <w:rFonts w:hint="eastAsia"/>
        </w:rPr>
        <w:t>　　图表 2020-2025年中国锂电叉车行业产能统计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2020-2025年中国锂电叉车行业产量及增长趋势</w:t>
      </w:r>
      <w:r>
        <w:rPr>
          <w:rFonts w:hint="eastAsia"/>
        </w:rPr>
        <w:br/>
      </w:r>
      <w:r>
        <w:rPr>
          <w:rFonts w:hint="eastAsia"/>
        </w:rPr>
        <w:t>　　图表 锂电叉车行业动态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2020-2025年中国锂电叉车行业销售收入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2025年中国锂电叉车行业需求领域分布格局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2020-2025年中国锂电叉车行业利润总额统计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2020-2025年中国锂电叉车进口情况分析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2020-2025年中国锂电叉车出口情况分析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2020-2025年中国锂电叉车价格走势</w:t>
      </w:r>
      <w:r>
        <w:rPr>
          <w:rFonts w:hint="eastAsia"/>
        </w:rPr>
        <w:br/>
      </w:r>
      <w:r>
        <w:rPr>
          <w:rFonts w:hint="eastAsia"/>
        </w:rPr>
        <w:t>　　图表 2025年锂电叉车成本和利润分析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**地区锂电叉车行业市场需求情况</w:t>
      </w:r>
      <w:r>
        <w:rPr>
          <w:rFonts w:hint="eastAsia"/>
        </w:rPr>
        <w:br/>
      </w:r>
      <w:r>
        <w:rPr>
          <w:rFonts w:hint="eastAsia"/>
        </w:rPr>
        <w:t>　　图表 锂电叉车品牌</w:t>
      </w:r>
      <w:r>
        <w:rPr>
          <w:rFonts w:hint="eastAsia"/>
        </w:rPr>
        <w:br/>
      </w:r>
      <w:r>
        <w:rPr>
          <w:rFonts w:hint="eastAsia"/>
        </w:rPr>
        <w:t>　　图表 锂电叉车企业（一）概况</w:t>
      </w:r>
      <w:r>
        <w:rPr>
          <w:rFonts w:hint="eastAsia"/>
        </w:rPr>
        <w:br/>
      </w:r>
      <w:r>
        <w:rPr>
          <w:rFonts w:hint="eastAsia"/>
        </w:rPr>
        <w:t>　　图表 企业锂电叉车型号 规格</w:t>
      </w:r>
      <w:r>
        <w:rPr>
          <w:rFonts w:hint="eastAsia"/>
        </w:rPr>
        <w:br/>
      </w:r>
      <w:r>
        <w:rPr>
          <w:rFonts w:hint="eastAsia"/>
        </w:rPr>
        <w:t>　　图表 锂电叉车企业（一）经营分析</w:t>
      </w:r>
      <w:r>
        <w:rPr>
          <w:rFonts w:hint="eastAsia"/>
        </w:rPr>
        <w:br/>
      </w:r>
      <w:r>
        <w:rPr>
          <w:rFonts w:hint="eastAsia"/>
        </w:rPr>
        <w:t>　　图表 锂电叉车企业（一）盈利能力情况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锂电叉车企业（一）偿债能力情况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锂电叉车企业（一）运营能力情况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锂电叉车企业（一）成长能力情况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锂电叉车上游现状</w:t>
      </w:r>
      <w:r>
        <w:rPr>
          <w:rFonts w:hint="eastAsia"/>
        </w:rPr>
        <w:br/>
      </w:r>
      <w:r>
        <w:rPr>
          <w:rFonts w:hint="eastAsia"/>
        </w:rPr>
        <w:t>　　图表 锂电叉车下游调研</w:t>
      </w:r>
      <w:r>
        <w:rPr>
          <w:rFonts w:hint="eastAsia"/>
        </w:rPr>
        <w:br/>
      </w:r>
      <w:r>
        <w:rPr>
          <w:rFonts w:hint="eastAsia"/>
        </w:rPr>
        <w:t>　　图表 锂电叉车企业（二）概况</w:t>
      </w:r>
      <w:r>
        <w:rPr>
          <w:rFonts w:hint="eastAsia"/>
        </w:rPr>
        <w:br/>
      </w:r>
      <w:r>
        <w:rPr>
          <w:rFonts w:hint="eastAsia"/>
        </w:rPr>
        <w:t>　　图表 企业锂电叉车型号 规格</w:t>
      </w:r>
      <w:r>
        <w:rPr>
          <w:rFonts w:hint="eastAsia"/>
        </w:rPr>
        <w:br/>
      </w:r>
      <w:r>
        <w:rPr>
          <w:rFonts w:hint="eastAsia"/>
        </w:rPr>
        <w:t>　　图表 锂电叉车企业（二）经营分析</w:t>
      </w:r>
      <w:r>
        <w:rPr>
          <w:rFonts w:hint="eastAsia"/>
        </w:rPr>
        <w:br/>
      </w:r>
      <w:r>
        <w:rPr>
          <w:rFonts w:hint="eastAsia"/>
        </w:rPr>
        <w:t>　　图表 锂电叉车企业（二）盈利能力情况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锂电叉车企业（二）偿债能力情况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锂电叉车企业（二）运营能力情况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锂电叉车企业（二）成长能力情况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锂电叉车企业（三）概况</w:t>
      </w:r>
      <w:r>
        <w:rPr>
          <w:rFonts w:hint="eastAsia"/>
        </w:rPr>
        <w:br/>
      </w:r>
      <w:r>
        <w:rPr>
          <w:rFonts w:hint="eastAsia"/>
        </w:rPr>
        <w:t>　　图表 企业锂电叉车型号 规格</w:t>
      </w:r>
      <w:r>
        <w:rPr>
          <w:rFonts w:hint="eastAsia"/>
        </w:rPr>
        <w:br/>
      </w:r>
      <w:r>
        <w:rPr>
          <w:rFonts w:hint="eastAsia"/>
        </w:rPr>
        <w:t>　　图表 锂电叉车企业（三）经营分析</w:t>
      </w:r>
      <w:r>
        <w:rPr>
          <w:rFonts w:hint="eastAsia"/>
        </w:rPr>
        <w:br/>
      </w:r>
      <w:r>
        <w:rPr>
          <w:rFonts w:hint="eastAsia"/>
        </w:rPr>
        <w:t>　　图表 锂电叉车企业（三）盈利能力情况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锂电叉车企业（三）偿债能力情况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锂电叉车企业（三）运营能力情况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锂电叉车企业（三）成长能力情况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锂电叉车优势</w:t>
      </w:r>
      <w:r>
        <w:rPr>
          <w:rFonts w:hint="eastAsia"/>
        </w:rPr>
        <w:br/>
      </w:r>
      <w:r>
        <w:rPr>
          <w:rFonts w:hint="eastAsia"/>
        </w:rPr>
        <w:t>　　图表 锂电叉车劣势</w:t>
      </w:r>
      <w:r>
        <w:rPr>
          <w:rFonts w:hint="eastAsia"/>
        </w:rPr>
        <w:br/>
      </w:r>
      <w:r>
        <w:rPr>
          <w:rFonts w:hint="eastAsia"/>
        </w:rPr>
        <w:t>　　图表 锂电叉车机会</w:t>
      </w:r>
      <w:r>
        <w:rPr>
          <w:rFonts w:hint="eastAsia"/>
        </w:rPr>
        <w:br/>
      </w:r>
      <w:r>
        <w:rPr>
          <w:rFonts w:hint="eastAsia"/>
        </w:rPr>
        <w:t>　　图表 锂电叉车威胁</w:t>
      </w:r>
      <w:r>
        <w:rPr>
          <w:rFonts w:hint="eastAsia"/>
        </w:rPr>
        <w:br/>
      </w:r>
      <w:r>
        <w:rPr>
          <w:rFonts w:hint="eastAsia"/>
        </w:rPr>
        <w:t>　　图表 2026-2032年中国锂电叉车行业产能预测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2026-2032年中国锂电叉车市场销售预测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2026-2032年中国锂电叉车行业市场规模预测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491479ae6459d" w:history="1">
        <w:r>
          <w:rPr>
            <w:rStyle w:val="Hyperlink"/>
          </w:rPr>
          <w:t>中国锂电叉车行业市场调研与前景趋势报告（2026-2032年）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491479ae6459d" w:history="1">
        <w:r>
          <w:rPr>
            <w:rStyle w:val="Hyperlink"/>
          </w:rPr>
          <w:t>https://www.20087.com/2/83/LiDianChaCheDeXianZhuangYuFaZhanQianJing.html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dbf3a11a4539" w:history="1">
      <w:r>
        <w:rPr>
          <w:rStyle w:val="Hyperlink"/>
        </w:rPr>
        <w:t>中国锂电叉车行业市场调研与前景趋势报告（2026-2032年）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DianChaCheDeXianZhuangYuFaZhanQianJing.html" TargetMode="External" Id="R6c2491479ae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DianChaCheDeXianZhuangYuFaZhanQianJing.html" TargetMode="External" Id="R6c47dbf3a11a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2025-12-13T23:23:57Z</dcterms:created>
  <dcterms:modified xsi:type="dcterms:W3CDTF">2025-12-14T00:23:57Z</dcterms:modified>
  <dc:subject>中国锂电叉车行业市场调研与前景趋势报告（2026-2032年）</dc:subject>
  <dc:title>中国锂电叉车行业市场调研与前景趋势报告（2026-2032年）</dc:title>
  <cp:keywords>中国锂电叉车行业市场调研与前景趋势报告（2026-2032年）</cp:keywords>
  <dc:description>中国锂电叉车行业市场调研与前景趋势报告（2026-2032年）</dc:description>
</cp:coreProperties>
</file>