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9d7156dd492f" w:history="1">
              <w:r>
                <w:rPr>
                  <w:rStyle w:val="Hyperlink"/>
                </w:rPr>
                <w:t>2025-2031年中国列车发电机组行业现状与前景趋势报告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9d7156dd492f" w:history="1">
              <w:r>
                <w:rPr>
                  <w:rStyle w:val="Hyperlink"/>
                </w:rPr>
                <w:t>2025-2031年中国列车发电机组行业现状与前景趋势报告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9d7156dd492f" w:history="1">
                <w:r>
                  <w:rPr>
                    <w:rStyle w:val="Hyperlink"/>
                  </w:rPr>
                  <w:t>https://www.20087.com/3/73/LieCheFaDianJiZuHangYeXianZhuangJiQianJing.html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发电机组是铁路运输系统中的重要组成部分，主要用于为列车提供稳定的电力供应，支持照明、空调、通信等设备的正常运行。近年来，随着高铁和城市轨道交通的快速发展，对列车发电机组的性能和可靠性提出了更高的要求。特别是高速列车和长途客车，需要高效的发电系统来满足长时间运行的需求。此外，节能环保成为行业发展的重要方向，推动了新型发电技术的研发和应用。</w:t>
      </w:r>
      <w:r>
        <w:rPr>
          <w:rFonts w:hint="eastAsia"/>
        </w:rPr>
        <w:br/>
      </w:r>
      <w:r>
        <w:rPr>
          <w:rFonts w:hint="eastAsia"/>
        </w:rPr>
        <w:t>　　未来，列车发电机组行业将继续朝着高效能和低排放的方向发展。一方面，通过引入先进的发动机技术和优化设计，可以显著提升发电机组的效率和可靠性，如采用混合动力系统和燃料电池技术，降低能耗和排放。另一方面，随着智能化和自动化技术的发展，列车发电机组将具备更多的智能控制和自诊断功能，实现远程监控和故障预警，提高设备的运行安全性和维护效率。此外，随着全球对可持续发展的关注增加，绿色制造和循环经济理念的应用将促进行业的可持续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9d7156dd492f" w:history="1">
        <w:r>
          <w:rPr>
            <w:rStyle w:val="Hyperlink"/>
          </w:rPr>
          <w:t>2025-2031年中国列车发电机组行业现状与前景趋势报告</w:t>
        </w:r>
      </w:hyperlink>
      <w:r>
        <w:rPr>
          <w:rFonts w:hint="eastAsia"/>
        </w:rPr>
        <w:t>》系统分析了列车发电机组行业的现状，全面梳理了列车发电机组市场需求、市场规模、产业链结构及价格体系，详细解读了列车发电机组细分市场特点。报告结合权威数据，科学预测了列车发电机组市场前景与发展趋势，客观分析了品牌竞争格局、市场集中度及重点企业的运营表现，并指出了列车发电机组行业面临的机遇与风险。为列车发电机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列车发电机组行业概述</w:t>
      </w:r>
      <w:r>
        <w:rPr>
          <w:rFonts w:hint="eastAsia"/>
        </w:rPr>
        <w:br/>
      </w:r>
      <w:r>
        <w:rPr>
          <w:rFonts w:hint="eastAsia"/>
        </w:rPr>
        <w:t>　　第一节 列车发电机组定义与分类</w:t>
      </w:r>
      <w:r>
        <w:rPr>
          <w:rFonts w:hint="eastAsia"/>
        </w:rPr>
        <w:br/>
      </w:r>
      <w:r>
        <w:rPr>
          <w:rFonts w:hint="eastAsia"/>
        </w:rPr>
        <w:t>　　第二节 列车发电机组应用领域</w:t>
      </w:r>
      <w:r>
        <w:rPr>
          <w:rFonts w:hint="eastAsia"/>
        </w:rPr>
        <w:br/>
      </w:r>
      <w:r>
        <w:rPr>
          <w:rFonts w:hint="eastAsia"/>
        </w:rPr>
        <w:t>　　第三节 列车发电机组行业经济指标分析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一、列车发电机组行业赢利性评估</w:t>
      </w:r>
      <w:r>
        <w:rPr>
          <w:rFonts w:hint="eastAsia"/>
        </w:rPr>
        <w:br/>
      </w:r>
      <w:r>
        <w:rPr>
          <w:rFonts w:hint="eastAsia"/>
        </w:rPr>
        <w:t>　　　　二、列车发电机组行业成长速度分析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三、列车发电机组附加值提升空间探讨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四、列车发电机组行业进入壁垒分析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五、列车发电机组行业风险性评估</w:t>
      </w:r>
      <w:r>
        <w:rPr>
          <w:rFonts w:hint="eastAsia"/>
        </w:rPr>
        <w:br/>
      </w:r>
      <w:r>
        <w:rPr>
          <w:rFonts w:hint="eastAsia"/>
        </w:rPr>
        <w:t>　　　　六、列车发电机组行业周期性分析</w:t>
      </w:r>
      <w:r>
        <w:rPr>
          <w:rFonts w:hint="eastAsia"/>
        </w:rPr>
        <w:br/>
      </w:r>
      <w:r>
        <w:rPr>
          <w:rFonts w:hint="eastAsia"/>
        </w:rPr>
        <w:t>　　　　七、列车发电机组行业竞争程度指标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八、列车发电机组行业成熟度综合分析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列车发电机组产业链及经营模式分析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三、列车发电机组销售模式与渠道策略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全球列车发电机组市场发展分析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2024-2025年全球列车发电机组行业发展分析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一、全球列车发电机组行业市场规模与趋势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二、全球列车发电机组行业发展特点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三、全球列车发电机组行业竞争格局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主要国家与地区列车发电机组市场分析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2025-2031年全球列车发电机组行业发展趋势与前景预测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一、列车发电机组行业发展趋势</w:t>
      </w:r>
      <w:r>
        <w:rPr>
          <w:rFonts w:hint="eastAsia"/>
        </w:rPr>
        <w:br/>
      </w:r>
      <w:r>
        <w:rPr>
          <w:rFonts w:hint="eastAsia"/>
        </w:rPr>
        <w:t>　　　　二、列车发电机组行业发展潜力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2024-2025年列车发电机组产能与投资动态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一、国内列车发电机组产能现状与利用效率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二、列车发电机组产能扩张与投资动态分析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列车发电机组行业产量情况分析与趋势预测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一、2019-2024年列车发电机组行业产量与增长趋势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1、2019-2024年列车发电机组产量及增长趋势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2、2019-2024年列车发电机组细分产品产量及份额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二、列车发电机组产量影响因素分析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三、2025-2031年列车发电机组产量预测</w:t>
      </w:r>
      <w:r>
        <w:rPr>
          <w:rFonts w:hint="eastAsia"/>
        </w:rPr>
        <w:br/>
      </w:r>
      <w:r>
        <w:rPr>
          <w:rFonts w:hint="eastAsia"/>
        </w:rPr>
        <w:t>　　第三节 2025-2031年列车发电机组市场需求与销售分析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一、2024-2025年列车发电机组行业需求现状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二、列车发电机组客户群体与需求特点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三、2019-2024年列车发电机组行业销售规模分析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四、2025-2031年列车发电机组市场增长潜力与规模预测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一、2024-2025年列车发电机组主要细分产品市场现状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2024-2025年列车发电机组行业技术发展现状及趋势分析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一、2019-2024年列车发电机组市场价格走势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列车发电机组定价策略与方法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2025-2031年列车发电机组价格竞争态势与趋势预测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2024-2025年重点区域列车发电机组市场发展概况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2019-2024年中国列车发电机组行业进出口情况分析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列车发电机组行业进口规模与来源分析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一、2019-2024年列车发电机组进口规模分析</w:t>
      </w:r>
      <w:r>
        <w:rPr>
          <w:rFonts w:hint="eastAsia"/>
        </w:rPr>
        <w:br/>
      </w:r>
      <w:r>
        <w:rPr>
          <w:rFonts w:hint="eastAsia"/>
        </w:rPr>
        <w:t>　　　　二、列车发电机组主要进口来源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列车发电机组行业出口规模与目的地分析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一、2019-2024年列车发电机组出口规模分析</w:t>
      </w:r>
      <w:r>
        <w:rPr>
          <w:rFonts w:hint="eastAsia"/>
        </w:rPr>
        <w:br/>
      </w:r>
      <w:r>
        <w:rPr>
          <w:rFonts w:hint="eastAsia"/>
        </w:rPr>
        <w:t>　　　　二、列车发电机组主要出口目的地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2019-2024年中国列车发电机组总体规模与财务指标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中国列车发电机组行业总体规模分析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一、列车发电机组企业数量与结构</w:t>
      </w:r>
      <w:r>
        <w:rPr>
          <w:rFonts w:hint="eastAsia"/>
        </w:rPr>
        <w:br/>
      </w:r>
      <w:r>
        <w:rPr>
          <w:rFonts w:hint="eastAsia"/>
        </w:rPr>
        <w:t>　　　　二、列车发电机组从业人员规模</w:t>
      </w:r>
      <w:r>
        <w:rPr>
          <w:rFonts w:hint="eastAsia"/>
        </w:rPr>
        <w:br/>
      </w:r>
      <w:r>
        <w:rPr>
          <w:rFonts w:hint="eastAsia"/>
        </w:rPr>
        <w:t>　　　　三、列车发电机组行业资产状况</w:t>
      </w:r>
      <w:r>
        <w:rPr>
          <w:rFonts w:hint="eastAsia"/>
        </w:rPr>
        <w:br/>
      </w:r>
      <w:r>
        <w:rPr>
          <w:rFonts w:hint="eastAsia"/>
        </w:rPr>
        <w:t>　　第二节 中国列车发电机组行业财务指标总体分析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列车发电机组行业重点企业经营状况分析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列车发电机组重点企业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列车发电机组领先企业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列车发电机组标杆企业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列车发电机组代表企业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列车发电机组龙头企业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列车发电机组重点企业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列车发电机组行业竞争格局总览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2024-2025年列车发电机组行业竞争力分析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一、列车发电机组供应商议价能力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四、列车发电机组替代品威胁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2019-2024年列车发电机组行业企业并购活动分析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2024-2025年列车发电机组行业会展与招投标活动分析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2025年中国列车发电机组企业发展策略分析</w:t>
      </w:r>
      <w:r>
        <w:rPr>
          <w:rFonts w:hint="eastAsia"/>
        </w:rPr>
        <w:br/>
      </w:r>
      <w:r>
        <w:rPr>
          <w:rFonts w:hint="eastAsia"/>
        </w:rPr>
        <w:t>　　第一节 列车发电机组市场策略分析</w:t>
      </w:r>
      <w:r>
        <w:rPr>
          <w:rFonts w:hint="eastAsia"/>
        </w:rPr>
        <w:br/>
      </w:r>
      <w:r>
        <w:rPr>
          <w:rFonts w:hint="eastAsia"/>
        </w:rPr>
        <w:t>　　　　一、列车发电机组市场定位与拓展策略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二、列车发电机组市场细分与目标客户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列车发电机组销售策略分析</w:t>
      </w:r>
      <w:r>
        <w:rPr>
          <w:rFonts w:hint="eastAsia"/>
        </w:rPr>
        <w:br/>
      </w:r>
      <w:r>
        <w:rPr>
          <w:rFonts w:hint="eastAsia"/>
        </w:rPr>
        <w:t>　　　　一、列车发电机组销售渠道与网络建设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提高列车发电机组企业竞争力建议</w:t>
      </w:r>
      <w:r>
        <w:rPr>
          <w:rFonts w:hint="eastAsia"/>
        </w:rPr>
        <w:br/>
      </w:r>
      <w:r>
        <w:rPr>
          <w:rFonts w:hint="eastAsia"/>
        </w:rPr>
        <w:t>　　　　一、列车发电机组技术创新与管理优化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列车发电机组品牌战略思考</w:t>
      </w:r>
      <w:r>
        <w:rPr>
          <w:rFonts w:hint="eastAsia"/>
        </w:rPr>
        <w:br/>
      </w:r>
      <w:r>
        <w:rPr>
          <w:rFonts w:hint="eastAsia"/>
        </w:rPr>
        <w:t>　　　　一、列车发电机组品牌建设与维护</w:t>
      </w:r>
      <w:r>
        <w:rPr>
          <w:rFonts w:hint="eastAsia"/>
        </w:rPr>
        <w:br/>
      </w:r>
      <w:r>
        <w:rPr>
          <w:rFonts w:hint="eastAsia"/>
        </w:rPr>
        <w:t>　　　　二、列车发电机组品牌影响力与市场竞争力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列车发电机组行业SWOT分析</w:t>
      </w:r>
      <w:r>
        <w:rPr>
          <w:rFonts w:hint="eastAsia"/>
        </w:rPr>
        <w:br/>
      </w:r>
      <w:r>
        <w:rPr>
          <w:rFonts w:hint="eastAsia"/>
        </w:rPr>
        <w:t>　　　　一、列车发电机组行业优势分析</w:t>
      </w:r>
      <w:r>
        <w:rPr>
          <w:rFonts w:hint="eastAsia"/>
        </w:rPr>
        <w:br/>
      </w:r>
      <w:r>
        <w:rPr>
          <w:rFonts w:hint="eastAsia"/>
        </w:rPr>
        <w:t>　　　　二、列车发电机组行业劣势分析</w:t>
      </w:r>
      <w:r>
        <w:rPr>
          <w:rFonts w:hint="eastAsia"/>
        </w:rPr>
        <w:br/>
      </w:r>
      <w:r>
        <w:rPr>
          <w:rFonts w:hint="eastAsia"/>
        </w:rPr>
        <w:t>　　　　三、列车发电机组市场机会探索</w:t>
      </w:r>
      <w:r>
        <w:rPr>
          <w:rFonts w:hint="eastAsia"/>
        </w:rPr>
        <w:br/>
      </w:r>
      <w:r>
        <w:rPr>
          <w:rFonts w:hint="eastAsia"/>
        </w:rPr>
        <w:t>　　　　四、列车发电机组市场威胁评估</w:t>
      </w:r>
      <w:r>
        <w:rPr>
          <w:rFonts w:hint="eastAsia"/>
        </w:rPr>
        <w:br/>
      </w:r>
      <w:r>
        <w:rPr>
          <w:rFonts w:hint="eastAsia"/>
        </w:rPr>
        <w:t>　　第二节 列车发电机组行业风险及对策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2025-2031年中国列车发电机组行业前景与发展趋势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列车发电机组行业发展环境分析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2025-2031年列车发电机组行业发展趋势与方向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一、列车发电机组行业发展方向预测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二、列车发电机组发展趋势分析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2025-2031年列车发电机组行业发展潜力与机遇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一、列车发电机组市场发展潜力评估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二、列车发电机组新兴市场与机遇探索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(中.智林)列车发电机组行业发展建议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列车发电机组行业类别</w:t>
      </w:r>
      <w:r>
        <w:rPr>
          <w:rFonts w:hint="eastAsia"/>
        </w:rPr>
        <w:br/>
      </w:r>
      <w:r>
        <w:rPr>
          <w:rFonts w:hint="eastAsia"/>
        </w:rPr>
        <w:t>　　图表 列车发电机组行业产业链调研</w:t>
      </w:r>
      <w:r>
        <w:rPr>
          <w:rFonts w:hint="eastAsia"/>
        </w:rPr>
        <w:br/>
      </w:r>
      <w:r>
        <w:rPr>
          <w:rFonts w:hint="eastAsia"/>
        </w:rPr>
        <w:t>　　图表 列车发电机组行业现状</w:t>
      </w:r>
      <w:r>
        <w:rPr>
          <w:rFonts w:hint="eastAsia"/>
        </w:rPr>
        <w:br/>
      </w:r>
      <w:r>
        <w:rPr>
          <w:rFonts w:hint="eastAsia"/>
        </w:rPr>
        <w:t>　　图表 列车发电机组行业标准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2025年中国列车发电机组行业产能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2019-2024年中国列车发电机组行业产量统计</w:t>
      </w:r>
      <w:r>
        <w:rPr>
          <w:rFonts w:hint="eastAsia"/>
        </w:rPr>
        <w:br/>
      </w:r>
      <w:r>
        <w:rPr>
          <w:rFonts w:hint="eastAsia"/>
        </w:rPr>
        <w:t>　　图表 列车发电机组行业动态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2025年中国列车发电机组行业需求区域调研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**地区列车发电机组市场规模</w:t>
      </w:r>
      <w:r>
        <w:rPr>
          <w:rFonts w:hint="eastAsia"/>
        </w:rPr>
        <w:br/>
      </w:r>
      <w:r>
        <w:rPr>
          <w:rFonts w:hint="eastAsia"/>
        </w:rPr>
        <w:t>　　图表 **地区列车发电机组行业市场需求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**地区列车发电机组市场调研</w:t>
      </w:r>
      <w:r>
        <w:rPr>
          <w:rFonts w:hint="eastAsia"/>
        </w:rPr>
        <w:br/>
      </w:r>
      <w:r>
        <w:rPr>
          <w:rFonts w:hint="eastAsia"/>
        </w:rPr>
        <w:t>　　图表 **地区列车发电机组行业市场需求分析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**地区列车发电机组市场规模</w:t>
      </w:r>
      <w:r>
        <w:rPr>
          <w:rFonts w:hint="eastAsia"/>
        </w:rPr>
        <w:br/>
      </w:r>
      <w:r>
        <w:rPr>
          <w:rFonts w:hint="eastAsia"/>
        </w:rPr>
        <w:t>　　图表 **地区列车发电机组行业市场需求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**地区列车发电机组市场调研</w:t>
      </w:r>
      <w:r>
        <w:rPr>
          <w:rFonts w:hint="eastAsia"/>
        </w:rPr>
        <w:br/>
      </w:r>
      <w:r>
        <w:rPr>
          <w:rFonts w:hint="eastAsia"/>
        </w:rPr>
        <w:t>　　图表 **地区列车发电机组行业市场需求分析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列车发电机组行业准入条件</w:t>
      </w:r>
      <w:r>
        <w:rPr>
          <w:rFonts w:hint="eastAsia"/>
        </w:rPr>
        <w:br/>
      </w:r>
      <w:r>
        <w:rPr>
          <w:rFonts w:hint="eastAsia"/>
        </w:rPr>
        <w:t>　　图表 2025年中国列车发电机组市场前景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2025-2031年中国列车发电机组行业发展趋势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9d7156dd492f" w:history="1">
        <w:r>
          <w:rPr>
            <w:rStyle w:val="Hyperlink"/>
          </w:rPr>
          <w:t>2025-2031年中国列车发电机组行业现状与前景趋势报告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9d7156dd492f" w:history="1">
        <w:r>
          <w:rPr>
            <w:rStyle w:val="Hyperlink"/>
          </w:rPr>
          <w:t>https://www.20087.com/3/73/LieCheFaDianJiZuHangYeXianZhuangJiQianJing.html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热点：列车发电机组工作原理、火车发电机、列车发电站、电力火车发动机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fe0d0fb9453b" w:history="1">
      <w:r>
        <w:rPr>
          <w:rStyle w:val="Hyperlink"/>
        </w:rPr>
        <w:t>2025-2031年中国列车发电机组行业现状与前景趋势报告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eCheFaDianJiZuHangYeXianZhuangJiQianJing.html" TargetMode="External" Id="R5de19d7156d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eCheFaDianJiZuHangYeXianZhuangJiQianJing.html" TargetMode="External" Id="R9726fe0d0fb9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2025-02-18T06:49:11Z</dcterms:created>
  <dcterms:modified xsi:type="dcterms:W3CDTF">2025-02-18T07:49:11Z</dcterms:modified>
  <dc:subject>2025-2031年中国列车发电机组行业现状与前景趋势报告</dc:subject>
  <dc:title>2025-2031年中国列车发电机组行业现状与前景趋势报告</dc:title>
  <cp:keywords>2025-2031年中国列车发电机组行业现状与前景趋势报告</cp:keywords>
  <dc:description>2025-2031年中国列车发电机组行业现状与前景趋势报告</dc:description>
</cp:coreProperties>
</file>