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69647a49f4bc9" w:history="1">
              <w:r>
                <w:rPr>
                  <w:rStyle w:val="Hyperlink"/>
                </w:rPr>
                <w:t>中国摩托车配件市场研究分析及发展趋势预测报告（2023年版）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69647a49f4bc9" w:history="1">
              <w:r>
                <w:rPr>
                  <w:rStyle w:val="Hyperlink"/>
                </w:rPr>
                <w:t>中国摩托车配件市场研究分析及发展趋势预测报告（2023年版）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669647a49f4bc9" w:history="1">
                <w:r>
                  <w:rPr>
                    <w:rStyle w:val="Hyperlink"/>
                  </w:rPr>
                  <w:t>https://www.20087.com/3/A3/MoTuoChePeiJianShiChangQianJing.html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配件是用于摩托车维修、保养和升级的各种零部件和组件，包括发动机、轮胎、刹车系统等。近年来，随着摩托车市场的快速发展和消费者对个性化需求的增加，摩托车配件的市场需求持续增长。摩托车配件通过其多样化的产品和定制化服务，能够有效提升摩托车的性能和外观。同时，随着新材料和新技术的应用，摩托车配件的质量和性能也在不断提升。</w:t>
      </w:r>
      <w:r>
        <w:rPr>
          <w:rFonts w:hint="eastAsia"/>
        </w:rPr>
        <w:br/>
      </w:r>
      <w:r>
        <w:rPr>
          <w:rFonts w:hint="eastAsia"/>
        </w:rPr>
        <w:t>　　未来，摩托车配件的发展将呈现以下趋势：一是智能化，通过引入传感器和智能控制系统，实现摩托车配件的智能监测和管理；二是高性能化，通过优化设计和材料，提升摩托车配件的性能和耐用性；三是个性化，通过定制化设计和生产，满足消费者对摩托车配件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69647a49f4bc9" w:history="1">
        <w:r>
          <w:rPr>
            <w:rStyle w:val="Hyperlink"/>
          </w:rPr>
          <w:t>中国摩托车配件市场研究分析及发展趋势预测报告（2023年版）</w:t>
        </w:r>
      </w:hyperlink>
      <w:r>
        <w:rPr>
          <w:rFonts w:hint="eastAsia"/>
        </w:rPr>
        <w:t>》基于国家统计局、摩托车配件相关协会等渠道的资料数据，全方位剖析了摩托车配件行业的现状与市场需求，详细探讨了摩托车配件市场规模、产业链构成及价格动态，并针对摩托车配件各细分市场进行了分析。同时，摩托车配件报告还对市场前景、发展趋势进行了科学预测，评估了行业内品牌竞争格局、市场集中度以及摩托车配件重点企业的表现。此外，摩托车配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摩托车配件产业市场概述</w:t>
      </w:r>
      <w:r>
        <w:rPr>
          <w:rFonts w:hint="eastAsia"/>
        </w:rPr>
        <w:br/>
      </w:r>
      <w:r>
        <w:rPr>
          <w:rFonts w:hint="eastAsia"/>
        </w:rPr>
        <w:t>第一章 摩托车配件产业市场概述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2022-2023年全球摩托车配件市场现状及发展趋势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全球摩托车配件市场现状及发展趋势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一、全球摩托车配件产业发展阶段</w:t>
      </w:r>
      <w:r>
        <w:rPr>
          <w:rFonts w:hint="eastAsia"/>
        </w:rPr>
        <w:br/>
      </w:r>
      <w:r>
        <w:rPr>
          <w:rFonts w:hint="eastAsia"/>
        </w:rPr>
        <w:t>　　　　二、全球摩托车配件产业竞争现状</w:t>
      </w:r>
      <w:r>
        <w:rPr>
          <w:rFonts w:hint="eastAsia"/>
        </w:rPr>
        <w:br/>
      </w:r>
      <w:r>
        <w:rPr>
          <w:rFonts w:hint="eastAsia"/>
        </w:rPr>
        <w:t>　　　　三、全球摩托车配件产业投资状况</w:t>
      </w:r>
      <w:r>
        <w:rPr>
          <w:rFonts w:hint="eastAsia"/>
        </w:rPr>
        <w:br/>
      </w:r>
      <w:r>
        <w:rPr>
          <w:rFonts w:hint="eastAsia"/>
        </w:rPr>
        <w:t>　　　　四、全球摩托车配件产业市场发展趋势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全球主要国家地区摩托车配件产业现状及产业转移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全球摩托车配件市场经营模式现状及发展趋势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中国摩托车配件产业链发展状况分析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中国摩托车配件产业发展分析</w:t>
      </w:r>
      <w:r>
        <w:rPr>
          <w:rFonts w:hint="eastAsia"/>
        </w:rPr>
        <w:br/>
      </w:r>
      <w:r>
        <w:rPr>
          <w:rFonts w:hint="eastAsia"/>
        </w:rPr>
        <w:t>　　第一节 中国摩托车配件产业发展现状</w:t>
      </w:r>
      <w:r>
        <w:rPr>
          <w:rFonts w:hint="eastAsia"/>
        </w:rPr>
        <w:br/>
      </w:r>
      <w:r>
        <w:rPr>
          <w:rFonts w:hint="eastAsia"/>
        </w:rPr>
        <w:t>　　第二节 中国摩托车配件产业经济运行现状</w:t>
      </w:r>
      <w:r>
        <w:rPr>
          <w:rFonts w:hint="eastAsia"/>
        </w:rPr>
        <w:br/>
      </w:r>
      <w:r>
        <w:rPr>
          <w:rFonts w:hint="eastAsia"/>
        </w:rPr>
        <w:t>　　第三节 中国摩托车配件产业存在的问题及发展障碍分析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中国摩托车配件产业发展趋势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中国摩托车配件市场现状及发展趋势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中国摩托车配件市场供给状况</w:t>
      </w:r>
      <w:r>
        <w:rPr>
          <w:rFonts w:hint="eastAsia"/>
        </w:rPr>
        <w:br/>
      </w:r>
      <w:r>
        <w:rPr>
          <w:rFonts w:hint="eastAsia"/>
        </w:rPr>
        <w:t>　　第二节 中国摩托车配件市场需求状况</w:t>
      </w:r>
      <w:r>
        <w:rPr>
          <w:rFonts w:hint="eastAsia"/>
        </w:rPr>
        <w:br/>
      </w:r>
      <w:r>
        <w:rPr>
          <w:rFonts w:hint="eastAsia"/>
        </w:rPr>
        <w:t>　　第三节 中国摩托车配件市场存在的问题及障碍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中国摩托车配件市场发展潜力及发展趋势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中国摩托车配件产业基本竞争战略</w:t>
      </w:r>
      <w:r>
        <w:rPr>
          <w:rFonts w:hint="eastAsia"/>
        </w:rPr>
        <w:br/>
      </w:r>
      <w:r>
        <w:rPr>
          <w:rFonts w:hint="eastAsia"/>
        </w:rPr>
        <w:t>　　第一节 摩托车配件成本领先战略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中国摩托车配件产业市场竞争策略分析</w:t>
      </w:r>
      <w:r>
        <w:rPr>
          <w:rFonts w:hint="eastAsia"/>
        </w:rPr>
        <w:br/>
      </w:r>
      <w:r>
        <w:rPr>
          <w:rFonts w:hint="eastAsia"/>
        </w:rPr>
        <w:t>　　第一节 摩托车配件产业市场五种竞争动力模式结构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一、摩托车配件行业内现有企业的竞争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四、摩托车配件供应商的讨价还价能力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五、摩托车配件购买者的讨价还价能力</w:t>
      </w:r>
      <w:r>
        <w:rPr>
          <w:rFonts w:hint="eastAsia"/>
        </w:rPr>
        <w:br/>
      </w:r>
      <w:r>
        <w:rPr>
          <w:rFonts w:hint="eastAsia"/>
        </w:rPr>
        <w:t>　　第二节 摩托车配件产业市场核心竞争力的塑造要素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中国摩托车配件产业市场营销策略竞争分析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摩托车配件市场产品策略</w:t>
      </w:r>
      <w:r>
        <w:rPr>
          <w:rFonts w:hint="eastAsia"/>
        </w:rPr>
        <w:br/>
      </w:r>
      <w:r>
        <w:rPr>
          <w:rFonts w:hint="eastAsia"/>
        </w:rPr>
        <w:t>　　第二节 摩托车配件市场渠道策略</w:t>
      </w:r>
      <w:r>
        <w:rPr>
          <w:rFonts w:hint="eastAsia"/>
        </w:rPr>
        <w:br/>
      </w:r>
      <w:r>
        <w:rPr>
          <w:rFonts w:hint="eastAsia"/>
        </w:rPr>
        <w:t>　　第三节 摩托车配件市场价格策略</w:t>
      </w:r>
      <w:r>
        <w:rPr>
          <w:rFonts w:hint="eastAsia"/>
        </w:rPr>
        <w:br/>
      </w:r>
      <w:r>
        <w:rPr>
          <w:rFonts w:hint="eastAsia"/>
        </w:rPr>
        <w:t>　　第四节 摩托车配件广告媒体策略</w:t>
      </w:r>
      <w:r>
        <w:rPr>
          <w:rFonts w:hint="eastAsia"/>
        </w:rPr>
        <w:br/>
      </w:r>
      <w:r>
        <w:rPr>
          <w:rFonts w:hint="eastAsia"/>
        </w:rPr>
        <w:t>　　第五节 摩托车配件客户服务策略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中国摩托车配件产业重点企业市场竞争策略研究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摩托车配件重点企业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摩托车配件重点企业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摩托车配件重点企业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摩托车配件重点企业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摩托车配件重点企业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摩托车配件重点企业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摩托车配件重点企业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摩托车配件重点企业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2023-2029年中国摩托车配件产业市场发展预测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2023-2029年中国摩托车配件产业发展环境预测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四、摩托车配件技术环境预测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2023-2029年中国摩托车配件产业发展预测</w:t>
      </w:r>
      <w:r>
        <w:rPr>
          <w:rFonts w:hint="eastAsia"/>
        </w:rPr>
        <w:br/>
      </w:r>
      <w:r>
        <w:rPr>
          <w:rFonts w:hint="eastAsia"/>
        </w:rPr>
        <w:t>　　　　一、摩托车配件产业竞争要素预测</w:t>
      </w:r>
      <w:r>
        <w:rPr>
          <w:rFonts w:hint="eastAsia"/>
        </w:rPr>
        <w:br/>
      </w:r>
      <w:r>
        <w:rPr>
          <w:rFonts w:hint="eastAsia"/>
        </w:rPr>
        <w:t>　　　　二、摩托车配件产业结构预测</w:t>
      </w:r>
      <w:r>
        <w:rPr>
          <w:rFonts w:hint="eastAsia"/>
        </w:rPr>
        <w:br/>
      </w:r>
      <w:r>
        <w:rPr>
          <w:rFonts w:hint="eastAsia"/>
        </w:rPr>
        <w:t>　　　　三、摩托车配件产业转移趋势</w:t>
      </w:r>
      <w:r>
        <w:rPr>
          <w:rFonts w:hint="eastAsia"/>
        </w:rPr>
        <w:br/>
      </w:r>
      <w:r>
        <w:rPr>
          <w:rFonts w:hint="eastAsia"/>
        </w:rPr>
        <w:t>　　　　四、摩托车配件产业一体化预测</w:t>
      </w:r>
      <w:r>
        <w:rPr>
          <w:rFonts w:hint="eastAsia"/>
        </w:rPr>
        <w:br/>
      </w:r>
      <w:r>
        <w:rPr>
          <w:rFonts w:hint="eastAsia"/>
        </w:rPr>
        <w:t>　　　　五、摩托车配件产业运营模式预测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2023-2029年中国摩托车配件市场发展预测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一、2023-2029年中国摩托车配件市场需求预测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二、2023-2029年中国摩托车配件市场结构预测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三、2023-2029年中国摩托车配件市场集中度预测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四、2023-2029年中国摩托车配件市场供给预测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五、2023-2029年中国摩托车配件市场价格预测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2023-2029年中国摩托车配件产业市场投资机会与风险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中国摩托车配件产业市场投资优势分析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中国摩托车配件产业市场投资劣势分析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中国摩托车配件产业市场投资机会分析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中国摩托车配件产业市场投资风险分析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中国摩托车配件产业市场竞争策略建议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中国摩托车配件产业竞争战略建议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中:智:林：中国摩托车配件产业竞争策略建议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摩托车配件产业链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2018-2023年中国摩托车配件市场需求量及增速统计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2018-2023年中国摩托车配件行业盈利情况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2018-2023年中国摩托车配件行业企业平均规模情况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2018-2023年中国摩托车配件行业市场规模及增长情况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2023-2029年中国摩托车配件行业产量预测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2023-2029年中国摩托车配件市场需求量预测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2023-2029年中国摩托车配件行业市场规模预测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2023-2029年中国摩托车配件市场前景分析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2023-2029年中国摩托车配件行业发展趋势预测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69647a49f4bc9" w:history="1">
        <w:r>
          <w:rPr>
            <w:rStyle w:val="Hyperlink"/>
          </w:rPr>
          <w:t>中国摩托车配件市场研究分析及发展趋势预测报告（2023年版）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669647a49f4bc9" w:history="1">
        <w:r>
          <w:rPr>
            <w:rStyle w:val="Hyperlink"/>
          </w:rPr>
          <w:t>https://www.20087.com/3/A3/MoTuoChePeiJianShiChangQianJing.html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359c217d84aec" w:history="1">
      <w:r>
        <w:rPr>
          <w:rStyle w:val="Hyperlink"/>
        </w:rPr>
        <w:t>中国摩托车配件市场研究分析及发展趋势预测报告（2023年版）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MoTuoChePeiJianShiChangQianJing.html" TargetMode="External" Id="R29669647a49f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MoTuoChePeiJianShiChangQianJing.html" TargetMode="External" Id="Rb6f359c217d8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2023-02-24T04:19:00Z</dcterms:created>
  <dcterms:modified xsi:type="dcterms:W3CDTF">2023-02-24T05:19:00Z</dcterms:modified>
  <dc:subject>中国摩托车配件市场研究分析及发展趋势预测报告（2023年版）</dc:subject>
  <dc:title>中国摩托车配件市场研究分析及发展趋势预测报告（2023年版）</dc:title>
  <cp:keywords>中国摩托车配件市场研究分析及发展趋势预测报告（2023年版）</cp:keywords>
  <dc:description>中国摩托车配件市场研究分析及发展趋势预测报告（2023年版）</dc:description>
</cp:coreProperties>
</file>