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e7e9c39094cf9" w:history="1">
              <w:r>
                <w:rPr>
                  <w:rStyle w:val="Hyperlink"/>
                </w:rPr>
                <w:t>2025-2031年中国汽车玻璃天窗行业现状与发展前景预测报告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e7e9c39094cf9" w:history="1">
              <w:r>
                <w:rPr>
                  <w:rStyle w:val="Hyperlink"/>
                </w:rPr>
                <w:t>2025-2031年中国汽车玻璃天窗行业现状与发展前景预测报告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e7e9c39094cf9" w:history="1">
                <w:r>
                  <w:rPr>
                    <w:rStyle w:val="Hyperlink"/>
                  </w:rPr>
                  <w:t>https://www.20087.com/3/63/QiCheBoLiTianChuangShiChangQianJing.html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天窗是安装于车辆顶部、用于采光、通风与提升驾乘体验的功能性部件，通常由高强度夹层玻璃、金属框架、电动开启机构与密封组件构成，广泛应用于乘用车、SUV及高端商务车型。随着消费者对驾乘舒适性与设计感的关注度提升，全景天窗、可开启式天窗与智能调光天窗等产品成为市场主流，部分高端车型还集成紫外线过滤、语音控制与自动防夹功能。主流厂商通过优化结构设计与材料选择，提升其隔热性能、气密性与安全等级。然而，行业内仍存在装配精度要求高、维修成本偏高、极端气候适应性受限等问题，影响用户体验与售后保障能力。</w:t>
      </w:r>
      <w:r>
        <w:rPr>
          <w:rFonts w:hint="eastAsia"/>
        </w:rPr>
        <w:br/>
      </w:r>
      <w:r>
        <w:rPr>
          <w:rFonts w:hint="eastAsia"/>
        </w:rPr>
        <w:t>　　未来，汽车玻璃天窗将围绕智能化、轻量化与多功能集成方向持续升级。结合电致变色技术与柔性显示材料，新一代天窗将实现透光率调节、信息投影与隐私遮蔽等功能，提升人车交互体验。同时，碳纤维增强塑料与超薄玻璃的应用将进一步降低整体重量，助力整车节能减排。此外，在新能源汽车与智能座舱发展趋势带动下，天窗或将纳入车联网系统，支持远程控制、自动开闭与环境联动响应。行业将在消费升级、智能制造与汽车电子融合背景下迈向更加智能、轻盈与个性化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e7e9c39094cf9" w:history="1">
        <w:r>
          <w:rPr>
            <w:rStyle w:val="Hyperlink"/>
          </w:rPr>
          <w:t>2025-2031年中国汽车玻璃天窗行业现状与发展前景预测报告</w:t>
        </w:r>
      </w:hyperlink>
      <w:r>
        <w:rPr>
          <w:rFonts w:hint="eastAsia"/>
        </w:rPr>
        <w:t>》基于国家权威机构及相关协会的详实数据，结合一手调研资料，全面分析了汽车玻璃天窗行业的发展环境、市场规模及未来预测。报告详细解读了汽车玻璃天窗重点地区的市场表现、供需状况及价格趋势，并对汽车玻璃天窗进出口情况进行了前景预测。同时，报告深入探讨了汽车玻璃天窗技术现状与未来发展方向，重点分析了领先企业的经营表现及市场竞争力。通过SWOT分析，报告揭示了汽车玻璃天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汽车玻璃天窗行业概述</w:t>
      </w:r>
      <w:r>
        <w:rPr>
          <w:rFonts w:hint="eastAsia"/>
        </w:rPr>
        <w:br/>
      </w:r>
      <w:r>
        <w:rPr>
          <w:rFonts w:hint="eastAsia"/>
        </w:rPr>
        <w:t>　　第一节 汽车玻璃天窗定义与分类</w:t>
      </w:r>
      <w:r>
        <w:rPr>
          <w:rFonts w:hint="eastAsia"/>
        </w:rPr>
        <w:br/>
      </w:r>
      <w:r>
        <w:rPr>
          <w:rFonts w:hint="eastAsia"/>
        </w:rPr>
        <w:t>　　第二节 汽车玻璃天窗应用领域</w:t>
      </w:r>
      <w:r>
        <w:rPr>
          <w:rFonts w:hint="eastAsia"/>
        </w:rPr>
        <w:br/>
      </w:r>
      <w:r>
        <w:rPr>
          <w:rFonts w:hint="eastAsia"/>
        </w:rPr>
        <w:t>　　第三节 汽车玻璃天窗行业经济指标分析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汽车玻璃天窗产业链及经营模式分析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三、汽车玻璃天窗销售模式及销售渠道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全球汽车玻璃天窗市场发展综述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2019-2024年全球汽车玻璃天窗市场规模与趋势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主要国家与地区汽车玻璃天窗市场分析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2025-2031年全球汽车玻璃天窗行业发展趋势与前景预测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中国汽车玻璃天窗行业市场分析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2024-2025年汽车玻璃天窗产能与投资动态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一、国内汽车玻璃天窗产能及利用情况</w:t>
      </w:r>
      <w:r>
        <w:rPr>
          <w:rFonts w:hint="eastAsia"/>
        </w:rPr>
        <w:br/>
      </w:r>
      <w:r>
        <w:rPr>
          <w:rFonts w:hint="eastAsia"/>
        </w:rPr>
        <w:t>　　　　二、汽车玻璃天窗产能扩张与投资动态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2025-2031年汽车玻璃天窗行业产量统计与趋势预测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一、2019-2024年汽车玻璃天窗行业产量数据统计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1、2019-2024年汽车玻璃天窗产量及增长趋势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2、2019-2024年汽车玻璃天窗细分产品产量及份额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二、影响汽车玻璃天窗产量的关键因素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三、2025-2031年汽车玻璃天窗产量预测</w:t>
      </w:r>
      <w:r>
        <w:rPr>
          <w:rFonts w:hint="eastAsia"/>
        </w:rPr>
        <w:br/>
      </w:r>
      <w:r>
        <w:rPr>
          <w:rFonts w:hint="eastAsia"/>
        </w:rPr>
        <w:t>　　第三节 2025-2031年汽车玻璃天窗市场需求与销售分析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一、2024-2025年汽车玻璃天窗行业需求现状</w:t>
      </w:r>
      <w:r>
        <w:rPr>
          <w:rFonts w:hint="eastAsia"/>
        </w:rPr>
        <w:br/>
      </w:r>
      <w:r>
        <w:rPr>
          <w:rFonts w:hint="eastAsia"/>
        </w:rPr>
        <w:t>　　　　二、汽车玻璃天窗客户群体与需求特点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三、2019-2024年汽车玻璃天窗行业销售规模分析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四、2025-2031年汽车玻璃天窗市场增长潜力与规模预测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中国汽车玻璃天窗细分市场与下游应用领域分析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汽车玻璃天窗细分市场分析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一、2024-2025年汽车玻璃天窗主要细分产品市场现状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汽车玻璃天窗下游应用与客户群体分析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一、2024-2025年汽车玻璃天窗各应用领域市场现状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2024-2025年汽车玻璃天窗行业技术发展现状及趋势分析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汽车玻璃天窗行业技术发展现状分析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国内外汽车玻璃天窗行业技术差异与原因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汽车玻璃天窗行业技术发展方向、趋势预测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提升汽车玻璃天窗行业技术能力策略建议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汽车玻璃天窗价格机制与竞争策略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一、2019-2024年汽车玻璃天窗市场价格走势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汽车玻璃天窗定价策略与方法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2025-2031年汽车玻璃天窗价格竞争态势与趋势预测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中国汽车玻璃天窗行业重点区域市场研究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2024-2025年重点区域汽车玻璃天窗市场发展概况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三、2025-2031年汽车玻璃天窗行业发展潜力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三、2025-2031年汽车玻璃天窗行业发展潜力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三、2025-2031年汽车玻璃天窗行业发展潜力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三、2025-2031年汽车玻璃天窗行业发展潜力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三、2025-2031年汽车玻璃天窗行业发展潜力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2019-2024年中国汽车玻璃天窗行业进出口情况分析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汽车玻璃天窗行业进口情况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一、2019-2024年汽车玻璃天窗进口规模及增长情况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二、汽车玻璃天窗主要进口来源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汽车玻璃天窗行业出口情况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一、2019-2024年汽车玻璃天窗出口规模及增长情况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二、汽车玻璃天窗主要出口目的地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2019-2024年中国汽车玻璃天窗行业总体发展与财务状况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2019-2024年中国汽车玻璃天窗行业规模情况</w:t>
      </w:r>
      <w:r>
        <w:rPr>
          <w:rFonts w:hint="eastAsia"/>
        </w:rPr>
        <w:br/>
      </w:r>
      <w:r>
        <w:rPr>
          <w:rFonts w:hint="eastAsia"/>
        </w:rPr>
        <w:t>　　　　一、汽车玻璃天窗行业企业数量规模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二、汽车玻璃天窗行业从业人员规模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三、汽车玻璃天窗行业市场敏感性分析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2019-2024年中国汽车玻璃天窗行业财务能力分析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一、汽车玻璃天窗行业盈利能力</w:t>
      </w:r>
      <w:r>
        <w:rPr>
          <w:rFonts w:hint="eastAsia"/>
        </w:rPr>
        <w:br/>
      </w:r>
      <w:r>
        <w:rPr>
          <w:rFonts w:hint="eastAsia"/>
        </w:rPr>
        <w:t>　　　　二、汽车玻璃天窗行业偿债能力</w:t>
      </w:r>
      <w:r>
        <w:rPr>
          <w:rFonts w:hint="eastAsia"/>
        </w:rPr>
        <w:br/>
      </w:r>
      <w:r>
        <w:rPr>
          <w:rFonts w:hint="eastAsia"/>
        </w:rPr>
        <w:t>　　　　三、汽车玻璃天窗行业营运能力</w:t>
      </w:r>
      <w:r>
        <w:rPr>
          <w:rFonts w:hint="eastAsia"/>
        </w:rPr>
        <w:br/>
      </w:r>
      <w:r>
        <w:rPr>
          <w:rFonts w:hint="eastAsia"/>
        </w:rPr>
        <w:t>　　　　四、汽车玻璃天窗行业发展能力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汽车玻璃天窗行业重点企业调研分析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二、企业汽车玻璃天窗业务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中国汽车玻璃天窗行业竞争格局分析</w:t>
      </w:r>
      <w:r>
        <w:rPr>
          <w:rFonts w:hint="eastAsia"/>
        </w:rPr>
        <w:br/>
      </w:r>
      <w:r>
        <w:rPr>
          <w:rFonts w:hint="eastAsia"/>
        </w:rPr>
        <w:t>　　第一节 汽车玻璃天窗行业竞争格局总览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2024-2025年汽车玻璃天窗行业竞争力分析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2019-2024年汽车玻璃天窗行业企业并购活动分析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2024-2025年汽车玻璃天窗行业会展与招投标活动分析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一、汽车玻璃天窗行业会展活动及其市场影响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2025年中国汽车玻璃天窗企业发展企业发展策略与建议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汽车玻璃天窗销售模式与渠道策略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汽车玻璃天窗品牌与市场推广策略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汽车玻璃天窗研发投入与技术创新能力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汽车玻璃天窗合作联盟与资源整合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中国汽车玻璃天窗行业风险与对策</w:t>
      </w:r>
      <w:r>
        <w:rPr>
          <w:rFonts w:hint="eastAsia"/>
        </w:rPr>
        <w:br/>
      </w:r>
      <w:r>
        <w:rPr>
          <w:rFonts w:hint="eastAsia"/>
        </w:rPr>
        <w:t>　　第一节 汽车玻璃天窗行业SWOT分析</w:t>
      </w:r>
      <w:r>
        <w:rPr>
          <w:rFonts w:hint="eastAsia"/>
        </w:rPr>
        <w:br/>
      </w:r>
      <w:r>
        <w:rPr>
          <w:rFonts w:hint="eastAsia"/>
        </w:rPr>
        <w:t>　　　　一、汽车玻璃天窗行业优势</w:t>
      </w:r>
      <w:r>
        <w:rPr>
          <w:rFonts w:hint="eastAsia"/>
        </w:rPr>
        <w:br/>
      </w:r>
      <w:r>
        <w:rPr>
          <w:rFonts w:hint="eastAsia"/>
        </w:rPr>
        <w:t>　　　　二、汽车玻璃天窗行业劣势</w:t>
      </w:r>
      <w:r>
        <w:rPr>
          <w:rFonts w:hint="eastAsia"/>
        </w:rPr>
        <w:br/>
      </w:r>
      <w:r>
        <w:rPr>
          <w:rFonts w:hint="eastAsia"/>
        </w:rPr>
        <w:t>　　　　三、汽车玻璃天窗市场机会</w:t>
      </w:r>
      <w:r>
        <w:rPr>
          <w:rFonts w:hint="eastAsia"/>
        </w:rPr>
        <w:br/>
      </w:r>
      <w:r>
        <w:rPr>
          <w:rFonts w:hint="eastAsia"/>
        </w:rPr>
        <w:t>　　　　四、汽车玻璃天窗市场威胁</w:t>
      </w:r>
      <w:r>
        <w:rPr>
          <w:rFonts w:hint="eastAsia"/>
        </w:rPr>
        <w:br/>
      </w:r>
      <w:r>
        <w:rPr>
          <w:rFonts w:hint="eastAsia"/>
        </w:rPr>
        <w:t>　　第二节 汽车玻璃天窗行业风险及对策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2025-2031年中国汽车玻璃天窗行业前景与发展趋势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2024-2025年汽车玻璃天窗行业发展环境分析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一、汽车玻璃天窗行业主管部门与监管体制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二、汽车玻璃天窗行业主要法律法规及政策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三、汽车玻璃天窗行业标准与质量监管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2025-2031年汽车玻璃天窗行业发展趋势与方向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2025-2031年汽车玻璃天窗行业发展潜力与机遇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汽车玻璃天窗行业研究结论与建议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中:智:林:－汽车玻璃天窗行业发展建议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汽车玻璃天窗行业历程</w:t>
      </w:r>
      <w:r>
        <w:rPr>
          <w:rFonts w:hint="eastAsia"/>
        </w:rPr>
        <w:br/>
      </w:r>
      <w:r>
        <w:rPr>
          <w:rFonts w:hint="eastAsia"/>
        </w:rPr>
        <w:t>　　图表 汽车玻璃天窗行业生命周期</w:t>
      </w:r>
      <w:r>
        <w:rPr>
          <w:rFonts w:hint="eastAsia"/>
        </w:rPr>
        <w:br/>
      </w:r>
      <w:r>
        <w:rPr>
          <w:rFonts w:hint="eastAsia"/>
        </w:rPr>
        <w:t>　　图表 汽车玻璃天窗行业产业链分析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2019-2024年汽车玻璃天窗行业市场容量分析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2024年中国汽车玻璃天窗行业需求领域分布格局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2024年中国汽车玻璃天窗进口国家及地区分析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2024年中国汽车玻璃天窗出口国家及地区分析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2019-2024年中国汽车玻璃天窗行业企业平均规模情况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**地区汽车玻璃天窗市场规模及增长情况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**地区汽车玻璃天窗行业市场需求情况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汽车玻璃天窗企业信息</w:t>
      </w:r>
      <w:r>
        <w:rPr>
          <w:rFonts w:hint="eastAsia"/>
        </w:rPr>
        <w:br/>
      </w:r>
      <w:r>
        <w:rPr>
          <w:rFonts w:hint="eastAsia"/>
        </w:rPr>
        <w:t>　　图表 汽车玻璃天窗企业经营情况分析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2025-2031年中国汽车玻璃天窗行业产能预测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2025-2031年中国汽车玻璃天窗行业产量预测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2025-2031年中国汽车玻璃天窗市场需求量预测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2025-2031年中国汽车玻璃天窗行业供需平衡预测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2025-2031年中国汽车玻璃天窗行业市场容量预测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2025-2031年中国汽车玻璃天窗行业市场规模预测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2025-2031年中国汽车玻璃天窗市场前景分析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2025-2031年中国汽车玻璃天窗发展趋势预测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e7e9c39094cf9" w:history="1">
        <w:r>
          <w:rPr>
            <w:rStyle w:val="Hyperlink"/>
          </w:rPr>
          <w:t>2025-2031年中国汽车玻璃天窗行业现状与发展前景预测报告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e7e9c39094cf9" w:history="1">
        <w:r>
          <w:rPr>
            <w:rStyle w:val="Hyperlink"/>
          </w:rPr>
          <w:t>https://www.20087.com/3/63/QiCheBoLiTianChuangShiChangQianJing.html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天窗图片、汽车玻璃天窗锁车后自己打开、一般汽车天窗玻璃多少钱、汽车玻璃天窗升降器焊接视频、轿车全景天窗、汽车玻璃天窗承重、全景天窗玻璃多少钱一个、汽车玻璃天窗怎么破碎、汽车天窗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e0c3c439645ee" w:history="1">
      <w:r>
        <w:rPr>
          <w:rStyle w:val="Hyperlink"/>
        </w:rPr>
        <w:t>2025-2031年中国汽车玻璃天窗行业现状与发展前景预测报告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CheBoLiTianChuangShiChangQianJing.html" TargetMode="External" Id="R4c7e7e9c3909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CheBoLiTianChuangShiChangQianJing.html" TargetMode="External" Id="R341e0c3c4396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2025-05-28T04:25:41Z</dcterms:created>
  <dcterms:modified xsi:type="dcterms:W3CDTF">2025-05-28T05:25:41Z</dcterms:modified>
  <dc:subject>2025-2031年中国汽车玻璃天窗行业现状与发展前景预测报告</dc:subject>
  <dc:title>2025-2031年中国汽车玻璃天窗行业现状与发展前景预测报告</dc:title>
  <cp:keywords>2025-2031年中国汽车玻璃天窗行业现状与发展前景预测报告</cp:keywords>
  <dc:description>2025-2031年中国汽车玻璃天窗行业现状与发展前景预测报告</dc:description>
</cp:coreProperties>
</file>