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5695105584b2f" w:history="1">
              <w:r>
                <w:rPr>
                  <w:rStyle w:val="Hyperlink"/>
                </w:rPr>
                <w:t>2025-2031年中国汽车调节器行业研究分析与发展趋势预测报告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5695105584b2f" w:history="1">
              <w:r>
                <w:rPr>
                  <w:rStyle w:val="Hyperlink"/>
                </w:rPr>
                <w:t>2025-2031年中国汽车调节器行业研究分析与发展趋势预测报告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5695105584b2f" w:history="1">
                <w:r>
                  <w:rPr>
                    <w:rStyle w:val="Hyperlink"/>
                  </w:rPr>
                  <w:t>https://www.20087.com/3/83/QiCheDiaoJieQiHangYeFenXiBaoGao.html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调节器是汽车电气系统中的重要部件，其市场现状体现了全球对汽车电气化和智能化的需求。近年来，随着新能源汽车的普及和汽车电子技术的发展，汽车调节器通过采用智能控制算法和高效率电力电子器件，实现了对发电机输出电压的精准控制，保证了车载电器的稳定运行。技术进步，如数字信号处理技术和无线通信技术的集成，提高了调节器的响应速度和远程监控能力，适应了智能网联汽车的发展趋势。</w:t>
      </w:r>
      <w:r>
        <w:rPr>
          <w:rFonts w:hint="eastAsia"/>
        </w:rPr>
        <w:br/>
      </w:r>
      <w:r>
        <w:rPr>
          <w:rFonts w:hint="eastAsia"/>
        </w:rPr>
        <w:t>　　未来，汽车调节器市场将受到全球对汽车电气化和智能网联的推动。随着电动汽车和自动驾驶技术的成熟，对高精度、高可靠性的电气控制设备需求将持续增长，特别是在电池管理系统和车载信息娱乐系统中。然而，行业也面临技术创新、成本控制和市场需求多样化的挑战。企业需加强与汽车制造商和科研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5695105584b2f" w:history="1">
        <w:r>
          <w:rPr>
            <w:rStyle w:val="Hyperlink"/>
          </w:rPr>
          <w:t>2025-2031年中国汽车调节器行业研究分析与发展趋势预测报告</w:t>
        </w:r>
      </w:hyperlink>
      <w:r>
        <w:rPr>
          <w:rFonts w:hint="eastAsia"/>
        </w:rPr>
        <w:t>》依托行业权威数据资源与调研资料，采用定量与定性相结合的研究方法，全面分析了我国汽车调节器行业的现状及未来趋势。基于对汽车调节器行业的长期跟踪与研究，报告为投资者提供了清晰的市场分析与趋势预测，帮助读者更好地理解汽车调节器行业的投资价值。同时，报告结合汽车调节器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汽车调节器行业概述</w:t>
      </w:r>
      <w:r>
        <w:rPr>
          <w:rFonts w:hint="eastAsia"/>
        </w:rPr>
        <w:br/>
      </w:r>
      <w:r>
        <w:rPr>
          <w:rFonts w:hint="eastAsia"/>
        </w:rPr>
        <w:t>　　第一节 汽车调节器定义</w:t>
      </w:r>
      <w:r>
        <w:rPr>
          <w:rFonts w:hint="eastAsia"/>
        </w:rPr>
        <w:br/>
      </w:r>
      <w:r>
        <w:rPr>
          <w:rFonts w:hint="eastAsia"/>
        </w:rPr>
        <w:t>　　第二节 汽车调节器行业发展历程</w:t>
      </w:r>
      <w:r>
        <w:rPr>
          <w:rFonts w:hint="eastAsia"/>
        </w:rPr>
        <w:br/>
      </w:r>
      <w:r>
        <w:rPr>
          <w:rFonts w:hint="eastAsia"/>
        </w:rPr>
        <w:t>　　第三节 汽车调节器行业分类情况</w:t>
      </w:r>
      <w:r>
        <w:rPr>
          <w:rFonts w:hint="eastAsia"/>
        </w:rPr>
        <w:br/>
      </w:r>
      <w:r>
        <w:rPr>
          <w:rFonts w:hint="eastAsia"/>
        </w:rPr>
        <w:t>　　第四节 汽车调节器产业链分析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二、汽车调节器产业链模型分析</w:t>
      </w:r>
      <w:r>
        <w:rPr>
          <w:rFonts w:hint="eastAsia"/>
        </w:rPr>
        <w:br/>
      </w:r>
      <w:r>
        <w:rPr>
          <w:rFonts w:hint="eastAsia"/>
        </w:rPr>
        <w:t>　　第五节 汽车调节器行业地位分析</w:t>
      </w:r>
      <w:r>
        <w:rPr>
          <w:rFonts w:hint="eastAsia"/>
        </w:rPr>
        <w:br/>
      </w:r>
      <w:r>
        <w:rPr>
          <w:rFonts w:hint="eastAsia"/>
        </w:rPr>
        <w:t>　　　　一、汽车调节器行业对经济增长的影响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二、汽车调节器行业对人民生活的影响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三、汽车调节器行业关联度情况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中国汽车调节器行业相关政策、标准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2024-2025年中国汽车调节器行业发展分析</w:t>
      </w:r>
      <w:r>
        <w:rPr>
          <w:rFonts w:hint="eastAsia"/>
        </w:rPr>
        <w:br/>
      </w:r>
      <w:r>
        <w:rPr>
          <w:rFonts w:hint="eastAsia"/>
        </w:rPr>
        <w:t>　　第一节 中国汽车调节器行业市场分析</w:t>
      </w:r>
      <w:r>
        <w:rPr>
          <w:rFonts w:hint="eastAsia"/>
        </w:rPr>
        <w:br/>
      </w:r>
      <w:r>
        <w:rPr>
          <w:rFonts w:hint="eastAsia"/>
        </w:rPr>
        <w:t>　　　　一、汽车调节器行业品牌发展现状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二、汽车调节器行业消费市场现状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三、汽车调节器行业相关政策现状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2019-2024年汽车调节器行业主要原材料价格及供应情况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2019-2024年中国汽车调节器行业供需分析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一、2019-2024年中国汽车调节器行业产量分析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二、2019-2024年中国汽车调节器行业需求分析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三、2019-2024年中国汽车调节器行业供需平衡分析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2025-2031年汽车调节器行业主要原材料价格及供应情况预测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2025-2031年中国汽车调节器行业供需预测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一、2025-2031年中国汽车调节器行业产量预测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二、2025-2031年中国汽车调节器行业需求预测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中国汽车调节器行业市场价格走势及影响因素分析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中国汽车调节器市场价格回顾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2024-2025年中国汽车调节器行业当前市场价格及评述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2024-2025年中国汽车调节器市场价格影响因素分析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2025-2031年中国汽车调节器未来市场价格走势预测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2019-2024年中国汽车调节器行业总体发展状况分析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中国汽车调节器行业规模情况分析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中国汽车调节器行业产销情况分析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一、汽车调节器行业生产情况分析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二、汽车调节器行业销售情况分析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三、汽车调节器行业产销情况分析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一、汽车调节器行业盈利能力分析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二、汽车调节器行业偿债能力分析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三、汽车调节器行业营运能力分析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四、汽车调节器行业发展能力分析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2025-2031年中国汽车调节器行业进出口分析及预测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2024-2025年中国汽车调节器行业进出口格局分析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一、汽车调节器行业进口格局</w:t>
      </w:r>
      <w:r>
        <w:rPr>
          <w:rFonts w:hint="eastAsia"/>
        </w:rPr>
        <w:br/>
      </w:r>
      <w:r>
        <w:rPr>
          <w:rFonts w:hint="eastAsia"/>
        </w:rPr>
        <w:t>　　　　二、汽车调节器行业出口格局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2019-2024年中国汽车调节器行业进出口分析</w:t>
      </w:r>
      <w:r>
        <w:rPr>
          <w:rFonts w:hint="eastAsia"/>
        </w:rPr>
        <w:br/>
      </w:r>
      <w:r>
        <w:rPr>
          <w:rFonts w:hint="eastAsia"/>
        </w:rPr>
        <w:t>　　　　一、汽车调节器行业进口分析</w:t>
      </w:r>
      <w:r>
        <w:rPr>
          <w:rFonts w:hint="eastAsia"/>
        </w:rPr>
        <w:br/>
      </w:r>
      <w:r>
        <w:rPr>
          <w:rFonts w:hint="eastAsia"/>
        </w:rPr>
        <w:t>　　　　二、汽车调节器行业出口分析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2024-2025年影响汽车调节器行业进出口因素分析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2025-2031年中国汽车调节器行业进口预测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2025-2031年中国汽车调节器行业出口预测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2024-2025年汽车调节器行业市场竞争策略分析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汽车调节器竞争结构分析</w:t>
      </w:r>
      <w:r>
        <w:rPr>
          <w:rFonts w:hint="eastAsia"/>
        </w:rPr>
        <w:br/>
      </w:r>
      <w:r>
        <w:rPr>
          <w:rFonts w:hint="eastAsia"/>
        </w:rPr>
        <w:t>　　　　一、汽车调节器行业现有企业间竞争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二、汽车调节器行业潜在进入者分析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三、汽车调节器行业替代品威胁分析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四、汽车调节器行业供应商议价能力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五、汽车调节器行业客户议价能力</w:t>
      </w:r>
      <w:r>
        <w:rPr>
          <w:rFonts w:hint="eastAsia"/>
        </w:rPr>
        <w:br/>
      </w:r>
      <w:r>
        <w:rPr>
          <w:rFonts w:hint="eastAsia"/>
        </w:rPr>
        <w:t>　　第二节 汽车调节器市场竞争策略分析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一、汽车调节器市场增长潜力分析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二、汽车调节器行业产品竞争策略分析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汽车调节器企业竞争策略分析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一、2025-2031年中国汽车调节器市场竞争趋势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二、2025-2031年汽车调节器行业竞争格局展望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三、2025-2031年汽车调节器行业竞争策略分析</w:t>
      </w:r>
      <w:r>
        <w:rPr>
          <w:rFonts w:hint="eastAsia"/>
        </w:rPr>
        <w:br/>
      </w:r>
      <w:r>
        <w:rPr>
          <w:rFonts w:hint="eastAsia"/>
        </w:rPr>
        <w:t>　　第四节 汽车调节器竞争力评价及构建分析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一、汽车调节器整体产品竞争力评价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二、汽车调节器竞争优势评价及构建建议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中国汽车调节器重点企业发展分析</w:t>
      </w:r>
      <w:r>
        <w:rPr>
          <w:rFonts w:hint="eastAsia"/>
        </w:rPr>
        <w:br/>
      </w:r>
      <w:r>
        <w:rPr>
          <w:rFonts w:hint="eastAsia"/>
        </w:rPr>
        <w:t>　　第一节 汽车调节器企业（一）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汽车调节器企业（二）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汽车调节器企业（三）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汽车调节器企业（四）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汽车调节器企业（五）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汽车调节器企业（六）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汽车调节器行业发展趋势与投资战略研究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2025-2031年中国汽车调节器行业发展趋势分析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一、2019-2024年中国汽车调节器行业发展趋势总结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二、2025-2031年中国汽车调节器行业发展趋势预测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2025-2031年中国汽车调节器行业产品技术趋势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一、汽车调节器行业产品发展新动态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二、汽车调节器行业产品技术新动态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三、汽车调节器行业产品技术发展趋势预测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2025-2031年中国汽车调节器行业风险分析</w:t>
      </w:r>
      <w:r>
        <w:rPr>
          <w:rFonts w:hint="eastAsia"/>
        </w:rPr>
        <w:br/>
      </w:r>
      <w:r>
        <w:rPr>
          <w:rFonts w:hint="eastAsia"/>
        </w:rPr>
        <w:t>　　　　一、汽车调节器市场竞争风险分析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二、汽车调节器行业原材料压力风险分析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三、汽车调节器行业技术风险分析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四、汽车调节器行业政策和体制风险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汽车调节器行业的发展战略研究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一、汽车调节器行业战略综合规划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二、汽车调节器行业技术开发战略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三、汽车调节器行业区域战略规划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四、汽车调节器行业产业战略规划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五、汽车调节器行业营销品牌战略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六、汽车调节器行业竞争战略规划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2025-2031年汽车调节器行业前景分析及对策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汽车调节器行业发展前景分析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一、汽车调节器行业市场发展前景分析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二、汽车调节器行业市场蕴藏的商机分析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汽车调节器行业发展对策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 汽车调节器行业研究结论及建议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汽车调节器行业历程</w:t>
      </w:r>
      <w:r>
        <w:rPr>
          <w:rFonts w:hint="eastAsia"/>
        </w:rPr>
        <w:br/>
      </w:r>
      <w:r>
        <w:rPr>
          <w:rFonts w:hint="eastAsia"/>
        </w:rPr>
        <w:t>　　图表 汽车调节器行业生命周期</w:t>
      </w:r>
      <w:r>
        <w:rPr>
          <w:rFonts w:hint="eastAsia"/>
        </w:rPr>
        <w:br/>
      </w:r>
      <w:r>
        <w:rPr>
          <w:rFonts w:hint="eastAsia"/>
        </w:rPr>
        <w:t>　　图表 汽车调节器行业产业链分析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2019-2024年中国汽车调节器进口数量分析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2019-2024年中国汽车调节器进口金额分析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2019-2024年中国汽车调节器出口数量分析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2019-2024年中国汽车调节器出口金额分析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2025-2031年中国汽车调节器市场需求量预测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2025-2031年中国汽车调节器市场容量预测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2025-2031年中国汽车调节器市场规模预测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5695105584b2f" w:history="1">
        <w:r>
          <w:rPr>
            <w:rStyle w:val="Hyperlink"/>
          </w:rPr>
          <w:t>2025-2031年中国汽车调节器行业研究分析与发展趋势预测报告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5695105584b2f" w:history="1">
        <w:r>
          <w:rPr>
            <w:rStyle w:val="Hyperlink"/>
          </w:rPr>
          <w:t>https://www.20087.com/3/83/QiCheDiaoJieQiHangYeFenXiBaoGao.html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调节器在哪个位置、汽车调节器的接法图、标致3008中控显示屏不亮、汽车调节器在哪个位置、发电机调节器坏了症状、汽车调节器坏了会怎样、油门调速控制器、汽车调节器多少钱一个、幻速s6中控设置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c82832ba84eeb" w:history="1">
      <w:r>
        <w:rPr>
          <w:rStyle w:val="Hyperlink"/>
        </w:rPr>
        <w:t>2025-2031年中国汽车调节器行业研究分析与发展趋势预测报告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QiCheDiaoJieQiHangYeFenXiBaoGao.html" TargetMode="External" Id="Raf0569510558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QiCheDiaoJieQiHangYeFenXiBaoGao.html" TargetMode="External" Id="Ra59c82832ba8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2024-12-05T07:47:00Z</dcterms:created>
  <dcterms:modified xsi:type="dcterms:W3CDTF">2024-12-05T08:47:00Z</dcterms:modified>
  <dc:subject>2025-2031年中国汽车调节器行业研究分析与发展趋势预测报告</dc:subject>
  <dc:title>2025-2031年中国汽车调节器行业研究分析与发展趋势预测报告</dc:title>
  <cp:keywords>2025-2031年中国汽车调节器行业研究分析与发展趋势预测报告</cp:keywords>
  <dc:description>2025-2031年中国汽车调节器行业研究分析与发展趋势预测报告</dc:description>
</cp:coreProperties>
</file>