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a00c183b4be4" w:history="1">
              <w:r>
                <w:rPr>
                  <w:rStyle w:val="Hyperlink"/>
                </w:rPr>
                <w:t>中国汽车连接器市场现状调研与趋势分析报告（2025-2031年）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a00c183b4be4" w:history="1">
              <w:r>
                <w:rPr>
                  <w:rStyle w:val="Hyperlink"/>
                </w:rPr>
                <w:t>中国汽车连接器市场现状调研与趋势分析报告（2025-2031年）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9a00c183b4be4" w:history="1">
                <w:r>
                  <w:rPr>
                    <w:rStyle w:val="Hyperlink"/>
                  </w:rPr>
                  <w:t>https://www.20087.com/3/93/QiCheLianJieQiHangYeFaZhanQuShi.html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汽车电气系统的关键部件，负责信号和电力的传输，对于车辆的正常运行至关重要。随着电动汽车和自动驾驶技术的发展，汽车连接器面临更高的技术要求和挑战。现代汽车连接器不仅要具备高导电性、耐热性和抗震性，还要能够适应复杂电磁环境下的信号传输。制造商正在不断优化设计，采用新材料和制造工艺，以提高连接器的可靠性和使用寿命。</w:t>
      </w:r>
      <w:r>
        <w:rPr>
          <w:rFonts w:hint="eastAsia"/>
        </w:rPr>
        <w:br/>
      </w:r>
      <w:r>
        <w:rPr>
          <w:rFonts w:hint="eastAsia"/>
        </w:rPr>
        <w:t>　　未来，汽车连接器将更加智能化和集成化。随着车联网和智能交通系统的兴起，连接器将需要支持高速数据传输，以实现车辆间的通信和远程诊断。同时，为了简化布线和减轻重量，多功能集成连接器将被广泛采用，单一连接器可能集成了电源、数据和信号的传输功能。此外，随着电动汽车的普及，高压大电流连接器的安全性和效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a00c183b4be4" w:history="1">
        <w:r>
          <w:rPr>
            <w:rStyle w:val="Hyperlink"/>
          </w:rPr>
          <w:t>中国汽车连接器市场现状调研与趋势分析报告（2025-2031年）</w:t>
        </w:r>
      </w:hyperlink>
      <w:r>
        <w:rPr>
          <w:rFonts w:hint="eastAsia"/>
        </w:rPr>
        <w:t>》基于多年汽车连接器行业研究积累，结合当前市场发展现状，依托国家权威数据资源和长期市场监测数据库，对汽车连接器行业进行了全面调研与分析。报告详细阐述了汽车连接器市场规模、市场前景、发展趋势、技术现状及未来方向，重点分析了行业内主要企业的竞争格局，并通过SWOT分析揭示了汽车连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99a00c183b4be4" w:history="1">
        <w:r>
          <w:rPr>
            <w:rStyle w:val="Hyperlink"/>
          </w:rPr>
          <w:t>中国汽车连接器市场现状调研与趋势分析报告（2025-2031年）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》为投资者提供了准确的市场现状解读，帮助预判行业前景，挖掘投资价值，同时从投资策略和营销策略等角度提出实用建议，助力投资者在汽车连接器行业中把握机遇、规避风险。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汽车连接器行业界定</w:t>
      </w:r>
      <w:r>
        <w:rPr>
          <w:rFonts w:hint="eastAsia"/>
        </w:rPr>
        <w:br/>
      </w:r>
      <w:r>
        <w:rPr>
          <w:rFonts w:hint="eastAsia"/>
        </w:rPr>
        <w:t>　　第一节 汽车连接器行业定义</w:t>
      </w:r>
      <w:r>
        <w:rPr>
          <w:rFonts w:hint="eastAsia"/>
        </w:rPr>
        <w:br/>
      </w:r>
      <w:r>
        <w:rPr>
          <w:rFonts w:hint="eastAsia"/>
        </w:rPr>
        <w:t>　　第二节 汽车连接器行业特点分析</w:t>
      </w:r>
      <w:r>
        <w:rPr>
          <w:rFonts w:hint="eastAsia"/>
        </w:rPr>
        <w:br/>
      </w:r>
      <w:r>
        <w:rPr>
          <w:rFonts w:hint="eastAsia"/>
        </w:rPr>
        <w:t>　　第三节 汽车连接器行业发展历程</w:t>
      </w:r>
      <w:r>
        <w:rPr>
          <w:rFonts w:hint="eastAsia"/>
        </w:rPr>
        <w:br/>
      </w:r>
      <w:r>
        <w:rPr>
          <w:rFonts w:hint="eastAsia"/>
        </w:rPr>
        <w:t>　　第四节 汽车连接器产业链分析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全球汽车连接器行业总体情况</w:t>
      </w:r>
      <w:r>
        <w:rPr>
          <w:rFonts w:hint="eastAsia"/>
        </w:rPr>
        <w:br/>
      </w:r>
      <w:r>
        <w:rPr>
          <w:rFonts w:hint="eastAsia"/>
        </w:rPr>
        <w:t>　　第二节 汽车连接器行业重点国家、地区市场分析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一、汽车连接器行业相关政策</w:t>
      </w:r>
      <w:r>
        <w:rPr>
          <w:rFonts w:hint="eastAsia"/>
        </w:rPr>
        <w:br/>
      </w:r>
      <w:r>
        <w:rPr>
          <w:rFonts w:hint="eastAsia"/>
        </w:rPr>
        <w:t>　　　　二、汽车连接器行业相关标准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一、汽车连接器行业进入壁垒</w:t>
      </w:r>
      <w:r>
        <w:rPr>
          <w:rFonts w:hint="eastAsia"/>
        </w:rPr>
        <w:br/>
      </w:r>
      <w:r>
        <w:rPr>
          <w:rFonts w:hint="eastAsia"/>
        </w:rPr>
        <w:t>　　　　二、汽车连接器行业盈利模式</w:t>
      </w:r>
      <w:r>
        <w:rPr>
          <w:rFonts w:hint="eastAsia"/>
        </w:rPr>
        <w:br/>
      </w:r>
      <w:r>
        <w:rPr>
          <w:rFonts w:hint="eastAsia"/>
        </w:rPr>
        <w:t>　　　　三、汽车连接器行业盈利因素</w:t>
      </w:r>
      <w:r>
        <w:rPr>
          <w:rFonts w:hint="eastAsia"/>
        </w:rPr>
        <w:br/>
      </w:r>
      <w:r>
        <w:rPr>
          <w:rFonts w:hint="eastAsia"/>
        </w:rPr>
        <w:t>　　第三节 汽车连接器行业“波特五力模型”分析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中:智:林:－汽车连接器行业竞争策略总结及建议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汽车连接器行业类别</w:t>
      </w:r>
      <w:r>
        <w:rPr>
          <w:rFonts w:hint="eastAsia"/>
        </w:rPr>
        <w:br/>
      </w:r>
      <w:r>
        <w:rPr>
          <w:rFonts w:hint="eastAsia"/>
        </w:rPr>
        <w:t>　　图表 汽车连接器行业产业链调研</w:t>
      </w:r>
      <w:r>
        <w:rPr>
          <w:rFonts w:hint="eastAsia"/>
        </w:rPr>
        <w:br/>
      </w:r>
      <w:r>
        <w:rPr>
          <w:rFonts w:hint="eastAsia"/>
        </w:rPr>
        <w:t>　　图表 汽车连接器行业现状</w:t>
      </w:r>
      <w:r>
        <w:rPr>
          <w:rFonts w:hint="eastAsia"/>
        </w:rPr>
        <w:br/>
      </w:r>
      <w:r>
        <w:rPr>
          <w:rFonts w:hint="eastAsia"/>
        </w:rPr>
        <w:t>　　图表 汽车连接器行业标准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2019-2024年中国汽车连接器行业产量统计</w:t>
      </w:r>
      <w:r>
        <w:rPr>
          <w:rFonts w:hint="eastAsia"/>
        </w:rPr>
        <w:br/>
      </w:r>
      <w:r>
        <w:rPr>
          <w:rFonts w:hint="eastAsia"/>
        </w:rPr>
        <w:t>　　图表 汽车连接器行业动态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2019-2024年中国汽车连接器行情</w:t>
      </w:r>
      <w:r>
        <w:rPr>
          <w:rFonts w:hint="eastAsia"/>
        </w:rPr>
        <w:br/>
      </w:r>
      <w:r>
        <w:rPr>
          <w:rFonts w:hint="eastAsia"/>
        </w:rPr>
        <w:t>　　图表 2019-2024年中国汽车连接器价格走势图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**地区汽车连接器市场调研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**地区汽车连接器市场调研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汽车连接器行业竞争对手分析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汽车连接器行业准入条件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a00c183b4be4" w:history="1">
        <w:r>
          <w:rPr>
            <w:rStyle w:val="Hyperlink"/>
          </w:rPr>
          <w:t>中国汽车连接器市场现状调研与趋势分析报告（2025-2031年）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9a00c183b4be4" w:history="1">
        <w:r>
          <w:rPr>
            <w:rStyle w:val="Hyperlink"/>
          </w:rPr>
          <w:t>https://www.20087.com/3/93/QiCheLianJieQiHangYeFaZhanQuShi.html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热点：线束的检验流程、汽车连接器厂家排名、全球十大连接器品牌、汽车连接器模具、汽车线束插头端子有几种、汽车连接器星坤连接器、汽车连接器分类、汽车连接器模具结构图、汽车连接器多少钱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17dcf17524168" w:history="1">
      <w:r>
        <w:rPr>
          <w:rStyle w:val="Hyperlink"/>
        </w:rPr>
        <w:t>中国汽车连接器市场现状调研与趋势分析报告（2025-2031年）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LianJieQiHangYeFaZhanQuShi.html" TargetMode="External" Id="Rfb99a00c183b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LianJieQiHangYeFaZhanQuShi.html" TargetMode="External" Id="R66517dcf1752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2025-01-30T01:53:00Z</dcterms:created>
  <dcterms:modified xsi:type="dcterms:W3CDTF">2025-01-30T02:53:00Z</dcterms:modified>
  <dc:subject>中国汽车连接器市场现状调研与趋势分析报告（2025-2031年）</dc:subject>
  <dc:title>中国汽车连接器市场现状调研与趋势分析报告（2025-2031年）</dc:title>
  <cp:keywords>中国汽车连接器市场现状调研与趋势分析报告（2025-2031年）</cp:keywords>
  <dc:description>中国汽车连接器市场现状调研与趋势分析报告（2025-2031年）</dc:description>
</cp:coreProperties>
</file>