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ef3a2e7c1462a" w:history="1">
              <w:r>
                <w:rPr>
                  <w:rStyle w:val="Hyperlink"/>
                </w:rPr>
                <w:t>2025-2031年中国电动四轮车行业市场调研与发展前景报告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ef3a2e7c1462a" w:history="1">
              <w:r>
                <w:rPr>
                  <w:rStyle w:val="Hyperlink"/>
                </w:rPr>
                <w:t>2025-2031年中国电动四轮车行业市场调研与发展前景报告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ef3a2e7c1462a" w:history="1">
                <w:r>
                  <w:rPr>
                    <w:rStyle w:val="Hyperlink"/>
                  </w:rPr>
                  <w:t>https://www.20087.com/3/23/DianDongSiLunCheDeFaZhanQianJing.html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四轮车是依靠电力驱动的四轮交通工具，适用于短途出行和物流配送等领域。近年来，随着环保意识的增强和技术进步，电动四轮车的续航里程、充电速度和安全性有了显著提升。与此同时，相关政策的支持也促进了市场的快速发展。然而，市场上产品质量和技术水平差异较大，部分低端产品可能存在电池寿命短或行驶稳定性不佳的问题。</w:t>
      </w:r>
      <w:r>
        <w:rPr>
          <w:rFonts w:hint="eastAsia"/>
        </w:rPr>
        <w:br/>
      </w:r>
      <w:r>
        <w:rPr>
          <w:rFonts w:hint="eastAsia"/>
        </w:rPr>
        <w:t>　　未来，电动四轮车将更加注重高效节能与智能化升级。一方面，通过研发新型高性能电池和优化能量管理系统，进一步提高车辆的续航能力和能源利用效率；另一方面，结合自动驾驶技术和车联网系统，实现对车辆状态的实时监控和智能调控，提升驾驶安全性和便利性。此外，随着智慧城市概念的普及，探索与城市交通管理系统联动的智能电动四轮车，提供绿色高效的出行解决方案，将是拓展应用场景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ef3a2e7c1462a" w:history="1">
        <w:r>
          <w:rPr>
            <w:rStyle w:val="Hyperlink"/>
          </w:rPr>
          <w:t>2025-2031年中国电动四轮车行业市场调研与发展前景报告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电动四轮车行业的发展现状、市场规模、供需动态及进出口情况。报告详细解读了电动四轮车产业链上下游、重点区域市场、竞争格局及领先企业的表现，同时评估了电动四轮车行业风险与投资机会。通过对电动四轮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电动四轮车行业概述</w:t>
      </w:r>
      <w:r>
        <w:rPr>
          <w:rFonts w:hint="eastAsia"/>
        </w:rPr>
        <w:br/>
      </w:r>
      <w:r>
        <w:rPr>
          <w:rFonts w:hint="eastAsia"/>
        </w:rPr>
        <w:t>　　第一节 电动四轮车定义与分类</w:t>
      </w:r>
      <w:r>
        <w:rPr>
          <w:rFonts w:hint="eastAsia"/>
        </w:rPr>
        <w:br/>
      </w:r>
      <w:r>
        <w:rPr>
          <w:rFonts w:hint="eastAsia"/>
        </w:rPr>
        <w:t>　　第二节 电动四轮车应用领域</w:t>
      </w:r>
      <w:r>
        <w:rPr>
          <w:rFonts w:hint="eastAsia"/>
        </w:rPr>
        <w:br/>
      </w:r>
      <w:r>
        <w:rPr>
          <w:rFonts w:hint="eastAsia"/>
        </w:rPr>
        <w:t>　　第三节 电动四轮车行业经济指标分析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电动四轮车产业链及经营模式分析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三、电动四轮车销售模式及销售渠道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全球电动四轮车市场发展综述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2019-2024年全球电动四轮车市场规模与趋势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主要国家与地区电动四轮车市场分析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2025-2031年全球电动四轮车行业发展趋势与前景预测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中国电动四轮车行业市场分析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2024-2025年电动四轮车产能与投资动态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一、国内电动四轮车产能及利用情况</w:t>
      </w:r>
      <w:r>
        <w:rPr>
          <w:rFonts w:hint="eastAsia"/>
        </w:rPr>
        <w:br/>
      </w:r>
      <w:r>
        <w:rPr>
          <w:rFonts w:hint="eastAsia"/>
        </w:rPr>
        <w:t>　　　　二、电动四轮车产能扩张与投资动态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2025-2031年电动四轮车行业产量统计与趋势预测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一、2019-2024年电动四轮车行业产量数据统计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1、2019-2024年电动四轮车产量及增长趋势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2、2019-2024年电动四轮车细分产品产量及份额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二、影响电动四轮车产量的关键因素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三、2025-2031年电动四轮车产量预测</w:t>
      </w:r>
      <w:r>
        <w:rPr>
          <w:rFonts w:hint="eastAsia"/>
        </w:rPr>
        <w:br/>
      </w:r>
      <w:r>
        <w:rPr>
          <w:rFonts w:hint="eastAsia"/>
        </w:rPr>
        <w:t>　　第三节 2025-2031年电动四轮车市场需求与销售分析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一、2024-2025年电动四轮车行业需求现状</w:t>
      </w:r>
      <w:r>
        <w:rPr>
          <w:rFonts w:hint="eastAsia"/>
        </w:rPr>
        <w:br/>
      </w:r>
      <w:r>
        <w:rPr>
          <w:rFonts w:hint="eastAsia"/>
        </w:rPr>
        <w:t>　　　　二、电动四轮车客户群体与需求特点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三、2019-2024年电动四轮车行业销售规模分析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四、2025-2031年电动四轮车市场增长潜力与规模预测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中国电动四轮车细分市场与下游应用领域分析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电动四轮车细分市场分析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一、2024-2025年电动四轮车主要细分产品市场现状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电动四轮车下游应用与客户群体分析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一、2024-2025年电动四轮车各应用领域市场现状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2024-2025年电动四轮车行业技术发展现状及趋势分析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电动四轮车行业技术发展现状分析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国内外电动四轮车行业技术差异与原因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电动四轮车行业技术发展方向、趋势预测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提升电动四轮车行业技术能力策略建议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电动四轮车价格机制与竞争策略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一、2019-2024年电动四轮车市场价格走势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电动四轮车定价策略与方法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2025-2031年电动四轮车价格竞争态势与趋势预测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中国电动四轮车行业重点区域市场研究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2024-2025年重点区域电动四轮车市场发展概况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二、2019-2024年电动四轮车市场需求规模情况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三、2025-2031年电动四轮车行业发展潜力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二、2019-2024年电动四轮车市场需求规模情况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三、2025-2031年电动四轮车行业发展潜力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二、2019-2024年电动四轮车市场需求规模情况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三、2025-2031年电动四轮车行业发展潜力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二、2019-2024年电动四轮车市场需求规模情况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三、2025-2031年电动四轮车行业发展潜力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二、2019-2024年电动四轮车市场需求规模情况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三、2025-2031年电动四轮车行业发展潜力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2019-2024年中国电动四轮车行业进出口情况分析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电动四轮车行业进口情况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一、2019-2024年电动四轮车进口规模及增长情况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二、电动四轮车主要进口来源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电动四轮车行业出口情况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一、2019-2024年电动四轮车出口规模及增长情况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二、电动四轮车主要出口目的地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2019-2024年中国电动四轮车行业总体发展与财务状况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2019-2024年中国电动四轮车行业规模情况</w:t>
      </w:r>
      <w:r>
        <w:rPr>
          <w:rFonts w:hint="eastAsia"/>
        </w:rPr>
        <w:br/>
      </w:r>
      <w:r>
        <w:rPr>
          <w:rFonts w:hint="eastAsia"/>
        </w:rPr>
        <w:t>　　　　一、电动四轮车行业企业数量规模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二、电动四轮车行业从业人员规模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三、电动四轮车行业市场敏感性分析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2019-2024年中国电动四轮车行业财务能力分析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一、电动四轮车行业盈利能力</w:t>
      </w:r>
      <w:r>
        <w:rPr>
          <w:rFonts w:hint="eastAsia"/>
        </w:rPr>
        <w:br/>
      </w:r>
      <w:r>
        <w:rPr>
          <w:rFonts w:hint="eastAsia"/>
        </w:rPr>
        <w:t>　　　　二、电动四轮车行业偿债能力</w:t>
      </w:r>
      <w:r>
        <w:rPr>
          <w:rFonts w:hint="eastAsia"/>
        </w:rPr>
        <w:br/>
      </w:r>
      <w:r>
        <w:rPr>
          <w:rFonts w:hint="eastAsia"/>
        </w:rPr>
        <w:t>　　　　三、电动四轮车行业营运能力</w:t>
      </w:r>
      <w:r>
        <w:rPr>
          <w:rFonts w:hint="eastAsia"/>
        </w:rPr>
        <w:br/>
      </w:r>
      <w:r>
        <w:rPr>
          <w:rFonts w:hint="eastAsia"/>
        </w:rPr>
        <w:t>　　　　四、电动四轮车行业发展能力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电动四轮车行业重点企业调研分析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二、企业电动四轮车业务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二、企业电动四轮车业务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二、企业电动四轮车业务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二、企业电动四轮车业务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二、企业电动四轮车业务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二、企业电动四轮车业务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中国电动四轮车行业竞争格局分析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电动四轮车行业竞争格局总览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2024-2025年电动四轮车行业竞争力分析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2019-2024年电动四轮车行业企业并购活动分析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2024-2025年电动四轮车行业会展与招投标活动分析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一、电动四轮车行业会展活动及其市场影响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2025年中国电动四轮车企业发展企业发展策略与建议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电动四轮车销售模式与渠道策略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电动四轮车品牌与市场推广策略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电动四轮车研发投入与技术创新能力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电动四轮车合作联盟与资源整合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中国电动四轮车行业风险与对策</w:t>
      </w:r>
      <w:r>
        <w:rPr>
          <w:rFonts w:hint="eastAsia"/>
        </w:rPr>
        <w:br/>
      </w:r>
      <w:r>
        <w:rPr>
          <w:rFonts w:hint="eastAsia"/>
        </w:rPr>
        <w:t>　　第一节 电动四轮车行业SWOT分析</w:t>
      </w:r>
      <w:r>
        <w:rPr>
          <w:rFonts w:hint="eastAsia"/>
        </w:rPr>
        <w:br/>
      </w:r>
      <w:r>
        <w:rPr>
          <w:rFonts w:hint="eastAsia"/>
        </w:rPr>
        <w:t>　　　　一、电动四轮车行业优势</w:t>
      </w:r>
      <w:r>
        <w:rPr>
          <w:rFonts w:hint="eastAsia"/>
        </w:rPr>
        <w:br/>
      </w:r>
      <w:r>
        <w:rPr>
          <w:rFonts w:hint="eastAsia"/>
        </w:rPr>
        <w:t>　　　　二、电动四轮车行业劣势</w:t>
      </w:r>
      <w:r>
        <w:rPr>
          <w:rFonts w:hint="eastAsia"/>
        </w:rPr>
        <w:br/>
      </w:r>
      <w:r>
        <w:rPr>
          <w:rFonts w:hint="eastAsia"/>
        </w:rPr>
        <w:t>　　　　三、电动四轮车市场机会</w:t>
      </w:r>
      <w:r>
        <w:rPr>
          <w:rFonts w:hint="eastAsia"/>
        </w:rPr>
        <w:br/>
      </w:r>
      <w:r>
        <w:rPr>
          <w:rFonts w:hint="eastAsia"/>
        </w:rPr>
        <w:t>　　　　四、电动四轮车市场威胁</w:t>
      </w:r>
      <w:r>
        <w:rPr>
          <w:rFonts w:hint="eastAsia"/>
        </w:rPr>
        <w:br/>
      </w:r>
      <w:r>
        <w:rPr>
          <w:rFonts w:hint="eastAsia"/>
        </w:rPr>
        <w:t>　　第二节 电动四轮车行业风险及对策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2025-2031年中国电动四轮车行业前景与发展趋势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2024-2025年电动四轮车行业发展环境分析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一、电动四轮车行业主管部门与监管体制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二、电动四轮车行业主要法律法规及政策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三、电动四轮车行业标准与质量监管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2025-2031年电动四轮车行业发展趋势与方向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2025-2031年电动四轮车行业发展潜力与机遇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电动四轮车行业研究结论与建议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(中^智^林)电动四轮车行业发展建议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电动四轮车行业历程</w:t>
      </w:r>
      <w:r>
        <w:rPr>
          <w:rFonts w:hint="eastAsia"/>
        </w:rPr>
        <w:br/>
      </w:r>
      <w:r>
        <w:rPr>
          <w:rFonts w:hint="eastAsia"/>
        </w:rPr>
        <w:t>　　图表 电动四轮车行业生命周期</w:t>
      </w:r>
      <w:r>
        <w:rPr>
          <w:rFonts w:hint="eastAsia"/>
        </w:rPr>
        <w:br/>
      </w:r>
      <w:r>
        <w:rPr>
          <w:rFonts w:hint="eastAsia"/>
        </w:rPr>
        <w:t>　　图表 电动四轮车行业产业链分析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2019-2024年中国电动四轮车行业市场规模及增长情况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2019-2024年电动四轮车行业市场容量分析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2019-2024年中国电动四轮车行业产能统计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2019-2024年中国电动四轮车行业产量及增长趋势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2019-2024年中国电动四轮车市场需求量及增速统计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2024年中国电动四轮车行业需求领域分布格局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2019-2024年中国电动四轮车行业销售收入分析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2019-2024年中国电动四轮车行业盈利情况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2019-2024年中国电动四轮车行业利润总额统计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2019-2024年中国电动四轮车进口数量分析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2019-2024年中国电动四轮车进口金额分析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2019-2024年中国电动四轮车出口数量分析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2019-2024年中国电动四轮车出口金额分析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2024年中国电动四轮车进口国家及地区分析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2024年中国电动四轮车出口国家及地区分析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2019-2024年中国电动四轮车行业企业数量情况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2019-2024年中国电动四轮车行业企业平均规模情况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**地区电动四轮车市场规模及增长情况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**地区电动四轮车行业市场需求情况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**地区电动四轮车市场规模及增长情况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**地区电动四轮车行业市场需求情况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**地区电动四轮车市场规模及增长情况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**地区电动四轮车行业市场需求情况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**地区电动四轮车市场规模及增长情况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**地区电动四轮车行业市场需求情况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电动四轮车重点企业（一）基本信息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电动四轮车重点企业（一）经营情况分析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电动四轮车重点企业（一）主要经济指标情况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电动四轮车重点企业（一）盈利能力情况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电动四轮车重点企业（一）偿债能力情况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电动四轮车重点企业（一）运营能力情况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电动四轮车重点企业（一）成长能力情况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电动四轮车重点企业（二）基本信息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电动四轮车重点企业（二）经营情况分析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电动四轮车重点企业（二）主要经济指标情况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电动四轮车重点企业（二）盈利能力情况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电动四轮车重点企业（二）偿债能力情况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电动四轮车重点企业（二）运营能力情况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电动四轮车重点企业（二）成长能力情况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电动四轮车重点企业（三）基本信息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电动四轮车重点企业（三）经营情况分析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电动四轮车重点企业（三）主要经济指标情况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电动四轮车重点企业（三）盈利能力情况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电动四轮车重点企业（三）偿债能力情况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电动四轮车重点企业（三）运营能力情况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电动四轮车重点企业（三）成长能力情况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2025-2031年中国电动四轮车行业产能预测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2025-2031年中国电动四轮车行业产量预测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2025-2031年中国电动四轮车市场需求量预测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2025-2031年中国电动四轮车行业供需平衡预测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2025-2031年中国电动四轮车市场容量预测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2025-2031年中国电动四轮车市场规模预测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2025-2031年中国电动四轮车市场前景分析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2025-2031年中国电动四轮车发展趋势预测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ef3a2e7c1462a" w:history="1">
        <w:r>
          <w:rPr>
            <w:rStyle w:val="Hyperlink"/>
          </w:rPr>
          <w:t>2025-2031年中国电动四轮车行业市场调研与发展前景报告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ef3a2e7c1462a" w:history="1">
        <w:r>
          <w:rPr>
            <w:rStyle w:val="Hyperlink"/>
          </w:rPr>
          <w:t>https://www.20087.com/3/23/DianDongSiLunCheDeFaZhanQianJing.html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热点：1万一3万电动汽车、电动四轮车价格及图片、可上牌老年代步四轮电动汽车、电动四轮车能上路吗、五菱宏光mini女士款、电动四轮车价格及图片 新款、丰田2.8万小可爱、电动四轮车哪个牌子好、2024年1月1日起电动车新政策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19189f2994f4f" w:history="1">
      <w:r>
        <w:rPr>
          <w:rStyle w:val="Hyperlink"/>
        </w:rPr>
        <w:t>2025-2031年中国电动四轮车行业市场调研与发展前景报告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DianDongSiLunCheDeFaZhanQianJing.html" TargetMode="External" Id="R928ef3a2e7c1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DianDongSiLunCheDeFaZhanQianJing.html" TargetMode="External" Id="R57f19189f299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2025-05-06T07:10:42Z</dcterms:created>
  <dcterms:modified xsi:type="dcterms:W3CDTF">2025-05-06T08:10:42Z</dcterms:modified>
  <dc:subject>2025-2031年中国电动四轮车行业市场调研与发展前景报告</dc:subject>
  <dc:title>2025-2031年中国电动四轮车行业市场调研与发展前景报告</dc:title>
  <cp:keywords>2025-2031年中国电动四轮车行业市场调研与发展前景报告</cp:keywords>
  <dc:description>2025-2031年中国电动四轮车行业市场调研与发展前景报告</dc:description>
</cp:coreProperties>
</file>