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21989616e4c85" w:history="1">
              <w:r>
                <w:rPr>
                  <w:rStyle w:val="Hyperlink"/>
                </w:rPr>
                <w:t>2025-2031年中国同城快递行业发展研究与前景分析报告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21989616e4c85" w:history="1">
              <w:r>
                <w:rPr>
                  <w:rStyle w:val="Hyperlink"/>
                </w:rPr>
                <w:t>2025-2031年中国同城快递行业发展研究与前景分析报告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21989616e4c85" w:history="1">
                <w:r>
                  <w:rPr>
                    <w:rStyle w:val="Hyperlink"/>
                  </w:rPr>
                  <w:t>https://www.20087.com/5/03/TongChengKuaiDiHangYeQianJingQuShi.html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城快递是物流行业的一个细分领域，近年来随着电子商务的繁荣和消费者即时配送需求的增长，得到了快速发展。现代同城快递服务不仅限于传统的包裹递送，还涵盖了生鲜食品、药品、文件等各类物品的快速配送，以及逆向物流、代购代送等增值服务。随着移动互联网和大数据技术的应用，同城快递的服务效率和客户体验得到了显著提升，实现了订单的实时跟踪、智能调度和无接触配送。然而，城市交通拥堵、配送人员短缺和最后一公里配送的效率问题，仍然是同城快递面临的挑战。</w:t>
      </w:r>
      <w:r>
        <w:rPr>
          <w:rFonts w:hint="eastAsia"/>
        </w:rPr>
        <w:br/>
      </w:r>
      <w:r>
        <w:rPr>
          <w:rFonts w:hint="eastAsia"/>
        </w:rPr>
        <w:t>　　未来，同城快递的发展将更加注重智能化、绿色化和社区化。一方面，通过无人机、无人车和智能快递柜等技术的应用，解决城市配送的“最后一公里”问题，提高配送效率和覆盖范围，同时减少对人力的依赖。另一方面，推行绿色包装和循环利用，减少物流过程中的碳排放和废弃物产生，符合可持续发展的要求。此外，依托社区服务中心和共享经济模式，构建更加贴近消费者的配送网络，提高服务的便捷性和时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21989616e4c85" w:history="1">
        <w:r>
          <w:rPr>
            <w:rStyle w:val="Hyperlink"/>
          </w:rPr>
          <w:t>2025-2031年中国同城快递行业发展研究与前景分析报告</w:t>
        </w:r>
      </w:hyperlink>
      <w:r>
        <w:rPr>
          <w:rFonts w:hint="eastAsia"/>
        </w:rPr>
        <w:t>》依托权威机构及行业协会数据，结合同城快递行业的宏观环境与微观实践，从同城快递市场规模、市场需求、技术现状及产业链结构等多维度进行了系统调研与分析。报告通过严谨的研究方法与翔实的数据支持，辅以直观图表，全面剖析了同城快递行业发展趋势、重点企业表现及市场竞争格局，并通过SWOT分析揭示了行业机遇与潜在风险，为同城快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同城快递产业概述</w:t>
      </w:r>
      <w:r>
        <w:rPr>
          <w:rFonts w:hint="eastAsia"/>
        </w:rPr>
        <w:br/>
      </w:r>
      <w:r>
        <w:rPr>
          <w:rFonts w:hint="eastAsia"/>
        </w:rPr>
        <w:t>　　第一节 同城快递定义</w:t>
      </w:r>
      <w:r>
        <w:rPr>
          <w:rFonts w:hint="eastAsia"/>
        </w:rPr>
        <w:br/>
      </w:r>
      <w:r>
        <w:rPr>
          <w:rFonts w:hint="eastAsia"/>
        </w:rPr>
        <w:t>　　第二节 同城快递行业特点</w:t>
      </w:r>
      <w:r>
        <w:rPr>
          <w:rFonts w:hint="eastAsia"/>
        </w:rPr>
        <w:br/>
      </w:r>
      <w:r>
        <w:rPr>
          <w:rFonts w:hint="eastAsia"/>
        </w:rPr>
        <w:t>　　第三节 同城快递发展历程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2024-2025年中国同城快递行业发展环境分析</w:t>
      </w:r>
      <w:r>
        <w:rPr>
          <w:rFonts w:hint="eastAsia"/>
        </w:rPr>
        <w:br/>
      </w:r>
      <w:r>
        <w:rPr>
          <w:rFonts w:hint="eastAsia"/>
        </w:rPr>
        <w:t>　　第一节 同城快递行业经济环境分析</w:t>
      </w:r>
      <w:r>
        <w:rPr>
          <w:rFonts w:hint="eastAsia"/>
        </w:rPr>
        <w:br/>
      </w:r>
      <w:r>
        <w:rPr>
          <w:rFonts w:hint="eastAsia"/>
        </w:rPr>
        <w:t>　　第二节 同城快递行业政策环境分析</w:t>
      </w:r>
      <w:r>
        <w:rPr>
          <w:rFonts w:hint="eastAsia"/>
        </w:rPr>
        <w:br/>
      </w:r>
      <w:r>
        <w:rPr>
          <w:rFonts w:hint="eastAsia"/>
        </w:rPr>
        <w:t>　　　　一、同城快递行业政策影响分析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二、相关同城快递行业标准分析</w:t>
      </w:r>
      <w:r>
        <w:rPr>
          <w:rFonts w:hint="eastAsia"/>
        </w:rPr>
        <w:br/>
      </w:r>
      <w:r>
        <w:rPr>
          <w:rFonts w:hint="eastAsia"/>
        </w:rPr>
        <w:t>　　第三节 同城快递行业社会环境分析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2024-2025年同城快递行业技术发展现状及趋势分析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同城快递行业技术发展现状分析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国内外同城快递行业技术差异与原因</w:t>
      </w:r>
      <w:r>
        <w:rPr>
          <w:rFonts w:hint="eastAsia"/>
        </w:rPr>
        <w:br/>
      </w:r>
      <w:r>
        <w:rPr>
          <w:rFonts w:hint="eastAsia"/>
        </w:rPr>
        <w:t>　　第三节 同城快递行业技术发展方向、趋势预测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提升同城快递行业技术能力策略建议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全球同城快递行业发展态势分析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全球同城快递市场发展现状分析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国外主要国家、地区同城快递市场现状</w:t>
      </w:r>
      <w:r>
        <w:rPr>
          <w:rFonts w:hint="eastAsia"/>
        </w:rPr>
        <w:br/>
      </w:r>
      <w:r>
        <w:rPr>
          <w:rFonts w:hint="eastAsia"/>
        </w:rPr>
        <w:t>　　第三节 全球同城快递行业发展趋势预测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中国同城快递行业发展调研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2019-2024年中国同城快递行业规模情况</w:t>
      </w:r>
      <w:r>
        <w:rPr>
          <w:rFonts w:hint="eastAsia"/>
        </w:rPr>
        <w:br/>
      </w:r>
      <w:r>
        <w:rPr>
          <w:rFonts w:hint="eastAsia"/>
        </w:rPr>
        <w:t>　　　　一、同城快递行业市场规模状况</w:t>
      </w:r>
      <w:r>
        <w:rPr>
          <w:rFonts w:hint="eastAsia"/>
        </w:rPr>
        <w:br/>
      </w:r>
      <w:r>
        <w:rPr>
          <w:rFonts w:hint="eastAsia"/>
        </w:rPr>
        <w:t>　　　　二、同城快递行业单位规模状况</w:t>
      </w:r>
      <w:r>
        <w:rPr>
          <w:rFonts w:hint="eastAsia"/>
        </w:rPr>
        <w:br/>
      </w:r>
      <w:r>
        <w:rPr>
          <w:rFonts w:hint="eastAsia"/>
        </w:rPr>
        <w:t>　　　　三、同城快递行业人员规模状况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2019-2024年中国同城快递行业财务能力分析</w:t>
      </w:r>
      <w:r>
        <w:rPr>
          <w:rFonts w:hint="eastAsia"/>
        </w:rPr>
        <w:br/>
      </w:r>
      <w:r>
        <w:rPr>
          <w:rFonts w:hint="eastAsia"/>
        </w:rPr>
        <w:t>　　　　一、同城快递行业盈利能力分析</w:t>
      </w:r>
      <w:r>
        <w:rPr>
          <w:rFonts w:hint="eastAsia"/>
        </w:rPr>
        <w:br/>
      </w:r>
      <w:r>
        <w:rPr>
          <w:rFonts w:hint="eastAsia"/>
        </w:rPr>
        <w:t>　　　　二、同城快递行业偿债能力分析</w:t>
      </w:r>
      <w:r>
        <w:rPr>
          <w:rFonts w:hint="eastAsia"/>
        </w:rPr>
        <w:br/>
      </w:r>
      <w:r>
        <w:rPr>
          <w:rFonts w:hint="eastAsia"/>
        </w:rPr>
        <w:t>　　　　三、同城快递行业营运能力分析</w:t>
      </w:r>
      <w:r>
        <w:rPr>
          <w:rFonts w:hint="eastAsia"/>
        </w:rPr>
        <w:br/>
      </w:r>
      <w:r>
        <w:rPr>
          <w:rFonts w:hint="eastAsia"/>
        </w:rPr>
        <w:t>　　　　四、同城快递行业发展能力分析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2024-2025年中国同城快递行业热点动态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2025年中国同城快递行业面临的挑战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中国同城快递行业重点地区市场调研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**地区同城快递发展现状及趋势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**地区同城快递发展现状及趋势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**地区同城快递发展现状及趋势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**地区同城快递发展现状及趋势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中国同城快递行业价格走势及影响因素分析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国内同城快递行业价格回顾</w:t>
      </w:r>
      <w:r>
        <w:rPr>
          <w:rFonts w:hint="eastAsia"/>
        </w:rPr>
        <w:br/>
      </w:r>
      <w:r>
        <w:rPr>
          <w:rFonts w:hint="eastAsia"/>
        </w:rPr>
        <w:t>　　第二节 国内同城快递行业价格走势预测</w:t>
      </w:r>
      <w:r>
        <w:rPr>
          <w:rFonts w:hint="eastAsia"/>
        </w:rPr>
        <w:br/>
      </w:r>
      <w:r>
        <w:rPr>
          <w:rFonts w:hint="eastAsia"/>
        </w:rPr>
        <w:t>　　第三节 国内同城快递行业价格影响因素分析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中国同城快递行业客户调研</w:t>
      </w:r>
      <w:r>
        <w:rPr>
          <w:rFonts w:hint="eastAsia"/>
        </w:rPr>
        <w:br/>
      </w:r>
      <w:r>
        <w:rPr>
          <w:rFonts w:hint="eastAsia"/>
        </w:rPr>
        <w:t>　　　　一、同城快递行业客户偏好调查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二、客户对同城快递品牌的首要认知渠道</w:t>
      </w:r>
      <w:r>
        <w:rPr>
          <w:rFonts w:hint="eastAsia"/>
        </w:rPr>
        <w:br/>
      </w:r>
      <w:r>
        <w:rPr>
          <w:rFonts w:hint="eastAsia"/>
        </w:rPr>
        <w:t>　　　　三、同城快递品牌忠诚度调查</w:t>
      </w:r>
      <w:r>
        <w:rPr>
          <w:rFonts w:hint="eastAsia"/>
        </w:rPr>
        <w:br/>
      </w:r>
      <w:r>
        <w:rPr>
          <w:rFonts w:hint="eastAsia"/>
        </w:rPr>
        <w:t>　　　　四、同城快递行业客户消费理念调研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中国同城快递行业重点企业发展调研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中国同城快递行业竞争格局分析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2024-2025年同城快递行业集中度分析</w:t>
      </w:r>
      <w:r>
        <w:rPr>
          <w:rFonts w:hint="eastAsia"/>
        </w:rPr>
        <w:br/>
      </w:r>
      <w:r>
        <w:rPr>
          <w:rFonts w:hint="eastAsia"/>
        </w:rPr>
        <w:t>　　　　一、同城快递市场集中度分析</w:t>
      </w:r>
      <w:r>
        <w:rPr>
          <w:rFonts w:hint="eastAsia"/>
        </w:rPr>
        <w:br/>
      </w:r>
      <w:r>
        <w:rPr>
          <w:rFonts w:hint="eastAsia"/>
        </w:rPr>
        <w:t>　　　　二、同城快递企业集中度分析</w:t>
      </w:r>
      <w:r>
        <w:rPr>
          <w:rFonts w:hint="eastAsia"/>
        </w:rPr>
        <w:br/>
      </w:r>
      <w:r>
        <w:rPr>
          <w:rFonts w:hint="eastAsia"/>
        </w:rPr>
        <w:t>　　第二节 2025年同城快递行业竞争格局分析</w:t>
      </w:r>
      <w:r>
        <w:rPr>
          <w:rFonts w:hint="eastAsia"/>
        </w:rPr>
        <w:br/>
      </w:r>
      <w:r>
        <w:rPr>
          <w:rFonts w:hint="eastAsia"/>
        </w:rPr>
        <w:t>　　　　一、同城快递行业竞争策略分析</w:t>
      </w:r>
      <w:r>
        <w:rPr>
          <w:rFonts w:hint="eastAsia"/>
        </w:rPr>
        <w:br/>
      </w:r>
      <w:r>
        <w:rPr>
          <w:rFonts w:hint="eastAsia"/>
        </w:rPr>
        <w:t>　　　　二、同城快递行业竞争格局展望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三、我国同城快递市场竞争趋势</w:t>
      </w:r>
      <w:r>
        <w:rPr>
          <w:rFonts w:hint="eastAsia"/>
        </w:rPr>
        <w:br/>
      </w:r>
      <w:r>
        <w:rPr>
          <w:rFonts w:hint="eastAsia"/>
        </w:rPr>
        <w:t>　　第三节 同城快递行业兼并与重组整合分析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一、同城快递行业兼并与重组整合动态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二、同城快递行业兼并与重组整合发展趋势预测分析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同城快递行业投资风险及应对策略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同城快递行业SWOT模型分析</w:t>
      </w:r>
      <w:r>
        <w:rPr>
          <w:rFonts w:hint="eastAsia"/>
        </w:rPr>
        <w:br/>
      </w:r>
      <w:r>
        <w:rPr>
          <w:rFonts w:hint="eastAsia"/>
        </w:rPr>
        <w:t>　　　　一、同城快递行业优势分析</w:t>
      </w:r>
      <w:r>
        <w:rPr>
          <w:rFonts w:hint="eastAsia"/>
        </w:rPr>
        <w:br/>
      </w:r>
      <w:r>
        <w:rPr>
          <w:rFonts w:hint="eastAsia"/>
        </w:rPr>
        <w:t>　　　　二、同城快递行业劣势分析</w:t>
      </w:r>
      <w:r>
        <w:rPr>
          <w:rFonts w:hint="eastAsia"/>
        </w:rPr>
        <w:br/>
      </w:r>
      <w:r>
        <w:rPr>
          <w:rFonts w:hint="eastAsia"/>
        </w:rPr>
        <w:t>　　　　三、同城快递行业机会分析</w:t>
      </w:r>
      <w:r>
        <w:rPr>
          <w:rFonts w:hint="eastAsia"/>
        </w:rPr>
        <w:br/>
      </w:r>
      <w:r>
        <w:rPr>
          <w:rFonts w:hint="eastAsia"/>
        </w:rPr>
        <w:t>　　　　四、同城快递行业风险分析</w:t>
      </w:r>
      <w:r>
        <w:rPr>
          <w:rFonts w:hint="eastAsia"/>
        </w:rPr>
        <w:br/>
      </w:r>
      <w:r>
        <w:rPr>
          <w:rFonts w:hint="eastAsia"/>
        </w:rPr>
        <w:t>　　第二节 同城快递行业投资风险及控制策略分析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一、同城快递市场风险及控制策略</w:t>
      </w:r>
      <w:r>
        <w:rPr>
          <w:rFonts w:hint="eastAsia"/>
        </w:rPr>
        <w:br/>
      </w:r>
      <w:r>
        <w:rPr>
          <w:rFonts w:hint="eastAsia"/>
        </w:rPr>
        <w:t>　　　　二、同城快递行业政策风险及控制策略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三、同城快递行业经营风险及控制策略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四、同城快递同业竞争风险及控制策略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五、同城快递行业其他风险及控制策略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2025-2031年中国同城快递市场预测及发展建议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2025-2031年中国同城快递市场预测分析</w:t>
      </w:r>
      <w:r>
        <w:rPr>
          <w:rFonts w:hint="eastAsia"/>
        </w:rPr>
        <w:br/>
      </w:r>
      <w:r>
        <w:rPr>
          <w:rFonts w:hint="eastAsia"/>
        </w:rPr>
        <w:t>　　　　一、中国同城快递市场前景分析</w:t>
      </w:r>
      <w:r>
        <w:rPr>
          <w:rFonts w:hint="eastAsia"/>
        </w:rPr>
        <w:br/>
      </w:r>
      <w:r>
        <w:rPr>
          <w:rFonts w:hint="eastAsia"/>
        </w:rPr>
        <w:t>　　　　二、中国同城快递发展趋势预测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2025-2031年中国同城快递企业发展策略建议</w:t>
      </w:r>
      <w:r>
        <w:rPr>
          <w:rFonts w:hint="eastAsia"/>
        </w:rPr>
        <w:br/>
      </w:r>
      <w:r>
        <w:rPr>
          <w:rFonts w:hint="eastAsia"/>
        </w:rPr>
        <w:t>　　　　一、同城快递企业融资策略</w:t>
      </w:r>
      <w:r>
        <w:rPr>
          <w:rFonts w:hint="eastAsia"/>
        </w:rPr>
        <w:br/>
      </w:r>
      <w:r>
        <w:rPr>
          <w:rFonts w:hint="eastAsia"/>
        </w:rPr>
        <w:t>　　　　二、同城快递企业人才策略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2025-2031年中国同城快递企业营销策略建议</w:t>
      </w:r>
      <w:r>
        <w:rPr>
          <w:rFonts w:hint="eastAsia"/>
        </w:rPr>
        <w:br/>
      </w:r>
      <w:r>
        <w:rPr>
          <w:rFonts w:hint="eastAsia"/>
        </w:rPr>
        <w:t>　　　　一、同城快递企业定位策略</w:t>
      </w:r>
      <w:r>
        <w:rPr>
          <w:rFonts w:hint="eastAsia"/>
        </w:rPr>
        <w:br/>
      </w:r>
      <w:r>
        <w:rPr>
          <w:rFonts w:hint="eastAsia"/>
        </w:rPr>
        <w:t>　　　　二、同城快递企业价格策略</w:t>
      </w:r>
      <w:r>
        <w:rPr>
          <w:rFonts w:hint="eastAsia"/>
        </w:rPr>
        <w:br/>
      </w:r>
      <w:r>
        <w:rPr>
          <w:rFonts w:hint="eastAsia"/>
        </w:rPr>
        <w:t>　　　　三、同城快递企业促销策略</w:t>
      </w:r>
      <w:r>
        <w:rPr>
          <w:rFonts w:hint="eastAsia"/>
        </w:rPr>
        <w:br/>
      </w:r>
      <w:r>
        <w:rPr>
          <w:rFonts w:hint="eastAsia"/>
        </w:rPr>
        <w:t>　　第四节 [.中.智林.]同城快递行业研究结论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同城快递介绍</w:t>
      </w:r>
      <w:r>
        <w:rPr>
          <w:rFonts w:hint="eastAsia"/>
        </w:rPr>
        <w:br/>
      </w:r>
      <w:r>
        <w:rPr>
          <w:rFonts w:hint="eastAsia"/>
        </w:rPr>
        <w:t>　　图表 同城快递图片</w:t>
      </w:r>
      <w:r>
        <w:rPr>
          <w:rFonts w:hint="eastAsia"/>
        </w:rPr>
        <w:br/>
      </w:r>
      <w:r>
        <w:rPr>
          <w:rFonts w:hint="eastAsia"/>
        </w:rPr>
        <w:t>　　图表 同城快递产业链分析</w:t>
      </w:r>
      <w:r>
        <w:rPr>
          <w:rFonts w:hint="eastAsia"/>
        </w:rPr>
        <w:br/>
      </w:r>
      <w:r>
        <w:rPr>
          <w:rFonts w:hint="eastAsia"/>
        </w:rPr>
        <w:t>　　图表 同城快递主要特点</w:t>
      </w:r>
      <w:r>
        <w:rPr>
          <w:rFonts w:hint="eastAsia"/>
        </w:rPr>
        <w:br/>
      </w:r>
      <w:r>
        <w:rPr>
          <w:rFonts w:hint="eastAsia"/>
        </w:rPr>
        <w:t>　　图表 同城快递政策分析</w:t>
      </w:r>
      <w:r>
        <w:rPr>
          <w:rFonts w:hint="eastAsia"/>
        </w:rPr>
        <w:br/>
      </w:r>
      <w:r>
        <w:rPr>
          <w:rFonts w:hint="eastAsia"/>
        </w:rPr>
        <w:t>　　图表 同城快递标准 技术</w:t>
      </w:r>
      <w:r>
        <w:rPr>
          <w:rFonts w:hint="eastAsia"/>
        </w:rPr>
        <w:br/>
      </w:r>
      <w:r>
        <w:rPr>
          <w:rFonts w:hint="eastAsia"/>
        </w:rPr>
        <w:t>　　图表 同城快递最新消息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2019-2024年同城快递行业市场容量统计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2019-2024年中国同城快递行业市场规模及增长情况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2019-2024年中国同城快递行业销售收入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2019-2024年中国同城快递行业利润总额分析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2019-2024年中国同城快递行业企业数量情况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2019-2024年中国同城快递行业企业平均规模情况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同城快递价格走势</w:t>
      </w:r>
      <w:r>
        <w:rPr>
          <w:rFonts w:hint="eastAsia"/>
        </w:rPr>
        <w:br/>
      </w:r>
      <w:r>
        <w:rPr>
          <w:rFonts w:hint="eastAsia"/>
        </w:rPr>
        <w:t>　　图表 2024年同城快递成本和利润分析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2024年中国同城快递行业竞争力分析</w:t>
      </w:r>
      <w:r>
        <w:rPr>
          <w:rFonts w:hint="eastAsia"/>
        </w:rPr>
        <w:br/>
      </w:r>
      <w:r>
        <w:rPr>
          <w:rFonts w:hint="eastAsia"/>
        </w:rPr>
        <w:t>　　图表 同城快递优势</w:t>
      </w:r>
      <w:r>
        <w:rPr>
          <w:rFonts w:hint="eastAsia"/>
        </w:rPr>
        <w:br/>
      </w:r>
      <w:r>
        <w:rPr>
          <w:rFonts w:hint="eastAsia"/>
        </w:rPr>
        <w:t>　　图表 同城快递劣势</w:t>
      </w:r>
      <w:r>
        <w:rPr>
          <w:rFonts w:hint="eastAsia"/>
        </w:rPr>
        <w:br/>
      </w:r>
      <w:r>
        <w:rPr>
          <w:rFonts w:hint="eastAsia"/>
        </w:rPr>
        <w:t>　　图表 同城快递机会</w:t>
      </w:r>
      <w:r>
        <w:rPr>
          <w:rFonts w:hint="eastAsia"/>
        </w:rPr>
        <w:br/>
      </w:r>
      <w:r>
        <w:rPr>
          <w:rFonts w:hint="eastAsia"/>
        </w:rPr>
        <w:t>　　图表 同城快递威胁</w:t>
      </w:r>
      <w:r>
        <w:rPr>
          <w:rFonts w:hint="eastAsia"/>
        </w:rPr>
        <w:br/>
      </w:r>
      <w:r>
        <w:rPr>
          <w:rFonts w:hint="eastAsia"/>
        </w:rPr>
        <w:t>　　图表 2019-2024年中国同城快递行业盈利能力分析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2019-2024年中国同城快递行业运营能力分析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2019-2024年中国同城快递行业偿债能力分析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2019-2024年中国同城快递行业发展能力分析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2019-2024年中国同城快递行业经营效益分析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**地区同城快递市场规模及增长情况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**地区同城快递行业市场需求情况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**地区同城快递市场规模及增长情况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**地区同城快递行业市场需求情况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**地区同城快递市场规模及增长情况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**地区同城快递行业市场需求情况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同城快递品牌分析</w:t>
      </w:r>
      <w:r>
        <w:rPr>
          <w:rFonts w:hint="eastAsia"/>
        </w:rPr>
        <w:br/>
      </w:r>
      <w:r>
        <w:rPr>
          <w:rFonts w:hint="eastAsia"/>
        </w:rPr>
        <w:t>　　图表 同城快递企业（一）概述</w:t>
      </w:r>
      <w:r>
        <w:rPr>
          <w:rFonts w:hint="eastAsia"/>
        </w:rPr>
        <w:br/>
      </w:r>
      <w:r>
        <w:rPr>
          <w:rFonts w:hint="eastAsia"/>
        </w:rPr>
        <w:t>　　图表 企业同城快递业务分析</w:t>
      </w:r>
      <w:r>
        <w:rPr>
          <w:rFonts w:hint="eastAsia"/>
        </w:rPr>
        <w:br/>
      </w:r>
      <w:r>
        <w:rPr>
          <w:rFonts w:hint="eastAsia"/>
        </w:rPr>
        <w:t>　　图表 同城快递企业（一）经营情况分析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同城快递企业（一）盈利能力情况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同城快递企业（一）偿债能力情况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同城快递企业（一）运营能力情况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同城快递企业（一）成长能力情况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同城快递企业（二）简介</w:t>
      </w:r>
      <w:r>
        <w:rPr>
          <w:rFonts w:hint="eastAsia"/>
        </w:rPr>
        <w:br/>
      </w:r>
      <w:r>
        <w:rPr>
          <w:rFonts w:hint="eastAsia"/>
        </w:rPr>
        <w:t>　　图表 企业同城快递业务</w:t>
      </w:r>
      <w:r>
        <w:rPr>
          <w:rFonts w:hint="eastAsia"/>
        </w:rPr>
        <w:br/>
      </w:r>
      <w:r>
        <w:rPr>
          <w:rFonts w:hint="eastAsia"/>
        </w:rPr>
        <w:t>　　图表 同城快递企业（二）经营情况分析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同城快递企业（二）盈利能力情况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同城快递企业（二）偿债能力情况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同城快递企业（二）运营能力情况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同城快递企业（二）成长能力情况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同城快递企业（三）概况</w:t>
      </w:r>
      <w:r>
        <w:rPr>
          <w:rFonts w:hint="eastAsia"/>
        </w:rPr>
        <w:br/>
      </w:r>
      <w:r>
        <w:rPr>
          <w:rFonts w:hint="eastAsia"/>
        </w:rPr>
        <w:t>　　图表 企业同城快递业务情况</w:t>
      </w:r>
      <w:r>
        <w:rPr>
          <w:rFonts w:hint="eastAsia"/>
        </w:rPr>
        <w:br/>
      </w:r>
      <w:r>
        <w:rPr>
          <w:rFonts w:hint="eastAsia"/>
        </w:rPr>
        <w:t>　　图表 同城快递企业（三）经营情况分析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同城快递企业（三）盈利能力情况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同城快递企业（三）偿债能力情况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同城快递企业（三）运营能力情况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同城快递企业（三）成长能力情况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同城快递发展有利因素分析</w:t>
      </w:r>
      <w:r>
        <w:rPr>
          <w:rFonts w:hint="eastAsia"/>
        </w:rPr>
        <w:br/>
      </w:r>
      <w:r>
        <w:rPr>
          <w:rFonts w:hint="eastAsia"/>
        </w:rPr>
        <w:t>　　图表 同城快递发展不利因素分析</w:t>
      </w:r>
      <w:r>
        <w:rPr>
          <w:rFonts w:hint="eastAsia"/>
        </w:rPr>
        <w:br/>
      </w:r>
      <w:r>
        <w:rPr>
          <w:rFonts w:hint="eastAsia"/>
        </w:rPr>
        <w:t>　　图表 进入同城快递行业壁垒</w:t>
      </w:r>
      <w:r>
        <w:rPr>
          <w:rFonts w:hint="eastAsia"/>
        </w:rPr>
        <w:br/>
      </w:r>
      <w:r>
        <w:rPr>
          <w:rFonts w:hint="eastAsia"/>
        </w:rPr>
        <w:t>　　图表 2025-2031年中国同城快递行业市场容量预测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2025-2031年中国同城快递行业市场规模预测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2025-2031年中国同城快递市场前景分析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2025-2031年中国同城快递行业风险研究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2025-2031年中国同城快递行业发展趋势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21989616e4c85" w:history="1">
        <w:r>
          <w:rPr>
            <w:rStyle w:val="Hyperlink"/>
          </w:rPr>
          <w:t>2025-2031年中国同城快递行业发展研究与前景分析报告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21989616e4c85" w:history="1">
        <w:r>
          <w:rPr>
            <w:rStyle w:val="Hyperlink"/>
          </w:rPr>
          <w:t>https://www.20087.com/5/03/TongChengKuaiDiHangYeQianJingQuShi.html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热点：同城什么快递又快又便宜、同城快递哪个快又便宜、同城跑腿电话号码、同城快递多少钱、同城跑腿送货app、同城快递哪家比较便宜、跑腿送货、同城快递一般怎么收费、闪送同城配送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2fdd42aa84848" w:history="1">
      <w:r>
        <w:rPr>
          <w:rStyle w:val="Hyperlink"/>
        </w:rPr>
        <w:t>2025-2031年中国同城快递行业发展研究与前景分析报告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TongChengKuaiDiHangYeQianJingQuShi.html" TargetMode="External" Id="Rc0621989616e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TongChengKuaiDiHangYeQianJingQuShi.html" TargetMode="External" Id="R6192fdd42aa8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2024-11-16T02:50:00Z</dcterms:created>
  <dcterms:modified xsi:type="dcterms:W3CDTF">2024-11-16T03:50:00Z</dcterms:modified>
  <dc:subject>2025-2031年中国同城快递行业发展研究与前景分析报告</dc:subject>
  <dc:title>2025-2031年中国同城快递行业发展研究与前景分析报告</dc:title>
  <cp:keywords>2025-2031年中国同城快递行业发展研究与前景分析报告</cp:keywords>
  <dc:description>2025-2031年中国同城快递行业发展研究与前景分析报告</dc:description>
</cp:coreProperties>
</file>