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97efaf7a349ce" w:history="1">
              <w:r>
                <w:rPr>
                  <w:rStyle w:val="Hyperlink"/>
                </w:rPr>
                <w:t>2025-2031年全球与中国电动二轮车行业现状及发展前景分析报告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97efaf7a349ce" w:history="1">
              <w:r>
                <w:rPr>
                  <w:rStyle w:val="Hyperlink"/>
                </w:rPr>
                <w:t>2025-2031年全球与中国电动二轮车行业现状及发展前景分析报告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97efaf7a349ce" w:history="1">
                <w:r>
                  <w:rPr>
                    <w:rStyle w:val="Hyperlink"/>
                  </w:rPr>
                  <w:t>https://www.20087.com/5/93/DianDongErLunCheHangYeQianJing.html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二轮车在全球范围内正经历快速发展期，特别是在亚洲和欧洲市场，得益于环保意识的提升和城市短途出行需求的增加。这些车辆以其零排放、低噪音、操作简便和较低的运行成本等优势，逐渐成为城市交通的重要组成部分。技术层面，电池技术的不断进步，如锂电池的能量密度提升和快速充电技术的应用，显著增强了电动二轮车的续航能力和使用便利性。此外，智能化功能的集成，如GPS定位、远程控制和智能防盗系统，也在不断提升用户体验。</w:t>
      </w:r>
      <w:r>
        <w:rPr>
          <w:rFonts w:hint="eastAsia"/>
        </w:rPr>
        <w:br/>
      </w:r>
      <w:r>
        <w:rPr>
          <w:rFonts w:hint="eastAsia"/>
        </w:rPr>
        <w:t>　　未来，电动二轮车市场将向更加智能化、个性化和绿色环保的方向发展。随着物联网和5G通信技术的融合，车辆之间的互联互通将得以实现，为用户提供更加安全、高效的出行方案。此外，轻量化材料的应用和更高效的驱动系统设计将进一步提升车辆性能，同时减少资源消耗。政策层面，政府对新能源交通工具的鼓励措施和基础设施建设的加强，如增设充电站，将进一步推动电动二轮车市场的扩张。环保法规的收紧也将促使制造商不断优化生产过程，使用可回收材料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97efaf7a349ce" w:history="1">
        <w:r>
          <w:rPr>
            <w:rStyle w:val="Hyperlink"/>
          </w:rPr>
          <w:t>2025-2031年全球与中国电动二轮车行业现状及发展前景分析报告</w:t>
        </w:r>
      </w:hyperlink>
      <w:r>
        <w:rPr>
          <w:rFonts w:hint="eastAsia"/>
        </w:rPr>
        <w:t>》基于国家统计局及相关协会的详实数据，结合长期监测的一手资料，全面分析了电动二轮车行业的市场规模、需求变化、产业链动态及区域发展格局。报告重点解读了电动二轮车行业竞争态势与重点企业的市场表现，并通过科学研判行业趋势与前景，揭示了电动二轮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中国电动二轮车概述</w:t>
      </w:r>
      <w:r>
        <w:rPr>
          <w:rFonts w:hint="eastAsia"/>
        </w:rPr>
        <w:br/>
      </w:r>
      <w:r>
        <w:rPr>
          <w:rFonts w:hint="eastAsia"/>
        </w:rPr>
        <w:t>　　第一节 电动二轮车行业定义</w:t>
      </w:r>
      <w:r>
        <w:rPr>
          <w:rFonts w:hint="eastAsia"/>
        </w:rPr>
        <w:br/>
      </w:r>
      <w:r>
        <w:rPr>
          <w:rFonts w:hint="eastAsia"/>
        </w:rPr>
        <w:t>　　第二节 电动二轮车行业发展特性</w:t>
      </w:r>
      <w:r>
        <w:rPr>
          <w:rFonts w:hint="eastAsia"/>
        </w:rPr>
        <w:br/>
      </w:r>
      <w:r>
        <w:rPr>
          <w:rFonts w:hint="eastAsia"/>
        </w:rPr>
        <w:t>　　第三节 电动二轮车产业链分析</w:t>
      </w:r>
      <w:r>
        <w:rPr>
          <w:rFonts w:hint="eastAsia"/>
        </w:rPr>
        <w:br/>
      </w:r>
      <w:r>
        <w:rPr>
          <w:rFonts w:hint="eastAsia"/>
        </w:rPr>
        <w:t>　　第四节 电动二轮车行业生命周期分析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2024-2025年全球主要电动二轮车市场发展概况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全球电动二轮车市场发展分析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欧洲地区主要国家电动二轮车市场概况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北美地区电动二轮车市场概况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亚洲地区主要国家电动二轮车市场概况</w:t>
      </w:r>
      <w:r>
        <w:rPr>
          <w:rFonts w:hint="eastAsia"/>
        </w:rPr>
        <w:br/>
      </w:r>
      <w:r>
        <w:rPr>
          <w:rFonts w:hint="eastAsia"/>
        </w:rPr>
        <w:t>　　第五节 全球电动二轮车市场发展预测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2024-2025年中国电动二轮车发展环境分析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电动二轮车行业相关政策、标准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电动二轮车行业相关发展规划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2024-2025年中国电动二轮车技术发展分析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当前电动二轮车技术发展现状分析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电动二轮车生产中需注意的问题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电动二轮车行业主要技术发展趋势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2024-2025年电动二轮车市场特性分析</w:t>
      </w:r>
      <w:r>
        <w:rPr>
          <w:rFonts w:hint="eastAsia"/>
        </w:rPr>
        <w:br/>
      </w:r>
      <w:r>
        <w:rPr>
          <w:rFonts w:hint="eastAsia"/>
        </w:rPr>
        <w:t>　　第一节 电动二轮车行业集中度分析</w:t>
      </w:r>
      <w:r>
        <w:rPr>
          <w:rFonts w:hint="eastAsia"/>
        </w:rPr>
        <w:br/>
      </w:r>
      <w:r>
        <w:rPr>
          <w:rFonts w:hint="eastAsia"/>
        </w:rPr>
        <w:t>　　第二节 电动二轮车行业SWOT分析</w:t>
      </w:r>
      <w:r>
        <w:rPr>
          <w:rFonts w:hint="eastAsia"/>
        </w:rPr>
        <w:br/>
      </w:r>
      <w:r>
        <w:rPr>
          <w:rFonts w:hint="eastAsia"/>
        </w:rPr>
        <w:t>　　　　一、电动二轮车行业优势</w:t>
      </w:r>
      <w:r>
        <w:rPr>
          <w:rFonts w:hint="eastAsia"/>
        </w:rPr>
        <w:br/>
      </w:r>
      <w:r>
        <w:rPr>
          <w:rFonts w:hint="eastAsia"/>
        </w:rPr>
        <w:t>　　　　二、电动二轮车行业劣势</w:t>
      </w:r>
      <w:r>
        <w:rPr>
          <w:rFonts w:hint="eastAsia"/>
        </w:rPr>
        <w:br/>
      </w:r>
      <w:r>
        <w:rPr>
          <w:rFonts w:hint="eastAsia"/>
        </w:rPr>
        <w:t>　　　　三、电动二轮车行业机会</w:t>
      </w:r>
      <w:r>
        <w:rPr>
          <w:rFonts w:hint="eastAsia"/>
        </w:rPr>
        <w:br/>
      </w:r>
      <w:r>
        <w:rPr>
          <w:rFonts w:hint="eastAsia"/>
        </w:rPr>
        <w:t>　　　　四、电动二轮车行业风险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中国电动二轮车发展现状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2024-2025年中国电动二轮车市场现状分析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中国电动二轮车行业产量情况分析及预测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一、电动二轮车总体产能规模</w:t>
      </w:r>
      <w:r>
        <w:rPr>
          <w:rFonts w:hint="eastAsia"/>
        </w:rPr>
        <w:br/>
      </w:r>
      <w:r>
        <w:rPr>
          <w:rFonts w:hint="eastAsia"/>
        </w:rPr>
        <w:t>　　　　二、电动二轮车生产区域分布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三、2019-2024年中国电动二轮车产量统计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四、2025-2031年中国电动二轮车产量预测</w:t>
      </w:r>
      <w:r>
        <w:rPr>
          <w:rFonts w:hint="eastAsia"/>
        </w:rPr>
        <w:br/>
      </w:r>
      <w:r>
        <w:rPr>
          <w:rFonts w:hint="eastAsia"/>
        </w:rPr>
        <w:t>　　第三节 中国电动二轮车市场需求分析及预测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一、中国电动二轮车市场需求特点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二、2019-2024年中国电动二轮车市场需求量统计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三、2025-2031年中国电动二轮车市场需求量预测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中国电动二轮车价格趋势分析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一、2019-2024年中国电动二轮车市场价格趋势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二、2025-2031年中国电动二轮车市场价格走势预测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2019-2024年电动二轮车行业经济运行状况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2019-2024年中国电动二轮车行业盈利能力分析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2019-2024年中国电动二轮车行业发展能力分析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2019-2024年电动二轮车行业偿债能力分析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2019-2024年电动二轮车制造企业数量分析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2024-2025年电动二轮车行业上、下游市场分析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电动二轮车行业上游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电动二轮车行业下游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中国电动二轮车行业重点地区发展分析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电动二轮车行业重点区域市场结构调研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**地区电动二轮车市场发展分析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**地区电动二轮车市场发展分析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**地区电动二轮车市场发展分析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**地区电动二轮车市场发展分析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**地区电动二轮车市场发展分析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2019-2024年中国电动二轮车进出口分析</w:t>
      </w:r>
      <w:r>
        <w:rPr>
          <w:rFonts w:hint="eastAsia"/>
        </w:rPr>
        <w:br/>
      </w:r>
      <w:r>
        <w:rPr>
          <w:rFonts w:hint="eastAsia"/>
        </w:rPr>
        <w:t>　　第一节 电动二轮车进口情况分析</w:t>
      </w:r>
      <w:r>
        <w:rPr>
          <w:rFonts w:hint="eastAsia"/>
        </w:rPr>
        <w:br/>
      </w:r>
      <w:r>
        <w:rPr>
          <w:rFonts w:hint="eastAsia"/>
        </w:rPr>
        <w:t>　　第二节 电动二轮车出口情况分析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影响电动二轮车进出口因素分析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电动二轮车行业重点企业竞争力分析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三、企业电动二轮车经营状况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2024-2025年电动二轮车行业企业经营策略研究分析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电动二轮车企业多样化经营策略分析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一、电动二轮车企业多样化经营情况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二、现行电动二轮车行业多样化经营的方向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大型电动二轮车企业集团未来发展策略分析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对中小电动二轮车企业生产经营的建议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电动二轮车行业投资风险预警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影响电动二轮车行业发展的主要因素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一、2025年影响电动二轮车行业运行的有利因素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二、2025年影响电动二轮车行业运行的稳定因素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三、2025年影响电动二轮车行业运行的不利因素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四、2025年我国电动二轮车行业发展面临的挑战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五、2025年我国电动二轮车行业发展面临的机遇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电动二轮车行业投资风险预警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一、电动二轮车行业市场风险预测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二、电动二轮车行业政策风险预测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三、电动二轮车行业经营风险预测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四、电动二轮车行业技术风险预测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五、电动二轮车行业竞争风险预测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六、电动二轮车行业其他风险预测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电动二轮车投资建议</w:t>
      </w:r>
      <w:r>
        <w:rPr>
          <w:rFonts w:hint="eastAsia"/>
        </w:rPr>
        <w:br/>
      </w:r>
      <w:r>
        <w:rPr>
          <w:rFonts w:hint="eastAsia"/>
        </w:rPr>
        <w:t>　　第一节 2025年电动二轮车市场前景分析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2025年电动二轮车发展趋势预测</w:t>
      </w:r>
      <w:r>
        <w:rPr>
          <w:rFonts w:hint="eastAsia"/>
        </w:rPr>
        <w:br/>
      </w:r>
      <w:r>
        <w:rPr>
          <w:rFonts w:hint="eastAsia"/>
        </w:rPr>
        <w:t>　　第三节 电动二轮车行业投资进入壁垒分析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电动二轮车行业历程</w:t>
      </w:r>
      <w:r>
        <w:rPr>
          <w:rFonts w:hint="eastAsia"/>
        </w:rPr>
        <w:br/>
      </w:r>
      <w:r>
        <w:rPr>
          <w:rFonts w:hint="eastAsia"/>
        </w:rPr>
        <w:t>　　图表 电动二轮车行业生命周期</w:t>
      </w:r>
      <w:r>
        <w:rPr>
          <w:rFonts w:hint="eastAsia"/>
        </w:rPr>
        <w:br/>
      </w:r>
      <w:r>
        <w:rPr>
          <w:rFonts w:hint="eastAsia"/>
        </w:rPr>
        <w:t>　　图表 电动二轮车行业产业链分析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2019-2024年电动二轮车行业市场容量分析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2019-2024年中国电动二轮车市场需求量及增速统计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2025年中国电动二轮车行业需求领域分布格局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2019-2024年中国电动二轮车进口数量分析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2019-2024年中国电动二轮车进口金额分析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2019-2024年中国电动二轮车出口数量分析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2019-2024年中国电动二轮车出口金额分析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2025年中国电动二轮车进口国家及地区分析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2025年中国电动二轮车出口国家及地区分析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2019-2024年中国电动二轮车行业企业平均规模情况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电动二轮车重点企业（三）经营情况分析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电动二轮车重点企业（三）主要经济指标情况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电动二轮车重点企业（三）成长能力情况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2025-2031年中国电动二轮车市场需求量预测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2025-2031年中国电动二轮车市场前景分析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2025-2031年中国电动二轮车行业发展趋势预测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97efaf7a349ce" w:history="1">
        <w:r>
          <w:rPr>
            <w:rStyle w:val="Hyperlink"/>
          </w:rPr>
          <w:t>2025-2031年全球与中国电动二轮车行业现状及发展前景分析报告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97efaf7a349ce" w:history="1">
        <w:r>
          <w:rPr>
            <w:rStyle w:val="Hyperlink"/>
          </w:rPr>
          <w:t>https://www.20087.com/5/93/DianDongErLunCheHangYeQianJing.html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电动车超长续航、电动二轮车十大名牌排名、网上考电动车驾驶证、电动二轮车要驾驶证吗、正规十大名牌电动车、电动二轮车需要驾照吗、续航400公里的电摩、电动二轮车可以载人吗、电动车充电桩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e601fd2b14945" w:history="1">
      <w:r>
        <w:rPr>
          <w:rStyle w:val="Hyperlink"/>
        </w:rPr>
        <w:t>2025-2031年全球与中国电动二轮车行业现状及发展前景分析报告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DongErLunCheHangYeQianJing.html" TargetMode="External" Id="R6cc97efaf7a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DongErLunCheHangYeQianJing.html" TargetMode="External" Id="R744e601fd2b1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2024-05-23T00:38:00Z</dcterms:created>
  <dcterms:modified xsi:type="dcterms:W3CDTF">2024-05-23T01:38:00Z</dcterms:modified>
  <dc:subject>2025-2031年全球与中国电动二轮车行业现状及发展前景分析报告</dc:subject>
  <dc:title>2025-2031年全球与中国电动二轮车行业现状及发展前景分析报告</dc:title>
  <cp:keywords>2025-2031年全球与中国电动二轮车行业现状及发展前景分析报告</cp:keywords>
  <dc:description>2025-2031年全球与中国电动二轮车行业现状及发展前景分析报告</dc:description>
</cp:coreProperties>
</file>