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1354d83847a6" w:history="1">
              <w:r>
                <w:rPr>
                  <w:rStyle w:val="Hyperlink"/>
                </w:rPr>
                <w:t>2025-2031年中国三轮车行业现状调研与发展趋势研究报告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1354d83847a6" w:history="1">
              <w:r>
                <w:rPr>
                  <w:rStyle w:val="Hyperlink"/>
                </w:rPr>
                <w:t>2025-2031年中国三轮车行业现状调研与发展趋势研究报告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51354d83847a6" w:history="1">
                <w:r>
                  <w:rPr>
                    <w:rStyle w:val="Hyperlink"/>
                  </w:rPr>
                  <w:t>https://www.20087.com/5/83/SanLunCheFaZhanQuShiFenXi.html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车是一种灵活的短途运输工具，广泛应用于城市物流、旅游观光和货物配送等领域。近年来，随着电动化趋势的普及，电动三轮车因其环保、经济和便于操控的特点，市场占有率迅速提升。同时，三轮车的设计也更加注重安全性，如增加刹车系统和防护装置，以提升驾驶者的安全。</w:t>
      </w:r>
      <w:r>
        <w:rPr>
          <w:rFonts w:hint="eastAsia"/>
        </w:rPr>
        <w:br/>
      </w:r>
      <w:r>
        <w:rPr>
          <w:rFonts w:hint="eastAsia"/>
        </w:rPr>
        <w:t>　　未来，三轮车行业将朝着电动化和智能化方向发展。随着电池技术的进步，电动三轮车的续航能力和性能将得到进一步提升，满足更广泛的运输需求。同时，智能导航和车队管理系统将集成到三轮车中，提高配送效率和路线规划的准确性，进一步优化城市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1354d83847a6" w:history="1">
        <w:r>
          <w:rPr>
            <w:rStyle w:val="Hyperlink"/>
          </w:rPr>
          <w:t>2025-2031年中国三轮车行业现状调研与发展趋势研究报告</w:t>
        </w:r>
      </w:hyperlink>
      <w:r>
        <w:rPr>
          <w:rFonts w:hint="eastAsia"/>
        </w:rPr>
        <w:t>》基于国家统计局及相关行业协会的详实数据，结合国内外三轮车行业研究资料及深入市场调研，系统分析了三轮车行业的市场规模、市场需求及产业链现状。报告重点探讨了三轮车行业整体运行情况及细分领域特点，科学预测了三轮车市场前景与发展趋势，揭示了三轮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51354d83847a6" w:history="1">
        <w:r>
          <w:rPr>
            <w:rStyle w:val="Hyperlink"/>
          </w:rPr>
          <w:t>2025-2031年中国三轮车行业现状调研与发展趋势研究报告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2024-2025年三轮车市场特点分析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三轮车行业发展周期特征分析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2024-2025年中国三轮车行业发展环境分析</w:t>
      </w:r>
      <w:r>
        <w:rPr>
          <w:rFonts w:hint="eastAsia"/>
        </w:rPr>
        <w:br/>
      </w:r>
      <w:r>
        <w:rPr>
          <w:rFonts w:hint="eastAsia"/>
        </w:rPr>
        <w:t>　　第一节 三轮车行业经济环境分析</w:t>
      </w:r>
      <w:r>
        <w:rPr>
          <w:rFonts w:hint="eastAsia"/>
        </w:rPr>
        <w:br/>
      </w:r>
      <w:r>
        <w:rPr>
          <w:rFonts w:hint="eastAsia"/>
        </w:rPr>
        <w:t>　　第二节 三轮车行业政策环境分析</w:t>
      </w:r>
      <w:r>
        <w:rPr>
          <w:rFonts w:hint="eastAsia"/>
        </w:rPr>
        <w:br/>
      </w:r>
      <w:r>
        <w:rPr>
          <w:rFonts w:hint="eastAsia"/>
        </w:rPr>
        <w:t>　　　　一、三轮车行业政策影响分析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二、相关三轮车行业标准分析</w:t>
      </w:r>
      <w:r>
        <w:rPr>
          <w:rFonts w:hint="eastAsia"/>
        </w:rPr>
        <w:br/>
      </w:r>
      <w:r>
        <w:rPr>
          <w:rFonts w:hint="eastAsia"/>
        </w:rPr>
        <w:t>　　第三节 三轮车行业社会环境分析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2024-2025年三轮车行业技术发展现状及趋势分析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三轮车行业技术发展现状分析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国内外三轮车行业技术差异与原因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三轮车行业技术发展方向、趋势预测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提升三轮车行业技术能力策略建议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2024-2025年全球三轮车行业市场发展调研分析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全球三轮车行业市场运行环境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全球三轮车行业市场发展情况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一、全球三轮车行业市场供给分析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二、全球三轮车行业市场需求分析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三、全球三轮车行业主要国家地区发展情况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2025-2031年全球三轮车行业市场规模趋势预测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中国三轮车行业市场供需现状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2024-2025年中国三轮车市场现状</w:t>
      </w:r>
      <w:r>
        <w:rPr>
          <w:rFonts w:hint="eastAsia"/>
        </w:rPr>
        <w:br/>
      </w:r>
      <w:r>
        <w:rPr>
          <w:rFonts w:hint="eastAsia"/>
        </w:rPr>
        <w:t>　　第二节 中国三轮车行业产量情况分析及预测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一、三轮车总体产能规模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二、2019-2024年中国三轮车产量统计</w:t>
      </w:r>
      <w:r>
        <w:rPr>
          <w:rFonts w:hint="eastAsia"/>
        </w:rPr>
        <w:br/>
      </w:r>
      <w:r>
        <w:rPr>
          <w:rFonts w:hint="eastAsia"/>
        </w:rPr>
        <w:t>　　　　三、三轮车行业区域产量分布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四、2025-2031年中国三轮车产量预测</w:t>
      </w:r>
      <w:r>
        <w:rPr>
          <w:rFonts w:hint="eastAsia"/>
        </w:rPr>
        <w:br/>
      </w:r>
      <w:r>
        <w:rPr>
          <w:rFonts w:hint="eastAsia"/>
        </w:rPr>
        <w:t>　　第三节 中国三轮车市场需求分析及预测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一、2019-2024年中国三轮车市场需求统计</w:t>
      </w:r>
      <w:r>
        <w:rPr>
          <w:rFonts w:hint="eastAsia"/>
        </w:rPr>
        <w:br/>
      </w:r>
      <w:r>
        <w:rPr>
          <w:rFonts w:hint="eastAsia"/>
        </w:rPr>
        <w:t>　　　　二、中国三轮车市场需求特点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三、2025-2031年中国三轮车市场需求量预测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三轮车细分市场深度分析</w:t>
      </w:r>
      <w:r>
        <w:rPr>
          <w:rFonts w:hint="eastAsia"/>
        </w:rPr>
        <w:br/>
      </w:r>
      <w:r>
        <w:rPr>
          <w:rFonts w:hint="eastAsia"/>
        </w:rPr>
        <w:t>　　第一节 三轮车细分市场（一）发展研究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三轮车细分市场（二）发展研究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2024-2025年中国三轮车行业现状调研分析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中国三轮车行业发展现状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一、2024-2025年三轮车行业品牌发展现状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二、2024-2025年三轮车行业需求市场现状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三、2024-2025年三轮车市场需求层次分析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四、2024-2025年中国三轮车市场走向分析</w:t>
      </w:r>
      <w:r>
        <w:rPr>
          <w:rFonts w:hint="eastAsia"/>
        </w:rPr>
        <w:br/>
      </w:r>
      <w:r>
        <w:rPr>
          <w:rFonts w:hint="eastAsia"/>
        </w:rPr>
        <w:t>　　第二节 中国三轮车行业存在的问题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一、2024-2025年三轮车产品市场存在的主要问题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二、2024-2025年国内三轮车产品市场的三大瓶颈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三、2024-2025年三轮车产品市场遭遇的规模难题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对中国三轮车市场的分析及思考</w:t>
      </w:r>
      <w:r>
        <w:rPr>
          <w:rFonts w:hint="eastAsia"/>
        </w:rPr>
        <w:br/>
      </w:r>
      <w:r>
        <w:rPr>
          <w:rFonts w:hint="eastAsia"/>
        </w:rPr>
        <w:t>　　　　一、三轮车市场特点</w:t>
      </w:r>
      <w:r>
        <w:rPr>
          <w:rFonts w:hint="eastAsia"/>
        </w:rPr>
        <w:br/>
      </w:r>
      <w:r>
        <w:rPr>
          <w:rFonts w:hint="eastAsia"/>
        </w:rPr>
        <w:t>　　　　二、三轮车市场分析</w:t>
      </w:r>
      <w:r>
        <w:rPr>
          <w:rFonts w:hint="eastAsia"/>
        </w:rPr>
        <w:br/>
      </w:r>
      <w:r>
        <w:rPr>
          <w:rFonts w:hint="eastAsia"/>
        </w:rPr>
        <w:t>　　　　三、三轮车市场变化的方向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四、中国三轮车行业发展的新思路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五、对中国三轮车行业发展的思考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中国三轮车行业区域市场结构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重点地区三轮车行业调研分析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五、重点地区（五）三轮车市场分析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2019-2024年中国三轮车产品市场进出口数据分析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2019-2024年中国三轮车产品出口统计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2019-2024年中国三轮车产品进口统计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2019-2024年中国三轮车产品进出口价格对比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中国三轮车主要进口来源地及出口目的地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2019-2024年中国三轮车行业竞争态势分析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2025年三轮车行业集中度分析</w:t>
      </w:r>
      <w:r>
        <w:rPr>
          <w:rFonts w:hint="eastAsia"/>
        </w:rPr>
        <w:br/>
      </w:r>
      <w:r>
        <w:rPr>
          <w:rFonts w:hint="eastAsia"/>
        </w:rPr>
        <w:t>　　　　一、三轮车市场集中度分析</w:t>
      </w:r>
      <w:r>
        <w:rPr>
          <w:rFonts w:hint="eastAsia"/>
        </w:rPr>
        <w:br/>
      </w:r>
      <w:r>
        <w:rPr>
          <w:rFonts w:hint="eastAsia"/>
        </w:rPr>
        <w:t>　　　　二、三轮车企业分布区域集中度分析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三、三轮车区域消费集中度分析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2019-2024年三轮车主要企业竞争力分析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2024-2025年三轮车行业竞争格局分析</w:t>
      </w:r>
      <w:r>
        <w:rPr>
          <w:rFonts w:hint="eastAsia"/>
        </w:rPr>
        <w:br/>
      </w:r>
      <w:r>
        <w:rPr>
          <w:rFonts w:hint="eastAsia"/>
        </w:rPr>
        <w:t>　　　　一、三轮车行业竞争分析</w:t>
      </w:r>
      <w:r>
        <w:rPr>
          <w:rFonts w:hint="eastAsia"/>
        </w:rPr>
        <w:br/>
      </w:r>
      <w:r>
        <w:rPr>
          <w:rFonts w:hint="eastAsia"/>
        </w:rPr>
        <w:t>　　　　二、中外三轮车产品竞争分析</w:t>
      </w:r>
      <w:r>
        <w:rPr>
          <w:rFonts w:hint="eastAsia"/>
        </w:rPr>
        <w:br/>
      </w:r>
      <w:r>
        <w:rPr>
          <w:rFonts w:hint="eastAsia"/>
        </w:rPr>
        <w:t>　　　　三、国内三轮车行业重点企业发展动向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三轮车行业上下游产业链发展情况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三轮车上游产业发展分析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三轮车下游产业发展分析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2025年三轮车企业管理策略建议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提高三轮车企业竞争力的策略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四、提高三轮车企业竞争力的策略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对中国三轮车品牌的战略思考</w:t>
      </w:r>
      <w:r>
        <w:rPr>
          <w:rFonts w:hint="eastAsia"/>
        </w:rPr>
        <w:br/>
      </w:r>
      <w:r>
        <w:rPr>
          <w:rFonts w:hint="eastAsia"/>
        </w:rPr>
        <w:t>　　　　一、三轮车实施品牌战略的意义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二、三轮车企业品牌的现状分析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三、中国三轮车企业的品牌战略</w:t>
      </w:r>
      <w:r>
        <w:rPr>
          <w:rFonts w:hint="eastAsia"/>
        </w:rPr>
        <w:br/>
      </w:r>
      <w:r>
        <w:rPr>
          <w:rFonts w:hint="eastAsia"/>
        </w:rPr>
        <w:t>　　　　四、三轮车品牌战略管理的策略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三轮车行业发展趋势及投资风险预警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2025年三轮车市场前景分析</w:t>
      </w:r>
      <w:r>
        <w:rPr>
          <w:rFonts w:hint="eastAsia"/>
        </w:rPr>
        <w:br/>
      </w:r>
      <w:r>
        <w:rPr>
          <w:rFonts w:hint="eastAsia"/>
        </w:rPr>
        <w:t>　　第二节 2025年三轮车行业发展趋势预测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五、2025年中国三轮车行业发展面临的机遇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三轮车市场研究结论</w:t>
      </w:r>
      <w:r>
        <w:rPr>
          <w:rFonts w:hint="eastAsia"/>
        </w:rPr>
        <w:br/>
      </w:r>
      <w:r>
        <w:rPr>
          <w:rFonts w:hint="eastAsia"/>
        </w:rPr>
        <w:t>　　第二节 三轮车子行业研究结论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(中^智^林)三轮车市场发展建议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三轮车行业历程</w:t>
      </w:r>
      <w:r>
        <w:rPr>
          <w:rFonts w:hint="eastAsia"/>
        </w:rPr>
        <w:br/>
      </w:r>
      <w:r>
        <w:rPr>
          <w:rFonts w:hint="eastAsia"/>
        </w:rPr>
        <w:t>　　图表 三轮车行业生命周期</w:t>
      </w:r>
      <w:r>
        <w:rPr>
          <w:rFonts w:hint="eastAsia"/>
        </w:rPr>
        <w:br/>
      </w:r>
      <w:r>
        <w:rPr>
          <w:rFonts w:hint="eastAsia"/>
        </w:rPr>
        <w:t>　　图表 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1354d83847a6" w:history="1">
        <w:r>
          <w:rPr>
            <w:rStyle w:val="Hyperlink"/>
          </w:rPr>
          <w:t>2025-2031年中国三轮车行业现状调研与发展趋势研究报告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51354d83847a6" w:history="1">
        <w:r>
          <w:rPr>
            <w:rStyle w:val="Hyperlink"/>
          </w:rPr>
          <w:t>https://www.20087.com/5/83/SanLunCheFaZhanQuShiFenXi.html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热点：电动三轮车前十名排行榜、三轮车驾驶证科目一考试试题、中国三轮车十大品牌、三轮车电池哪个牌子耐用、汽油全封闭三轮车、三轮车拉货、接送小孩电动车三轮车、三轮车图片、豪华三轮小轿车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8fe392014556" w:history="1">
      <w:r>
        <w:rPr>
          <w:rStyle w:val="Hyperlink"/>
        </w:rPr>
        <w:t>2025-2031年中国三轮车行业现状调研与发展趋势研究报告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anLunCheFaZhanQuShiFenXi.html" TargetMode="External" Id="R40151354d83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anLunCheFaZhanQuShiFenXi.html" TargetMode="External" Id="Rbed38fe3920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2025-01-24T06:16:00Z</dcterms:created>
  <dcterms:modified xsi:type="dcterms:W3CDTF">2025-01-24T07:16:00Z</dcterms:modified>
  <dc:subject>2025-2031年中国三轮车行业现状调研与发展趋势研究报告</dc:subject>
  <dc:title>2025-2031年中国三轮车行业现状调研与发展趋势研究报告</dc:title>
  <cp:keywords>2025-2031年中国三轮车行业现状调研与发展趋势研究报告</cp:keywords>
  <dc:description>2025-2031年中国三轮车行业现状调研与发展趋势研究报告</dc:description>
</cp:coreProperties>
</file>