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7b32195b840b5" w:history="1">
              <w:r>
                <w:rPr>
                  <w:rStyle w:val="Hyperlink"/>
                </w:rPr>
                <w:t>全球与中国传输机行业研究分析及前景趋势预测报告（2024-2030年）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7b32195b840b5" w:history="1">
              <w:r>
                <w:rPr>
                  <w:rStyle w:val="Hyperlink"/>
                </w:rPr>
                <w:t>全球与中国传输机行业研究分析及前景趋势预测报告（2024-2030年）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7b32195b840b5" w:history="1">
                <w:r>
                  <w:rPr>
                    <w:rStyle w:val="Hyperlink"/>
                  </w:rPr>
                  <w:t>https://www.20087.com/5/23/ChuanShuJiDeQianJing.html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机是一种重要的物流设备，广泛应用于生产线、仓储物流等领域。随着全球经济的复苏和产业升级的加速，传输机的市场需求呈现出稳步增长的态势。未来，随着智能制造和工业4.0的推进，传输机将更加注重智能化、自动化的发展，如引入传感器、控制系统等先进技术，实现更高效、更精准的物品传输。此外，随着环保意识的提高，传输机的节能环保性能也将成为关注的焦点。</w:t>
      </w:r>
      <w:r>
        <w:rPr>
          <w:rFonts w:hint="eastAsia"/>
        </w:rPr>
        <w:br/>
      </w:r>
      <w:r>
        <w:rPr>
          <w:rFonts w:hint="eastAsia"/>
        </w:rPr>
        <w:t>　　未来，然而，传输机市场也面临着一些挑战。一方面，市场竞争激烈，产品同质化现象严重；另一方面，客户对于传输机的性能、稳定性和可靠性要求越来越高。为了应对这些挑战，传输机制造企业需要加强技术创新，提高产品质量和性能，同时优化生产流程，降低成本，以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7b32195b840b5" w:history="1">
        <w:r>
          <w:rPr>
            <w:rStyle w:val="Hyperlink"/>
          </w:rPr>
          <w:t>全球与中国传输机行业研究分析及前景趋势预测报告（2024-2030年）</w:t>
        </w:r>
      </w:hyperlink>
      <w:r>
        <w:rPr>
          <w:rFonts w:hint="eastAsia"/>
        </w:rPr>
        <w:t>》具有很强专业性、实用性和实效性，主要分析了传输机行业的市场规模、传输机市场供需状况、传输机市场竞争状况和传输机主要企业经营情况，同时对传输机行业的未来发展做出科学的预测。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e7b32195b840b5" w:history="1">
        <w:r>
          <w:rPr>
            <w:rStyle w:val="Hyperlink"/>
          </w:rPr>
          <w:t>全球与中国传输机行业研究分析及前景趋势预测报告（2024-2030年）</w:t>
        </w:r>
      </w:hyperlink>
      <w:r>
        <w:rPr>
          <w:rFonts w:hint="eastAsia"/>
        </w:rPr>
        <w:t>》可以帮助投资者准确把握传输机行业的市场现状，为投资者进行投资作出传输机行业前景预判，挖掘传输机行业投资价值，同时提出传输机行业投资策略、营销策略等方面的建议。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中国传输机概述</w:t>
      </w:r>
      <w:r>
        <w:rPr>
          <w:rFonts w:hint="eastAsia"/>
        </w:rPr>
        <w:br/>
      </w:r>
      <w:r>
        <w:rPr>
          <w:rFonts w:hint="eastAsia"/>
        </w:rPr>
        <w:t>　　第一节 传输机行业定义</w:t>
      </w:r>
      <w:r>
        <w:rPr>
          <w:rFonts w:hint="eastAsia"/>
        </w:rPr>
        <w:br/>
      </w:r>
      <w:r>
        <w:rPr>
          <w:rFonts w:hint="eastAsia"/>
        </w:rPr>
        <w:t>　　第二节 传输机行业发展特性</w:t>
      </w:r>
      <w:r>
        <w:rPr>
          <w:rFonts w:hint="eastAsia"/>
        </w:rPr>
        <w:br/>
      </w:r>
      <w:r>
        <w:rPr>
          <w:rFonts w:hint="eastAsia"/>
        </w:rPr>
        <w:t>　　第三节 传输机产业链分析</w:t>
      </w:r>
      <w:r>
        <w:rPr>
          <w:rFonts w:hint="eastAsia"/>
        </w:rPr>
        <w:br/>
      </w:r>
      <w:r>
        <w:rPr>
          <w:rFonts w:hint="eastAsia"/>
        </w:rPr>
        <w:t>　　第四节 传输机行业生命周期分析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2023-2024年国外传输机市场发展概况</w:t>
      </w:r>
      <w:r>
        <w:rPr>
          <w:rFonts w:hint="eastAsia"/>
        </w:rPr>
        <w:br/>
      </w:r>
      <w:r>
        <w:rPr>
          <w:rFonts w:hint="eastAsia"/>
        </w:rPr>
        <w:t>　　第一节 全球传输机市场发展分析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北美地区主要国家传输机市场概况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欧洲地区主要国家传输机市场概况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亚洲地区主要国家传输机市场概况</w:t>
      </w:r>
      <w:r>
        <w:rPr>
          <w:rFonts w:hint="eastAsia"/>
        </w:rPr>
        <w:br/>
      </w:r>
      <w:r>
        <w:rPr>
          <w:rFonts w:hint="eastAsia"/>
        </w:rPr>
        <w:t>　　第五节 全球传输机市场发展预测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2023-2024年中国传输机发展环境分析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传输机行业相关政策、标准</w:t>
      </w:r>
      <w:r>
        <w:rPr>
          <w:rFonts w:hint="eastAsia"/>
        </w:rPr>
        <w:br/>
      </w:r>
      <w:r>
        <w:rPr>
          <w:rFonts w:hint="eastAsia"/>
        </w:rPr>
        <w:t>　　第三节 传输机行业相关发展规划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中国传输机技术发展分析</w:t>
      </w:r>
      <w:r>
        <w:rPr>
          <w:rFonts w:hint="eastAsia"/>
        </w:rPr>
        <w:br/>
      </w:r>
      <w:r>
        <w:rPr>
          <w:rFonts w:hint="eastAsia"/>
        </w:rPr>
        <w:t>　　第一节 当前传输机技术发展现状分析</w:t>
      </w:r>
      <w:r>
        <w:rPr>
          <w:rFonts w:hint="eastAsia"/>
        </w:rPr>
        <w:br/>
      </w:r>
      <w:r>
        <w:rPr>
          <w:rFonts w:hint="eastAsia"/>
        </w:rPr>
        <w:t>　　第二节 传输机生产中需注意的问题</w:t>
      </w:r>
      <w:r>
        <w:rPr>
          <w:rFonts w:hint="eastAsia"/>
        </w:rPr>
        <w:br/>
      </w:r>
      <w:r>
        <w:rPr>
          <w:rFonts w:hint="eastAsia"/>
        </w:rPr>
        <w:t>　　第三节 传输机行业主要技术趋势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传输机市场特性分析</w:t>
      </w:r>
      <w:r>
        <w:rPr>
          <w:rFonts w:hint="eastAsia"/>
        </w:rPr>
        <w:br/>
      </w:r>
      <w:r>
        <w:rPr>
          <w:rFonts w:hint="eastAsia"/>
        </w:rPr>
        <w:t>　　第一节 传输机行业集中度分析</w:t>
      </w:r>
      <w:r>
        <w:rPr>
          <w:rFonts w:hint="eastAsia"/>
        </w:rPr>
        <w:br/>
      </w:r>
      <w:r>
        <w:rPr>
          <w:rFonts w:hint="eastAsia"/>
        </w:rPr>
        <w:t>　　第二节 传输机行业SWOT分析</w:t>
      </w:r>
      <w:r>
        <w:rPr>
          <w:rFonts w:hint="eastAsia"/>
        </w:rPr>
        <w:br/>
      </w:r>
      <w:r>
        <w:rPr>
          <w:rFonts w:hint="eastAsia"/>
        </w:rPr>
        <w:t>　　　　一、传输机行业优势</w:t>
      </w:r>
      <w:r>
        <w:rPr>
          <w:rFonts w:hint="eastAsia"/>
        </w:rPr>
        <w:br/>
      </w:r>
      <w:r>
        <w:rPr>
          <w:rFonts w:hint="eastAsia"/>
        </w:rPr>
        <w:t>　　　　二、传输机行业劣势</w:t>
      </w:r>
      <w:r>
        <w:rPr>
          <w:rFonts w:hint="eastAsia"/>
        </w:rPr>
        <w:br/>
      </w:r>
      <w:r>
        <w:rPr>
          <w:rFonts w:hint="eastAsia"/>
        </w:rPr>
        <w:t>　　　　三、传输机行业机会</w:t>
      </w:r>
      <w:r>
        <w:rPr>
          <w:rFonts w:hint="eastAsia"/>
        </w:rPr>
        <w:br/>
      </w:r>
      <w:r>
        <w:rPr>
          <w:rFonts w:hint="eastAsia"/>
        </w:rPr>
        <w:t>　　　　四、传输机行业风险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中国传输机发展现状</w:t>
      </w:r>
      <w:r>
        <w:rPr>
          <w:rFonts w:hint="eastAsia"/>
        </w:rPr>
        <w:br/>
      </w:r>
      <w:r>
        <w:rPr>
          <w:rFonts w:hint="eastAsia"/>
        </w:rPr>
        <w:t>　　第一节 中国传输机市场现状分析</w:t>
      </w:r>
      <w:r>
        <w:rPr>
          <w:rFonts w:hint="eastAsia"/>
        </w:rPr>
        <w:br/>
      </w:r>
      <w:r>
        <w:rPr>
          <w:rFonts w:hint="eastAsia"/>
        </w:rPr>
        <w:t>　　第二节 中国传输机产量分析及预测</w:t>
      </w:r>
      <w:r>
        <w:rPr>
          <w:rFonts w:hint="eastAsia"/>
        </w:rPr>
        <w:br/>
      </w:r>
      <w:r>
        <w:rPr>
          <w:rFonts w:hint="eastAsia"/>
        </w:rPr>
        <w:t>　　　　一、传输机总体产能规模</w:t>
      </w:r>
      <w:r>
        <w:rPr>
          <w:rFonts w:hint="eastAsia"/>
        </w:rPr>
        <w:br/>
      </w:r>
      <w:r>
        <w:rPr>
          <w:rFonts w:hint="eastAsia"/>
        </w:rPr>
        <w:t>　　　　二、传输机生产区域分布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三、2019-2024年中国传输机产量统计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三、2024-2030年中国传输机产量预测</w:t>
      </w:r>
      <w:r>
        <w:rPr>
          <w:rFonts w:hint="eastAsia"/>
        </w:rPr>
        <w:br/>
      </w:r>
      <w:r>
        <w:rPr>
          <w:rFonts w:hint="eastAsia"/>
        </w:rPr>
        <w:t>　　第三节 中国传输机市场需求分析及预测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一、中国传输机市场需求特点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二、2019-2024年中国传输机市场需求量统计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三、2024-2030年中国传输机市场需求量预测</w:t>
      </w:r>
      <w:r>
        <w:rPr>
          <w:rFonts w:hint="eastAsia"/>
        </w:rPr>
        <w:br/>
      </w:r>
      <w:r>
        <w:rPr>
          <w:rFonts w:hint="eastAsia"/>
        </w:rPr>
        <w:t>　　第四节 中国传输机价格趋势分析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一、2019-2024年中国传输机市场价格趋势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2019-2024年传输机行业经济运行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2019-2024年中国传输机行业盈利能力分析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2019-2024年中国传输机行业发展能力分析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2019-2024年传输机行业偿债能力分析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2019-2024年传输机制造企业数量分析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中国传输机行业重点地区发展分析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**地区传输机市场发展分析</w:t>
      </w:r>
      <w:r>
        <w:rPr>
          <w:rFonts w:hint="eastAsia"/>
        </w:rPr>
        <w:br/>
      </w:r>
      <w:r>
        <w:rPr>
          <w:rFonts w:hint="eastAsia"/>
        </w:rPr>
        <w:t>　　第三节 **地区传输机市场发展分析</w:t>
      </w:r>
      <w:r>
        <w:rPr>
          <w:rFonts w:hint="eastAsia"/>
        </w:rPr>
        <w:br/>
      </w:r>
      <w:r>
        <w:rPr>
          <w:rFonts w:hint="eastAsia"/>
        </w:rPr>
        <w:t>　　第四节 **地区传输机市场发展分析</w:t>
      </w:r>
      <w:r>
        <w:rPr>
          <w:rFonts w:hint="eastAsia"/>
        </w:rPr>
        <w:br/>
      </w:r>
      <w:r>
        <w:rPr>
          <w:rFonts w:hint="eastAsia"/>
        </w:rPr>
        <w:t>　　第五节 **地区传输机市场发展分析</w:t>
      </w:r>
      <w:r>
        <w:rPr>
          <w:rFonts w:hint="eastAsia"/>
        </w:rPr>
        <w:br/>
      </w:r>
      <w:r>
        <w:rPr>
          <w:rFonts w:hint="eastAsia"/>
        </w:rPr>
        <w:t>　　第六节 **地区传输机市场发展分析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2019-2024年中国传输机进出口分析</w:t>
      </w:r>
      <w:r>
        <w:rPr>
          <w:rFonts w:hint="eastAsia"/>
        </w:rPr>
        <w:br/>
      </w:r>
      <w:r>
        <w:rPr>
          <w:rFonts w:hint="eastAsia"/>
        </w:rPr>
        <w:t>　　第一节 传输机进口情况分析</w:t>
      </w:r>
      <w:r>
        <w:rPr>
          <w:rFonts w:hint="eastAsia"/>
        </w:rPr>
        <w:br/>
      </w:r>
      <w:r>
        <w:rPr>
          <w:rFonts w:hint="eastAsia"/>
        </w:rPr>
        <w:t>　　第二节 传输机出口情况分析</w:t>
      </w:r>
      <w:r>
        <w:rPr>
          <w:rFonts w:hint="eastAsia"/>
        </w:rPr>
        <w:br/>
      </w:r>
      <w:r>
        <w:rPr>
          <w:rFonts w:hint="eastAsia"/>
        </w:rPr>
        <w:t>　　第三节 影响传输机进出口因素分析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主要传输机生产企业及竞争格局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三、企业传输机经营状况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传输机行业投资战略研究</w:t>
      </w:r>
      <w:r>
        <w:rPr>
          <w:rFonts w:hint="eastAsia"/>
        </w:rPr>
        <w:br/>
      </w:r>
      <w:r>
        <w:rPr>
          <w:rFonts w:hint="eastAsia"/>
        </w:rPr>
        <w:t>　　第一节 传输机行业发展战略研究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对我国传输机品牌的战略思考</w:t>
      </w:r>
      <w:r>
        <w:rPr>
          <w:rFonts w:hint="eastAsia"/>
        </w:rPr>
        <w:br/>
      </w:r>
      <w:r>
        <w:rPr>
          <w:rFonts w:hint="eastAsia"/>
        </w:rPr>
        <w:t>　　　　一、传输机品牌的重要性</w:t>
      </w:r>
      <w:r>
        <w:rPr>
          <w:rFonts w:hint="eastAsia"/>
        </w:rPr>
        <w:br/>
      </w:r>
      <w:r>
        <w:rPr>
          <w:rFonts w:hint="eastAsia"/>
        </w:rPr>
        <w:t>　　　　二、传输机实施品牌战略的意义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三、传输机企业品牌的现状分析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四、我国传输机企业的品牌战略</w:t>
      </w:r>
      <w:r>
        <w:rPr>
          <w:rFonts w:hint="eastAsia"/>
        </w:rPr>
        <w:br/>
      </w:r>
      <w:r>
        <w:rPr>
          <w:rFonts w:hint="eastAsia"/>
        </w:rPr>
        <w:t>　　　　五、传输机品牌战略管理的策略</w:t>
      </w:r>
      <w:r>
        <w:rPr>
          <w:rFonts w:hint="eastAsia"/>
        </w:rPr>
        <w:br/>
      </w:r>
      <w:r>
        <w:rPr>
          <w:rFonts w:hint="eastAsia"/>
        </w:rPr>
        <w:t>　　第三节 传输机经营策略分析</w:t>
      </w:r>
      <w:r>
        <w:rPr>
          <w:rFonts w:hint="eastAsia"/>
        </w:rPr>
        <w:br/>
      </w:r>
      <w:r>
        <w:rPr>
          <w:rFonts w:hint="eastAsia"/>
        </w:rPr>
        <w:t>　　　　一、传输机市场细分策略</w:t>
      </w:r>
      <w:r>
        <w:rPr>
          <w:rFonts w:hint="eastAsia"/>
        </w:rPr>
        <w:br/>
      </w:r>
      <w:r>
        <w:rPr>
          <w:rFonts w:hint="eastAsia"/>
        </w:rPr>
        <w:t>　　　　二、传输机市场创新策略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四、传输机新产品差异化战略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2024-2030年中国传输机发展趋势预测及投资风险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2024年传输机市场前景分析</w:t>
      </w:r>
      <w:r>
        <w:rPr>
          <w:rFonts w:hint="eastAsia"/>
        </w:rPr>
        <w:br/>
      </w:r>
      <w:r>
        <w:rPr>
          <w:rFonts w:hint="eastAsia"/>
        </w:rPr>
        <w:t>　　第二节 2024年传输机行业发展趋势预测</w:t>
      </w:r>
      <w:r>
        <w:rPr>
          <w:rFonts w:hint="eastAsia"/>
        </w:rPr>
        <w:br/>
      </w:r>
      <w:r>
        <w:rPr>
          <w:rFonts w:hint="eastAsia"/>
        </w:rPr>
        <w:t>　　第三节 传输机行业投资风险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传输机投资建议</w:t>
      </w:r>
      <w:r>
        <w:rPr>
          <w:rFonts w:hint="eastAsia"/>
        </w:rPr>
        <w:br/>
      </w:r>
      <w:r>
        <w:rPr>
          <w:rFonts w:hint="eastAsia"/>
        </w:rPr>
        <w:t>　　第一节 传输机行业投资环境分析</w:t>
      </w:r>
      <w:r>
        <w:rPr>
          <w:rFonts w:hint="eastAsia"/>
        </w:rPr>
        <w:br/>
      </w:r>
      <w:r>
        <w:rPr>
          <w:rFonts w:hint="eastAsia"/>
        </w:rPr>
        <w:t>　　第二节 传输机行业投资进入壁垒分析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2019-2024年中国传输机市场规模及增长情况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2019-2024年中国传输机行业产量及增长趋势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2024-2030年中国传输机行业产量预测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2019-2024年中国传输机行业市场需求及增长情况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2024-2030年中国传输机行业市场需求预测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**地区传输机市场规模及增长情况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2019-2024年中国传输机行业出口情况分析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2024年传输机行业壁垒</w:t>
      </w:r>
      <w:r>
        <w:rPr>
          <w:rFonts w:hint="eastAsia"/>
        </w:rPr>
        <w:br/>
      </w:r>
      <w:r>
        <w:rPr>
          <w:rFonts w:hint="eastAsia"/>
        </w:rPr>
        <w:t>　　图表 2024年传输机市场前景分析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2024-2030年中国传输机市场规模预测</w:t>
      </w:r>
      <w:r>
        <w:rPr>
          <w:rFonts w:hint="eastAsia"/>
        </w:rPr>
        <w:br/>
      </w:r>
      <w:r>
        <w:rPr>
          <w:rFonts w:hint="eastAsia"/>
        </w:rPr>
        <w:t>　　图表 2024年传输机发展趋势预测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7b32195b840b5" w:history="1">
        <w:r>
          <w:rPr>
            <w:rStyle w:val="Hyperlink"/>
          </w:rPr>
          <w:t>全球与中国传输机行业研究分析及前景趋势预测报告（2024-2030年）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7b32195b840b5" w:history="1">
        <w:r>
          <w:rPr>
            <w:rStyle w:val="Hyperlink"/>
          </w:rPr>
          <w:t>https://www.20087.com/5/23/ChuanShuJiDeQianJing.html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14496bbc2428c" w:history="1">
      <w:r>
        <w:rPr>
          <w:rStyle w:val="Hyperlink"/>
        </w:rPr>
        <w:t>全球与中国传输机行业研究分析及前景趋势预测报告（2024-2030年）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anShuJiDeQianJing.html" TargetMode="External" Id="Ra1e7b32195b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anShuJiDeQianJing.html" TargetMode="External" Id="R89214496bbc2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2024-02-25T23:46:00Z</dcterms:created>
  <dcterms:modified xsi:type="dcterms:W3CDTF">2024-02-26T00:46:00Z</dcterms:modified>
  <dc:subject>全球与中国传输机行业研究分析及前景趋势预测报告（2024-2030年）</dc:subject>
  <dc:title>全球与中国传输机行业研究分析及前景趋势预测报告（2024-2030年）</dc:title>
  <cp:keywords>全球与中国传输机行业研究分析及前景趋势预测报告（2024-2030年）</cp:keywords>
  <dc:description>全球与中国传输机行业研究分析及前景趋势预测报告（2024-2030年）</dc:description>
</cp:coreProperties>
</file>