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772d582764e36" w:history="1">
              <w:r>
                <w:rPr>
                  <w:rStyle w:val="Hyperlink"/>
                </w:rPr>
                <w:t>2025年中国改装运油车市场调查分析与发展前景研究报告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772d582764e36" w:history="1">
              <w:r>
                <w:rPr>
                  <w:rStyle w:val="Hyperlink"/>
                </w:rPr>
                <w:t>2025年中国改装运油车市场调查分析与发展前景研究报告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772d582764e36" w:history="1">
                <w:r>
                  <w:rPr>
                    <w:rStyle w:val="Hyperlink"/>
                  </w:rPr>
                  <w:t>https://www.20087.com/5/03/GaiZhuangYunYouCheHangYeFenXiBaoGao.html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运油车是一种专门用于运输石油及其制品的特种车辆，在石油化工行业发挥着重要作用。近年来，随着技术的进步和安全标准的提高，改装运油车的设计和制造水平不断提升。现代改装运油车不仅具备更高的安全性能，还能够通过采用轻量化材料和智能化技术提高运输效率。此外，随着环保法规的趋严，对低排放、节能环保的改装运油车需求也在增加。</w:t>
      </w:r>
      <w:r>
        <w:rPr>
          <w:rFonts w:hint="eastAsia"/>
        </w:rPr>
        <w:br/>
      </w:r>
      <w:r>
        <w:rPr>
          <w:rFonts w:hint="eastAsia"/>
        </w:rPr>
        <w:t>　　未来，改装运油车市场将持续增长。一方面，随着石油化工行业的发展，对高质量、多功能的改装运油车需求将持续增加。另一方面，随着技术的进步，改装运油车将更加注重智能化和服务体验，如实现远程监控、故障诊断等功能，提高设备的可靠性和使用效率。此外，随着环保法规的趋严，对低能耗、低排放的改装运油车需求也将增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改装运油车行业特性研究</w:t>
      </w:r>
      <w:r>
        <w:rPr>
          <w:rFonts w:hint="eastAsia"/>
        </w:rPr>
        <w:br/>
      </w:r>
      <w:r>
        <w:rPr>
          <w:rFonts w:hint="eastAsia"/>
        </w:rPr>
        <w:t>第一章 改装运油车行业发展概述</w:t>
      </w:r>
      <w:r>
        <w:rPr>
          <w:rFonts w:hint="eastAsia"/>
        </w:rPr>
        <w:br/>
      </w:r>
      <w:r>
        <w:rPr>
          <w:rFonts w:hint="eastAsia"/>
        </w:rPr>
        <w:t>　　第一节 改装运油车的概念</w:t>
      </w:r>
      <w:r>
        <w:rPr>
          <w:rFonts w:hint="eastAsia"/>
        </w:rPr>
        <w:br/>
      </w:r>
      <w:r>
        <w:rPr>
          <w:rFonts w:hint="eastAsia"/>
        </w:rPr>
        <w:t>　　　　一、改装运油车的定义</w:t>
      </w:r>
      <w:r>
        <w:rPr>
          <w:rFonts w:hint="eastAsia"/>
        </w:rPr>
        <w:br/>
      </w:r>
      <w:r>
        <w:rPr>
          <w:rFonts w:hint="eastAsia"/>
        </w:rPr>
        <w:t>　　　　二、改装运油车的特点</w:t>
      </w:r>
      <w:r>
        <w:rPr>
          <w:rFonts w:hint="eastAsia"/>
        </w:rPr>
        <w:br/>
      </w:r>
      <w:r>
        <w:rPr>
          <w:rFonts w:hint="eastAsia"/>
        </w:rPr>
        <w:t>　　第二节 改装运油车行业特征研究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一、2020-2025年改装运油车行业规模</w:t>
      </w:r>
      <w:r>
        <w:rPr>
          <w:rFonts w:hint="eastAsia"/>
        </w:rPr>
        <w:br/>
      </w:r>
      <w:r>
        <w:rPr>
          <w:rFonts w:hint="eastAsia"/>
        </w:rPr>
        <w:t>　　　　二、2020-2025年改装运油车行业成长性分析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三、2020-2025年改装运油车行业盈利性分析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四、2020-2025年改装运油车行业竞争强度分析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五、2020-2025年改装运油车行业所处的生命周期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2024-2025年中国改装运油车行业产业经济发展环境分析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2024-2025年中国改装运油车行业产业经济运行环境分析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2024-2025年中国改装运油车行业产业政策环境分析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一、改装运油车行业政策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2024-2025年中国改装运油车行业产业社会环境分析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2024-2025年中国改装运油车行业产业技术环境分析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改装运油车行业发展现状研究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2024-2025年中国改装运油车行业市场发展分析</w:t>
      </w:r>
      <w:r>
        <w:rPr>
          <w:rFonts w:hint="eastAsia"/>
        </w:rPr>
        <w:br/>
      </w:r>
      <w:r>
        <w:rPr>
          <w:rFonts w:hint="eastAsia"/>
        </w:rPr>
        <w:t>　　第一节 改装运油车行业市场发展现状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改装运油车行业技术发展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中国改装运油车行业消费市场分析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改装运油车行业产销数据统计分析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2025-2031年改装运油车行业市场发展趋势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2024-2025年中国改装运油车行业主要指标监测分析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2024-2025年中国改装汽车制造工业总产值分析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2024-2025年中国改装汽车制造主营业务收入分析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2024-2025年中国改装汽车制造产品成本费用分析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2024-2025年中国改装汽车制造利润总额分析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2024-2025年中国改装汽车制造资产负债分析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2024-2025年中国改装汽车制造财务指标分析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中国改装运油车行业区域市场分析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2024-2025年中国改装运油车行业区域市场结构分析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2024-2025年中国改装运油车行业区域市场发展情况分析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2024-2025年改装运油车行业竞争格局分析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2024-2025年改装运油车行业竞争结构分析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2024-2025年改装运油车行业集中度分析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2024-2025年改装运油车行业竞争格局分析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一、2024-2025年国外改装运油车竞争分析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二、2024-2025年我国改装运油车市场竞争分析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三、2024-2025年国内主要改装运油车企业动向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2024-2025年公司对改装运油车企业竞争策略分析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2024-2025年改装运油车市场竞争策略分析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一、2024-2025年改装运油车市场增长潜力分析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二、2024-2025年改装运油车主要潜力品种分析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三、现有改装运油车产品竞争策略分析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四、潜力改装运油车品种竞争策略选择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改装运油车企业竞争策略分析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2024-2025年改装运油车行业产品定位及市场推广策略分析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一、改装运油车行业产品市场定位</w:t>
      </w:r>
      <w:r>
        <w:rPr>
          <w:rFonts w:hint="eastAsia"/>
        </w:rPr>
        <w:br/>
      </w:r>
      <w:r>
        <w:rPr>
          <w:rFonts w:hint="eastAsia"/>
        </w:rPr>
        <w:t>　　　　二、改装运油车行业广告推广策略</w:t>
      </w:r>
      <w:r>
        <w:rPr>
          <w:rFonts w:hint="eastAsia"/>
        </w:rPr>
        <w:br/>
      </w:r>
      <w:r>
        <w:rPr>
          <w:rFonts w:hint="eastAsia"/>
        </w:rPr>
        <w:t>　　　　三、改装运油车行业产品促销策略</w:t>
      </w:r>
      <w:r>
        <w:rPr>
          <w:rFonts w:hint="eastAsia"/>
        </w:rPr>
        <w:br/>
      </w:r>
      <w:r>
        <w:rPr>
          <w:rFonts w:hint="eastAsia"/>
        </w:rPr>
        <w:t>　　　　四、改装运油车行业招商加盟策略</w:t>
      </w:r>
      <w:r>
        <w:rPr>
          <w:rFonts w:hint="eastAsia"/>
        </w:rPr>
        <w:br/>
      </w:r>
      <w:r>
        <w:rPr>
          <w:rFonts w:hint="eastAsia"/>
        </w:rPr>
        <w:t>　　　　五、改装运油车行业网络推广策略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改装运油车相关行业分析</w:t>
      </w:r>
      <w:r>
        <w:rPr>
          <w:rFonts w:hint="eastAsia"/>
        </w:rPr>
        <w:br/>
      </w:r>
      <w:r>
        <w:rPr>
          <w:rFonts w:hint="eastAsia"/>
        </w:rPr>
        <w:t>第八章 2024-2025年我国改装运油车行业上游发展情况分析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2024-2025年我国改装运油车主要原料市场分析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一、2020-2025年我国改装运油车主要原料市场状况分析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2025年中国改装运油车上游原材料生产商情况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2025-2031年我国改装运油车上游原材料发展趋势分析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改装运油车行业企业竞争力分析</w:t>
      </w:r>
      <w:r>
        <w:rPr>
          <w:rFonts w:hint="eastAsia"/>
        </w:rPr>
        <w:br/>
      </w:r>
      <w:r>
        <w:rPr>
          <w:rFonts w:hint="eastAsia"/>
        </w:rPr>
        <w:t>第十一章 改装运油车企业竞争分析</w:t>
      </w:r>
      <w:r>
        <w:rPr>
          <w:rFonts w:hint="eastAsia"/>
        </w:rPr>
        <w:br/>
      </w:r>
      <w:r>
        <w:rPr>
          <w:rFonts w:hint="eastAsia"/>
        </w:rPr>
        <w:t>　　第一节 湖北天风汽车（集团）股份有限公司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梁山中集东岳车辆有限公司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湖北骏龙专用汽车有限公司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中国重汽济南动力有限公司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辽宁陆平机器股份有限公司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改装运油车行业未来市场前景展望、投资策略研究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2024-2025年改装运油车行业投资机会与风险</w:t>
      </w:r>
      <w:r>
        <w:rPr>
          <w:rFonts w:hint="eastAsia"/>
        </w:rPr>
        <w:br/>
      </w:r>
      <w:r>
        <w:rPr>
          <w:rFonts w:hint="eastAsia"/>
        </w:rPr>
        <w:t>　　第一节 改装运油车行业投资效益分析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一、2024-2025年改装运油车行业投资状况分析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二、2025-2031年改装运油车行业投资效益分析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三、2025-2031年改装运油车行业投资趋势预测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四、2025-2031年改装运油车行业的投资方向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五、2025-2031年改装运油车行业投资的建议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影响改装运油车行业发展的主要因素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一、2025-2031年影响改装运油车行业运行的有利因素分析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二、2025-2031年影响改装运油车行业运行的稳定因素分析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三、2025-2031年影响改装运油车行业运行的不利因素分析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四、2025-2031年我国改装运油车行业发展面临的挑战分析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五、2025-2031年我国改装运油车行业发展面临的机遇分析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改装运油车行业投资风险及控制策略分析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一、2025-2031年改装运油车行业市场风险及控制策略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二、2025-2031年改装运油车行业政策风险及控制策略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三、2025-2031年改装运油车行业经营风险及控制策略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四、2025-2031年改装运油车行业技术风险及控制策略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五、2025-2031年改装运油车行业同业竞争风险及控制策略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六、2025-2031年改装运油车行业其他风险及控制策略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2025-2031年改装运油车行业投资战略研究</w:t>
      </w:r>
      <w:r>
        <w:rPr>
          <w:rFonts w:hint="eastAsia"/>
        </w:rPr>
        <w:br/>
      </w:r>
      <w:r>
        <w:rPr>
          <w:rFonts w:hint="eastAsia"/>
        </w:rPr>
        <w:t>　　第一节 改装运油车行业发展战略研究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对我国改装运油车品牌的战略思考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二、改装运油车实施品牌战略的意义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三、改装运油车企业品牌的现状分析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四、我国改装运油车企业的品牌战略</w:t>
      </w:r>
      <w:r>
        <w:rPr>
          <w:rFonts w:hint="eastAsia"/>
        </w:rPr>
        <w:br/>
      </w:r>
      <w:r>
        <w:rPr>
          <w:rFonts w:hint="eastAsia"/>
        </w:rPr>
        <w:t>　　　　五、改装运油车品牌战略管理的策略</w:t>
      </w:r>
      <w:r>
        <w:rPr>
          <w:rFonts w:hint="eastAsia"/>
        </w:rPr>
        <w:br/>
      </w:r>
      <w:r>
        <w:rPr>
          <w:rFonts w:hint="eastAsia"/>
        </w:rPr>
        <w:t>　　第三节 改装运油车行业投资战略研究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2025-2031年中国改装运油车行业发展策略及投资建议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改装运油车行业发展策略分析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(中智^林)改装运油车行业市场的重点客户战略实施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改装运油车行业生命周期图</w:t>
      </w:r>
      <w:r>
        <w:rPr>
          <w:rFonts w:hint="eastAsia"/>
        </w:rPr>
        <w:br/>
      </w:r>
      <w:r>
        <w:rPr>
          <w:rFonts w:hint="eastAsia"/>
        </w:rPr>
        <w:t>　　图表 改装运油车产品国内、国际市场成熟度对比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改装运油车产品行业主要竞争因素分析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2024-2025年中国改装汽车制造工业总产值分析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2024-2025年中国改装汽车制造利润总额分析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2024-2025年中国改装汽车制造资产负债分析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2024-2025年我国改装汽车制造行业销售利润率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2024-2025年我国改装汽车制造行业资产增长率</w:t>
      </w:r>
      <w:r>
        <w:rPr>
          <w:rFonts w:hint="eastAsia"/>
        </w:rPr>
        <w:br/>
      </w:r>
      <w:r>
        <w:rPr>
          <w:rFonts w:hint="eastAsia"/>
        </w:rPr>
        <w:t>　　图表 2024-2025年我国改装汽车制造行业利润增长率</w:t>
      </w:r>
      <w:r>
        <w:rPr>
          <w:rFonts w:hint="eastAsia"/>
        </w:rPr>
        <w:br/>
      </w:r>
      <w:r>
        <w:rPr>
          <w:rFonts w:hint="eastAsia"/>
        </w:rPr>
        <w:t>　　图表 改装运油车行业"波特五力"分析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湖北天风汽车（集团）股份有限公司收入及利润统计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湖北天风汽车（集团）股份有限公司收入及利润图例比较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湖北天风汽车（集团）股份有限公司资产负债表统计</w:t>
      </w:r>
      <w:r>
        <w:rPr>
          <w:rFonts w:hint="eastAsia"/>
        </w:rPr>
        <w:br/>
      </w:r>
      <w:r>
        <w:rPr>
          <w:rFonts w:hint="eastAsia"/>
        </w:rPr>
        <w:t>　　图表 湖北天风汽车（集团）股份有限公司资产负债图例比较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湖北天风汽车（集团）股份有限公司成本费用表统计</w:t>
      </w:r>
      <w:r>
        <w:rPr>
          <w:rFonts w:hint="eastAsia"/>
        </w:rPr>
        <w:br/>
      </w:r>
      <w:r>
        <w:rPr>
          <w:rFonts w:hint="eastAsia"/>
        </w:rPr>
        <w:t>　　图表 湖北天风汽车（集团）股份有限公司成本费用图例比较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梁山中集东岳车辆有限公司收入及利润统计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梁山中集东岳车辆有限公司资产负债表统计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梁山中集东岳车辆有限公司成本费用表统计</w:t>
      </w:r>
      <w:r>
        <w:rPr>
          <w:rFonts w:hint="eastAsia"/>
        </w:rPr>
        <w:br/>
      </w:r>
      <w:r>
        <w:rPr>
          <w:rFonts w:hint="eastAsia"/>
        </w:rPr>
        <w:t>　　图表 梁山中集东岳车辆有限公司成本费用图例比较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湖北骏龙专用汽车有限公司收入及利润统计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湖北骏龙专用汽车有限公司收入及利润图例比较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湖北骏龙专用汽车有限公司资产负债表统计</w:t>
      </w:r>
      <w:r>
        <w:rPr>
          <w:rFonts w:hint="eastAsia"/>
        </w:rPr>
        <w:br/>
      </w:r>
      <w:r>
        <w:rPr>
          <w:rFonts w:hint="eastAsia"/>
        </w:rPr>
        <w:t>　　图表 湖北骏龙专用汽车有限公司资产负债图例比较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湖北骏龙专用汽车有限公司成本费用表统计</w:t>
      </w:r>
      <w:r>
        <w:rPr>
          <w:rFonts w:hint="eastAsia"/>
        </w:rPr>
        <w:br/>
      </w:r>
      <w:r>
        <w:rPr>
          <w:rFonts w:hint="eastAsia"/>
        </w:rPr>
        <w:t>　　图表 湖北骏龙专用汽车有限公司成本费用图例比较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中国重汽济南动力有限公司收入及利润统计</w:t>
      </w:r>
      <w:r>
        <w:rPr>
          <w:rFonts w:hint="eastAsia"/>
        </w:rPr>
        <w:br/>
      </w:r>
      <w:r>
        <w:rPr>
          <w:rFonts w:hint="eastAsia"/>
        </w:rPr>
        <w:t>　　图表 中国重汽济南动力有限公司收入及利润图例比较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中国重汽济南动力有限公司资产负债表统计</w:t>
      </w:r>
      <w:r>
        <w:rPr>
          <w:rFonts w:hint="eastAsia"/>
        </w:rPr>
        <w:br/>
      </w:r>
      <w:r>
        <w:rPr>
          <w:rFonts w:hint="eastAsia"/>
        </w:rPr>
        <w:t>　　图表 中国重汽济南动力有限公司资产负债图例比较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中国重汽济南动力有限公司成本费用表统计</w:t>
      </w:r>
      <w:r>
        <w:rPr>
          <w:rFonts w:hint="eastAsia"/>
        </w:rPr>
        <w:br/>
      </w:r>
      <w:r>
        <w:rPr>
          <w:rFonts w:hint="eastAsia"/>
        </w:rPr>
        <w:t>　　图表 中国重汽济南动力有限公司成本费用图例比较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辽宁陆平机器股份有限公司收入及利润统计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辽宁陆平机器股份有限公司收入及利润图例比较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辽宁陆平机器股份有限公司资产负债表统计</w:t>
      </w:r>
      <w:r>
        <w:rPr>
          <w:rFonts w:hint="eastAsia"/>
        </w:rPr>
        <w:br/>
      </w:r>
      <w:r>
        <w:rPr>
          <w:rFonts w:hint="eastAsia"/>
        </w:rPr>
        <w:t>　　图表 辽宁陆平机器股份有限公司资产负债图例比较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辽宁陆平机器股份有限公司成本费用表统计</w:t>
      </w:r>
      <w:r>
        <w:rPr>
          <w:rFonts w:hint="eastAsia"/>
        </w:rPr>
        <w:br/>
      </w:r>
      <w:r>
        <w:rPr>
          <w:rFonts w:hint="eastAsia"/>
        </w:rPr>
        <w:t>　　图表 辽宁陆平机器股份有限公司成本费用图例比较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772d582764e36" w:history="1">
        <w:r>
          <w:rPr>
            <w:rStyle w:val="Hyperlink"/>
          </w:rPr>
          <w:t>2025年中国改装运油车市场调查分析与发展前景研究报告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772d582764e36" w:history="1">
        <w:r>
          <w:rPr>
            <w:rStyle w:val="Hyperlink"/>
          </w:rPr>
          <w:t>https://www.20087.com/5/03/GaiZhuangYunYouCheHangYeFenXiBaoGao.html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热点：专业油箱改装、改装车运输柴油违法吗?、运钞车改装露营车、改装运输车、加油车改装、货车改装加油车、油箱大全精品改装、货车改装成汽油车拉油、改装油车警察不管吗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5720f47f344db" w:history="1">
      <w:r>
        <w:rPr>
          <w:rStyle w:val="Hyperlink"/>
        </w:rPr>
        <w:t>2025年中国改装运油车市场调查分析与发展前景研究报告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aiZhuangYunYouCheHangYeFenXiBaoGao.html" TargetMode="External" Id="R631772d58276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aiZhuangYunYouCheHangYeFenXiBaoGao.html" TargetMode="External" Id="R3445720f47f3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2024-12-24T01:50:00Z</dcterms:created>
  <dcterms:modified xsi:type="dcterms:W3CDTF">2024-12-24T02:50:00Z</dcterms:modified>
  <dc:subject>2025年中国改装运油车市场调查分析与发展前景研究报告</dc:subject>
  <dc:title>2025年中国改装运油车市场调查分析与发展前景研究报告</dc:title>
  <cp:keywords>2025年中国改装运油车市场调查分析与发展前景研究报告</cp:keywords>
  <dc:description>2025年中国改装运油车市场调查分析与发展前景研究报告</dc:description>
</cp:coreProperties>
</file>