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fb4232f3540f4" w:history="1">
              <w:r>
                <w:rPr>
                  <w:rStyle w:val="Hyperlink"/>
                </w:rPr>
                <w:t>中国汽车救急包行业研究与行业前景分析报告（2026-2032年）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fb4232f3540f4" w:history="1">
              <w:r>
                <w:rPr>
                  <w:rStyle w:val="Hyperlink"/>
                </w:rPr>
                <w:t>中国汽车救急包行业研究与行业前景分析报告（2026-2032年）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fb4232f3540f4" w:history="1">
                <w:r>
                  <w:rPr>
                    <w:rStyle w:val="Hyperlink"/>
                  </w:rPr>
                  <w:t>https://www.20087.com/5/33/QiCheJiuJiBaoDeFaZhanQianJing.html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救急包当前作为车辆被动安全配置的重要组成部分，在法规强制与用户自主采购双重驱动下逐步普及。标准配置通常包含反光背心、三角警示牌、急救敷料、破窗器、手电筒等基础物品，部分高端套装增加保温毯、多功能工具钳、应急电源线等扩展模块。欧美市场因法规完善，新车出厂普遍预装合规救急包；而新兴市场则依赖车主后期加装，产品品质差异显著。痛点集中于内容物更新不及时（如药品过期）、存放位置隐蔽导致紧急时难以取用，以及缺乏针对电动车特有风险（如高压电警示）的专用工具。</w:t>
      </w:r>
      <w:r>
        <w:rPr>
          <w:rFonts w:hint="eastAsia"/>
        </w:rPr>
        <w:br/>
      </w:r>
      <w:r>
        <w:rPr>
          <w:rFonts w:hint="eastAsia"/>
        </w:rPr>
        <w:t>　　未来，汽车救急包将向场景化、智能化与新能源适配方向升级。市场调研网指出，针对电动汽车事故特点，新增绝缘手套、高压断电指引卡及电池热失控初期应对指南将成为标配。智能救急包或集成GPS定位信标、SOS自动触发装置，并通过车载系统联动报警。模块化设计允许用户按季节（冬季增配防滑链、暖宝宝）或地域（高原增氧片、沙漠应急水）定制内容。材料上，阻燃防水收纳箱与可生物降解急救耗材将提升环保表现。长远而言，随着自动驾驶普及降低事故率，救急包功能或从“事故响应”转向“旅途保障”，融入露营、医疗应急等泛出行场景，成为智能座舱生态的物理延伸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6fb4232f3540f4" w:history="1">
        <w:r>
          <w:rPr>
            <w:rStyle w:val="Hyperlink"/>
          </w:rPr>
          <w:t>中国汽车救急包行业研究与行业前景分析报告（2026-2032年）</w:t>
        </w:r>
      </w:hyperlink>
      <w:r>
        <w:rPr>
          <w:rFonts w:hint="eastAsia"/>
        </w:rPr>
        <w:t>》，2025年汽车救急包行业市场规模达 亿元，预计2032年市场规模将达 亿元，期间年均复合增长率（CAGR）达 %。报告基于国家统计局、相关行业协会的详实数据，结合行业一手调研资料，系统分析了汽车救急包行业的市场规模、竞争格局及技术发展现状。报告详细梳理了汽车救急包产业链结构、区域分布特征及汽车救急包市场需求变化，重点评估了汽车救急包重点企业的市场表现与战略布局。通过对政策环境、技术创新方向及消费趋势的分析，科学预测了汽车救急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汽车救急包市场概述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按照不同产品类型，汽车救急包主要可以分为如下几个类别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中国不同产品类型汽车救急包增长趋势2021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1型</w:t>
      </w:r>
      <w:r>
        <w:rPr>
          <w:rFonts w:hint="eastAsia"/>
        </w:rPr>
        <w:br/>
      </w:r>
      <w:r>
        <w:rPr>
          <w:rFonts w:hint="eastAsia"/>
        </w:rPr>
        <w:t>　　　　1.2.3 2型</w:t>
      </w:r>
      <w:r>
        <w:rPr>
          <w:rFonts w:hint="eastAsia"/>
        </w:rPr>
        <w:br/>
      </w:r>
      <w:r>
        <w:rPr>
          <w:rFonts w:hint="eastAsia"/>
        </w:rPr>
        <w:t>　　1.3 从不同应用，汽车救急包主要包括如下几个方面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中国不同应用汽车救急包增长趋势2021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中国汽车救急包发展现状及未来趋势（2021-2032）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中国市场汽车救急包收入及增长率（2021-2032）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中国市场汽车救急包销量及增长率（2021-2032）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中国市场主要汽车救急包厂商分析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中国市场主要厂商汽车救急包销量及市场占有率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中国市场主要厂商汽车救急包销量（2021-2026）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中国市场主要厂商汽车救急包销量市场份额（2021-2026）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中国市场主要厂商汽车救急包收入及市场占有率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中国市场主要厂商汽车救急包收入（2021-2026）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中国市场主要厂商汽车救急包收入市场份额（2021-2026）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2025年中国市场主要厂商汽车救急包收入排名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中国市场主要厂商汽车救急包价格（2021-2026）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中国市场主要厂商汽车救急包总部及产地分布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中国市场主要厂商成立时间及汽车救急包商业化日期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中国市场主要厂商汽车救急包产品类型及应用</w:t>
      </w:r>
      <w:r>
        <w:rPr>
          <w:rFonts w:hint="eastAsia"/>
        </w:rPr>
        <w:br/>
      </w:r>
      <w:r>
        <w:rPr>
          <w:rFonts w:hint="eastAsia"/>
        </w:rPr>
        <w:t>　　2.7 汽车救急包行业集中度、竞争程度分析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汽车救急包行业集中度分析：2025年中国Top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中国市场汽车救急包第一梯队、第二梯队和第三梯队厂商（品牌）及2025年市场份额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重点企业（10）在中国市场汽车救急包销量、收入、价格及毛利率（2021-2026）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不同产品类型汽车救急包分析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中国市场不同产品类型汽车救急包销量（2021-2032）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中国市场不同产品类型汽车救急包销量及市场份额（2021-2026）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中国市场不同产品类型汽车救急包销量预测（2027-2032）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中国市场不同产品类型汽车救急包规模（2021-2032）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中国市场不同产品类型汽车救急包规模及市场份额（2021-2026）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中国市场不同产品类型汽车救急包规模预测（2027-2032）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中国市场不同产品类型汽车救急包价格走势（2021-2032）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不同应用汽车救急包分析</w:t>
      </w:r>
      <w:r>
        <w:rPr>
          <w:rFonts w:hint="eastAsia"/>
        </w:rPr>
        <w:br/>
      </w:r>
      <w:r>
        <w:rPr>
          <w:rFonts w:hint="eastAsia"/>
        </w:rPr>
        <w:t>　　5.1 中国市场不同应用汽车救急包销量（2021-2032）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中国市场不同应用汽车救急包销量及市场份额（2021-2026）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中国市场不同应用汽车救急包销量预测（2027-2032）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中国市场不同应用汽车救急包规模（2021-2032）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中国市场不同应用汽车救急包规模及市场份额（2021-2026）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中国市场不同应用汽车救急包规模预测（2027-2032）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中国市场不同应用汽车救急包价格走势（2021-2032）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汽车救急包行业发展分析---发展趋势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汽车救急包行业发展分析---厂商壁垒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汽车救急包行业发展分析---驱动因素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汽车救急包行业发展分析---制约因素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汽车救急包中国企业SWOT分析</w:t>
      </w:r>
      <w:r>
        <w:rPr>
          <w:rFonts w:hint="eastAsia"/>
        </w:rPr>
        <w:br/>
      </w:r>
      <w:r>
        <w:rPr>
          <w:rFonts w:hint="eastAsia"/>
        </w:rPr>
        <w:t>　　6.6 汽车救急包行业发展分析---行业政策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汽车救急包行业产业链简介</w:t>
      </w:r>
      <w:r>
        <w:rPr>
          <w:rFonts w:hint="eastAsia"/>
        </w:rPr>
        <w:br/>
      </w:r>
      <w:r>
        <w:rPr>
          <w:rFonts w:hint="eastAsia"/>
        </w:rPr>
        <w:t>　　7.2 汽车救急包产业链分析-上游</w:t>
      </w:r>
      <w:r>
        <w:rPr>
          <w:rFonts w:hint="eastAsia"/>
        </w:rPr>
        <w:br/>
      </w:r>
      <w:r>
        <w:rPr>
          <w:rFonts w:hint="eastAsia"/>
        </w:rPr>
        <w:t>　　7.3 汽车救急包产业链分析-中游</w:t>
      </w:r>
      <w:r>
        <w:rPr>
          <w:rFonts w:hint="eastAsia"/>
        </w:rPr>
        <w:br/>
      </w:r>
      <w:r>
        <w:rPr>
          <w:rFonts w:hint="eastAsia"/>
        </w:rPr>
        <w:t>　　7.4 汽车救急包产业链分析-下游</w:t>
      </w:r>
      <w:r>
        <w:rPr>
          <w:rFonts w:hint="eastAsia"/>
        </w:rPr>
        <w:br/>
      </w:r>
      <w:r>
        <w:rPr>
          <w:rFonts w:hint="eastAsia"/>
        </w:rPr>
        <w:t>　　7.5 汽车救急包行业采购模式</w:t>
      </w:r>
      <w:r>
        <w:rPr>
          <w:rFonts w:hint="eastAsia"/>
        </w:rPr>
        <w:br/>
      </w:r>
      <w:r>
        <w:rPr>
          <w:rFonts w:hint="eastAsia"/>
        </w:rPr>
        <w:t>　　7.6 汽车救急包行业生产模式</w:t>
      </w:r>
      <w:r>
        <w:rPr>
          <w:rFonts w:hint="eastAsia"/>
        </w:rPr>
        <w:br/>
      </w:r>
      <w:r>
        <w:rPr>
          <w:rFonts w:hint="eastAsia"/>
        </w:rPr>
        <w:t>　　7.7 汽车救急包行业销售模式及销售渠道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中国本土汽车救急包产能、产量分析</w:t>
      </w:r>
      <w:r>
        <w:rPr>
          <w:rFonts w:hint="eastAsia"/>
        </w:rPr>
        <w:br/>
      </w:r>
      <w:r>
        <w:rPr>
          <w:rFonts w:hint="eastAsia"/>
        </w:rPr>
        <w:t>　　8.1 中国汽车救急包供需现状及预测（2021-2032）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中国汽车救急包产能、产量、产能利用率及发展趋势（2021-2032）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中国汽车救急包产量、市场需求量及发展趋势（2021-2032）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中国汽车救急包进出口分析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中国市场汽车救急包主要进口来源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中国市场汽车救急包主要出口目的地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不同产品类型汽车救急包市场规模2021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不同应用汽车救急包市场规模2021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中国市场主要厂商汽车救急包销量（2021-2026）&amp;（千件）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中国市场主要厂商汽车救急包销量市场份额（2021-2026）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中国市场主要厂商汽车救急包收入（2021-2026）&amp;（万元）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中国市场主要厂商汽车救急包收入份额（2021-2026）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2025年中国主要生产商汽车救急包收入排名（万元）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中国市场主要厂商汽车救急包价格（2021-2026）&amp;（元/件）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中国市场主要厂商汽车救急包总部及产地分布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中国市场主要厂商成立时间及汽车救急包商业化日期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中国市场主要厂商汽车救急包产品类型及应用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2025年中国市场汽车救急包主要厂商市场地位（第一梯队、第二梯队和第三梯队）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汽车救急包市场投资、并购等现状分析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汽车救急包生产基地、总部、竞争对手及市场地位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汽车救急包产品规格、参数及市场应用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汽车救急包销量（千件）、收入（万元）、价格（元/件）及毛利率（2021-2026）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中国市场不同产品类型汽车救急包销量（2021-2026）&amp;（千件）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中国市场不同产品类型汽车救急包销量市场份额（2021-2026）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中国市场不同产品类型汽车救急包销量预测（2027-2032）&amp;（千件）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中国市场不同产品类型汽车救急包销量市场份额预测（2027-2032）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中国市场不同产品类型汽车救急包规模（2021-2026）&amp;（万元）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中国市场不同产品类型汽车救急包规模市场份额（2021-2026）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中国市场不同产品类型汽车救急包规模预测（2027-2032）&amp;（万元）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中国市场不同产品类型汽车救急包规模市场份额预测（2027-2032）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中国市场不同应用汽车救急包销量（2021-2026）&amp;（千件）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中国市场不同应用汽车救急包销量市场份额（2021-2026）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中国市场不同应用汽车救急包销量预测（2027-2032）&amp;（千件）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中国市场不同应用汽车救急包销量市场份额预测（2027-2032）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中国市场不同应用汽车救急包规模（2021-2026）&amp;（万元）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中国市场不同应用汽车救急包规模市场份额（2021-2026）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中国市场不同应用汽车救急包规模预测（2027-2032）&amp;（万元）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中国市场不同应用汽车救急包规模市场份额预测（2027-2032）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汽车救急包行业发展分析---发展趋势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汽车救急包行业发展分析---厂商壁垒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汽车救急包行业发展分析---驱动因素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汽车救急包行业发展分析---制约因素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汽车救急包行业相关重点政策一览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汽车救急包行业供应链分析</w:t>
      </w:r>
      <w:r>
        <w:rPr>
          <w:rFonts w:hint="eastAsia"/>
        </w:rPr>
        <w:br/>
      </w:r>
      <w:r>
        <w:rPr>
          <w:rFonts w:hint="eastAsia"/>
        </w:rPr>
        <w:t>　　表 86： 汽车救急包上游原料供应商</w:t>
      </w:r>
      <w:r>
        <w:rPr>
          <w:rFonts w:hint="eastAsia"/>
        </w:rPr>
        <w:br/>
      </w:r>
      <w:r>
        <w:rPr>
          <w:rFonts w:hint="eastAsia"/>
        </w:rPr>
        <w:t>　　表 87： 汽车救急包行业主要下游客户</w:t>
      </w:r>
      <w:r>
        <w:rPr>
          <w:rFonts w:hint="eastAsia"/>
        </w:rPr>
        <w:br/>
      </w:r>
      <w:r>
        <w:rPr>
          <w:rFonts w:hint="eastAsia"/>
        </w:rPr>
        <w:t>　　表 88： 汽车救急包典型经销商</w:t>
      </w:r>
      <w:r>
        <w:rPr>
          <w:rFonts w:hint="eastAsia"/>
        </w:rPr>
        <w:br/>
      </w:r>
      <w:r>
        <w:rPr>
          <w:rFonts w:hint="eastAsia"/>
        </w:rPr>
        <w:t>　　表 89： 中国汽车救急包产量、销量、进口量及出口量（2021-2026）&amp;（千件）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中国汽车救急包产量、销量、进口量及出口量预测（2027-2032）&amp;（千件）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中国市场汽车救急包主要进口来源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中国市场汽车救急包主要出口目的地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汽车救急包产品图片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中国不同产品类型汽车救急包市场规模市场份额2025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1型产品图片</w:t>
      </w:r>
      <w:r>
        <w:rPr>
          <w:rFonts w:hint="eastAsia"/>
        </w:rPr>
        <w:br/>
      </w:r>
      <w:r>
        <w:rPr>
          <w:rFonts w:hint="eastAsia"/>
        </w:rPr>
        <w:t>　　图 4： 2型产品图片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中国不同应用汽车救急包市场份额2025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中国市场汽车救急包市场规模，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中国市场汽车救急包收入及增长率（2021-2032）&amp;（万元）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中国市场汽车救急包销量及增长率（2021-2032）&amp;（千件）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2025年中国市场主要厂商汽车救急包销量市场份额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2025年中国市场主要厂商汽车救急包收入市场份额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2025年中国市场前五大厂商汽车救急包市场份额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2025年中国市场汽车救急包第一梯队、第二梯队和第三梯队厂商（品牌）及市场份额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中国市场不同产品类型汽车救急包价格走势（2021-2032）&amp;（元/件）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中国市场不同应用汽车救急包价格走势（2021-2032）&amp;（元/件）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汽车救急包中国企业SWOT分析</w:t>
      </w:r>
      <w:r>
        <w:rPr>
          <w:rFonts w:hint="eastAsia"/>
        </w:rPr>
        <w:br/>
      </w:r>
      <w:r>
        <w:rPr>
          <w:rFonts w:hint="eastAsia"/>
        </w:rPr>
        <w:t>　　图 18： 汽车救急包产业链</w:t>
      </w:r>
      <w:r>
        <w:rPr>
          <w:rFonts w:hint="eastAsia"/>
        </w:rPr>
        <w:br/>
      </w:r>
      <w:r>
        <w:rPr>
          <w:rFonts w:hint="eastAsia"/>
        </w:rPr>
        <w:t>　　图 19： 汽车救急包行业采购模式分析</w:t>
      </w:r>
      <w:r>
        <w:rPr>
          <w:rFonts w:hint="eastAsia"/>
        </w:rPr>
        <w:br/>
      </w:r>
      <w:r>
        <w:rPr>
          <w:rFonts w:hint="eastAsia"/>
        </w:rPr>
        <w:t>　　图 20： 汽车救急包行业生产模式分析</w:t>
      </w:r>
      <w:r>
        <w:rPr>
          <w:rFonts w:hint="eastAsia"/>
        </w:rPr>
        <w:br/>
      </w:r>
      <w:r>
        <w:rPr>
          <w:rFonts w:hint="eastAsia"/>
        </w:rPr>
        <w:t>　　图 21： 汽车救急包行业销售模式分析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中国汽车救急包产能、产量、产能利用率及发展趋势（2021-2032）&amp;（千件）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中国汽车救急包产量、市场需求量及发展趋势（2021-2032）&amp;（千件）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fb4232f3540f4" w:history="1">
        <w:r>
          <w:rPr>
            <w:rStyle w:val="Hyperlink"/>
          </w:rPr>
          <w:t>中国汽车救急包行业研究与行业前景分析报告（2026-2032年）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fb4232f3540f4" w:history="1">
        <w:r>
          <w:rPr>
            <w:rStyle w:val="Hyperlink"/>
          </w:rPr>
          <w:t>https://www.20087.com/5/33/QiCheJiuJiBaoDeFaZhanQianJing.html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热点：应急救援包有哪些东西、汽车急救包在哪个位置、车载急救包里面有什么东西、车辆急救包、车载急救包、车用急救包有效期多久、大陆汽车救援app下载最新版、车用急救包哪里有卖、急救包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eb4cc33046b0" w:history="1">
      <w:r>
        <w:rPr>
          <w:rStyle w:val="Hyperlink"/>
        </w:rPr>
        <w:t>中国汽车救急包行业研究与行业前景分析报告（2026-2032年）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CheJiuJiBaoDeFaZhanQianJing.html" TargetMode="External" Id="Re36fb4232f35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CheJiuJiBaoDeFaZhanQianJing.html" TargetMode="External" Id="R778eeb4cc330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2026-02-09T06:10:54Z</dcterms:created>
  <dcterms:modified xsi:type="dcterms:W3CDTF">2026-02-09T07:10:54Z</dcterms:modified>
  <dc:subject>中国汽车救急包行业研究与行业前景分析报告（2026-2032年）</dc:subject>
  <dc:title>中国汽车救急包行业研究与行业前景分析报告（2026-2032年）</dc:title>
  <cp:keywords>中国汽车救急包行业研究与行业前景分析报告（2026-2032年）</cp:keywords>
  <dc:description>中国汽车救急包行业研究与行业前景分析报告（2026-2032年）</dc:description>
</cp:coreProperties>
</file>