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abea193f0467c" w:history="1">
              <w:r>
                <w:rPr>
                  <w:rStyle w:val="Hyperlink"/>
                </w:rPr>
                <w:t>中国汽车氧传感器市场调研与发展趋势预测报告（2024年）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abea193f0467c" w:history="1">
              <w:r>
                <w:rPr>
                  <w:rStyle w:val="Hyperlink"/>
                </w:rPr>
                <w:t>中国汽车氧传感器市场调研与发展趋势预测报告（2024年）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abea193f0467c" w:history="1">
                <w:r>
                  <w:rPr>
                    <w:rStyle w:val="Hyperlink"/>
                  </w:rPr>
                  <w:t>https://www.20087.com/M_JiaoTongYunShu/35/QiCheYangChuanGanQiHangYeQianJingFenXi.html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氧传感器是用于监测发动机尾气中氧气含量的传感器，是现代汽车排放控制系统的关键部件。目前，随着环保法规的日益严格，汽车氧传感器正朝着高精度、快速响应和长寿命方向发展。现代氧传感器采用锆氧陶瓷材料和先进的封装技术，能够准确测量废气中的氧气浓度，实时调整燃油喷射和点火时刻，减少污染物排放。</w:t>
      </w:r>
      <w:r>
        <w:rPr>
          <w:rFonts w:hint="eastAsia"/>
        </w:rPr>
        <w:br/>
      </w:r>
      <w:r>
        <w:rPr>
          <w:rFonts w:hint="eastAsia"/>
        </w:rPr>
        <w:t>　　未来汽车氧传感器的发展将更加注重智能诊断和可维护性。智能诊断方面，传感器将集成自检功能，能够实时监测自身的健康状态，提前预警故障，提高车辆的可靠性。可维护性方面，传感器设计将更加注重易拆卸和更换，减少维修成本和时间，同时，通过无线通信技术，实现远程数据传输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abea193f0467c" w:history="1">
        <w:r>
          <w:rPr>
            <w:rStyle w:val="Hyperlink"/>
          </w:rPr>
          <w:t>中国汽车氧传感器市场调研与发展趋势预测报告（2024年）</w:t>
        </w:r>
      </w:hyperlink>
      <w:r>
        <w:rPr>
          <w:rFonts w:hint="eastAsia"/>
        </w:rPr>
        <w:t>》基于权威机构及汽车氧传感器相关协会等渠道的资料数据，全方位分析了汽车氧传感器行业的现状、市场需求及市场规模。汽车氧传感器报告详细探讨了产业链结构、价格趋势，并对汽车氧传感器各细分市场进行了研究。同时，预测了汽车氧传感器市场前景与发展趋势，剖析了品牌竞争状态、市场集中度，以及汽车氧传感器重点企业的表现。此外，汽车氧传感器报告还揭示了行业发展的潜在风险与机遇，为汽车氧传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2024年中国汽车氧传感器行业运行概况</w:t>
      </w:r>
      <w:r>
        <w:rPr>
          <w:rFonts w:hint="eastAsia"/>
        </w:rPr>
        <w:br/>
      </w:r>
      <w:r>
        <w:rPr>
          <w:rFonts w:hint="eastAsia"/>
        </w:rPr>
        <w:t>　　第一节 2024年汽车氧传感器重点产品运行分析</w:t>
      </w:r>
      <w:r>
        <w:rPr>
          <w:rFonts w:hint="eastAsia"/>
        </w:rPr>
        <w:br/>
      </w:r>
      <w:r>
        <w:rPr>
          <w:rFonts w:hint="eastAsia"/>
        </w:rPr>
        <w:t>　　　　一、汽车氧传感器概述</w:t>
      </w:r>
      <w:r>
        <w:rPr>
          <w:rFonts w:hint="eastAsia"/>
        </w:rPr>
        <w:br/>
      </w:r>
      <w:r>
        <w:rPr>
          <w:rFonts w:hint="eastAsia"/>
        </w:rPr>
        <w:t>　　　　二、我国汽车氧传感器重点品牌</w:t>
      </w:r>
      <w:r>
        <w:rPr>
          <w:rFonts w:hint="eastAsia"/>
        </w:rPr>
        <w:br/>
      </w:r>
      <w:r>
        <w:rPr>
          <w:rFonts w:hint="eastAsia"/>
        </w:rPr>
        <w:t>　　第二节 我国汽车氧传感器产业特征与行业重要性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一、产业特征</w:t>
      </w:r>
      <w:r>
        <w:rPr>
          <w:rFonts w:hint="eastAsia"/>
        </w:rPr>
        <w:br/>
      </w:r>
      <w:r>
        <w:rPr>
          <w:rFonts w:hint="eastAsia"/>
        </w:rPr>
        <w:t>　　　　　　（一）生命周期分析</w:t>
      </w:r>
      <w:r>
        <w:rPr>
          <w:rFonts w:hint="eastAsia"/>
        </w:rPr>
        <w:br/>
      </w:r>
      <w:r>
        <w:rPr>
          <w:rFonts w:hint="eastAsia"/>
        </w:rPr>
        <w:t>　　　　　　（二）进入/退出难度分析</w:t>
      </w:r>
      <w:r>
        <w:rPr>
          <w:rFonts w:hint="eastAsia"/>
        </w:rPr>
        <w:br/>
      </w:r>
      <w:r>
        <w:rPr>
          <w:rFonts w:hint="eastAsia"/>
        </w:rPr>
        <w:t>　　　　　　（三）汽车氧传感器行业技术变革与产品革新</w:t>
      </w:r>
      <w:r>
        <w:rPr>
          <w:rFonts w:hint="eastAsia"/>
        </w:rPr>
        <w:br/>
      </w:r>
      <w:r>
        <w:rPr>
          <w:rFonts w:hint="eastAsia"/>
        </w:rPr>
        <w:t>　　　　　　（四）差异化/同质化分析</w:t>
      </w:r>
      <w:r>
        <w:rPr>
          <w:rFonts w:hint="eastAsia"/>
        </w:rPr>
        <w:br/>
      </w:r>
      <w:r>
        <w:rPr>
          <w:rFonts w:hint="eastAsia"/>
        </w:rPr>
        <w:t>　　　　二、在第二产业中的地位</w:t>
      </w:r>
      <w:r>
        <w:rPr>
          <w:rFonts w:hint="eastAsia"/>
        </w:rPr>
        <w:br/>
      </w:r>
      <w:r>
        <w:rPr>
          <w:rFonts w:hint="eastAsia"/>
        </w:rPr>
        <w:t>　　　　三、在GDP中的地位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2024年全球汽车氧传感器行业市场规模及供需发展态势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全球汽车氧传感器行业市场需求分析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　　（一）2019-2024年全球汽车产量统计分析</w:t>
      </w:r>
      <w:r>
        <w:rPr>
          <w:rFonts w:hint="eastAsia"/>
        </w:rPr>
        <w:br/>
      </w:r>
      <w:r>
        <w:rPr>
          <w:rFonts w:hint="eastAsia"/>
        </w:rPr>
        <w:t>　　　　　　（二）2019-2024年全球汽车氧传感器市场规模分析</w:t>
      </w:r>
      <w:r>
        <w:rPr>
          <w:rFonts w:hint="eastAsia"/>
        </w:rPr>
        <w:br/>
      </w:r>
      <w:r>
        <w:rPr>
          <w:rFonts w:hint="eastAsia"/>
        </w:rPr>
        <w:t>　　　　　　（三）全球汽车氧传感器需求区域分析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　　（一）汽车氧传感器重点需求客户介绍</w:t>
      </w:r>
      <w:r>
        <w:rPr>
          <w:rFonts w:hint="eastAsia"/>
        </w:rPr>
        <w:br/>
      </w:r>
      <w:r>
        <w:rPr>
          <w:rFonts w:hint="eastAsia"/>
        </w:rPr>
        <w:t>　　　　　　（二）2015年汽车氧传感器重点客户需求量分析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全球汽车氧传感器行业市场供给分析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　　（一）Bosch公司</w:t>
      </w:r>
      <w:r>
        <w:rPr>
          <w:rFonts w:hint="eastAsia"/>
        </w:rPr>
        <w:br/>
      </w:r>
      <w:r>
        <w:rPr>
          <w:rFonts w:hint="eastAsia"/>
        </w:rPr>
        <w:t>　　　　　　（二）Delphi公司</w:t>
      </w:r>
      <w:r>
        <w:rPr>
          <w:rFonts w:hint="eastAsia"/>
        </w:rPr>
        <w:br/>
      </w:r>
      <w:r>
        <w:rPr>
          <w:rFonts w:hint="eastAsia"/>
        </w:rPr>
        <w:t>　　　　　　（三）Denso公司</w:t>
      </w:r>
      <w:r>
        <w:rPr>
          <w:rFonts w:hint="eastAsia"/>
        </w:rPr>
        <w:br/>
      </w:r>
      <w:r>
        <w:rPr>
          <w:rFonts w:hint="eastAsia"/>
        </w:rPr>
        <w:t>　　　　　　（四）NTK/NGK公司</w:t>
      </w:r>
      <w:r>
        <w:rPr>
          <w:rFonts w:hint="eastAsia"/>
        </w:rPr>
        <w:br/>
      </w:r>
      <w:r>
        <w:rPr>
          <w:rFonts w:hint="eastAsia"/>
        </w:rPr>
        <w:t>　　　　　　（五）Kefico公司</w:t>
      </w:r>
      <w:r>
        <w:rPr>
          <w:rFonts w:hint="eastAsia"/>
        </w:rPr>
        <w:br/>
      </w:r>
      <w:r>
        <w:rPr>
          <w:rFonts w:hint="eastAsia"/>
        </w:rPr>
        <w:t>　　　　　　（六）UAES公司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2024年我国汽车氧传感器行业市场规模及供需发展态势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我国汽车氧传感器行业市场需求分析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　　（一）2019-2024年中国汽车、乘用车产量统计分析</w:t>
      </w:r>
      <w:r>
        <w:rPr>
          <w:rFonts w:hint="eastAsia"/>
        </w:rPr>
        <w:br/>
      </w:r>
      <w:r>
        <w:rPr>
          <w:rFonts w:hint="eastAsia"/>
        </w:rPr>
        <w:t>　　　　　　（二）2019-2024年中国汽车保有量统计分析</w:t>
      </w:r>
      <w:r>
        <w:rPr>
          <w:rFonts w:hint="eastAsia"/>
        </w:rPr>
        <w:br/>
      </w:r>
      <w:r>
        <w:rPr>
          <w:rFonts w:hint="eastAsia"/>
        </w:rPr>
        <w:t>　　　　　　（三）2019-2024年中国汽车氧传感器市场规模分析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我国汽车氧传感器行业市场供给分析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汽车氧传感器行业相关政策趋势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中国汽车氧传感器行业市场产销状况分析</w:t>
      </w:r>
      <w:r>
        <w:rPr>
          <w:rFonts w:hint="eastAsia"/>
        </w:rPr>
        <w:br/>
      </w:r>
      <w:r>
        <w:rPr>
          <w:rFonts w:hint="eastAsia"/>
        </w:rPr>
        <w:t>　　第一节 中国汽车氧传感器行业不同规模企业分析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一、行业工业产值分析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2019-2024年中国汽车氧传感器行业不同类型企业分析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2019-2024年中国汽车氧传感器行业市场供需状况分析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三、进出口结构分析</w:t>
      </w:r>
      <w:r>
        <w:rPr>
          <w:rFonts w:hint="eastAsia"/>
        </w:rPr>
        <w:br/>
      </w:r>
      <w:r>
        <w:rPr>
          <w:rFonts w:hint="eastAsia"/>
        </w:rPr>
        <w:t>　　　　　　（一）2015年汽车传感器进口来源情况分析</w:t>
      </w:r>
      <w:r>
        <w:rPr>
          <w:rFonts w:hint="eastAsia"/>
        </w:rPr>
        <w:br/>
      </w:r>
      <w:r>
        <w:rPr>
          <w:rFonts w:hint="eastAsia"/>
        </w:rPr>
        <w:t>　　　　　　（二）2015年汽车传感器出口去向情况分析</w:t>
      </w:r>
      <w:r>
        <w:rPr>
          <w:rFonts w:hint="eastAsia"/>
        </w:rPr>
        <w:br/>
      </w:r>
      <w:r>
        <w:rPr>
          <w:rFonts w:hint="eastAsia"/>
        </w:rPr>
        <w:t>　　　　四、进出口预测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t>　　　　一、常州联德电子集成片式汽车氧传感器项目</w:t>
      </w:r>
      <w:r>
        <w:rPr>
          <w:rFonts w:hint="eastAsia"/>
        </w:rPr>
        <w:br/>
      </w:r>
      <w:r>
        <w:rPr>
          <w:rFonts w:hint="eastAsia"/>
        </w:rPr>
        <w:t>　　　　二、日本汽车传感器项目落户常熟开发区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2019-2024年中国汽车氧传感器行业市场竞争格局分析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汽车氧传感器行业市场区域发展状况及竞争力研究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一、全国七大区域汽车产量及保有量分布</w:t>
      </w:r>
      <w:r>
        <w:rPr>
          <w:rFonts w:hint="eastAsia"/>
        </w:rPr>
        <w:br/>
      </w:r>
      <w:r>
        <w:rPr>
          <w:rFonts w:hint="eastAsia"/>
        </w:rPr>
        <w:t>　　　　　　（一）全国七大区域汽车产量分布分析</w:t>
      </w:r>
      <w:r>
        <w:rPr>
          <w:rFonts w:hint="eastAsia"/>
        </w:rPr>
        <w:br/>
      </w:r>
      <w:r>
        <w:rPr>
          <w:rFonts w:hint="eastAsia"/>
        </w:rPr>
        <w:t>　　　　　　（二）全国七大区域汽车保有量分布分析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五、华东地区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八、西北地区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中国汽车氧传感器行业竞争模式分析</w:t>
      </w:r>
      <w:r>
        <w:rPr>
          <w:rFonts w:hint="eastAsia"/>
        </w:rPr>
        <w:br/>
      </w:r>
      <w:r>
        <w:rPr>
          <w:rFonts w:hint="eastAsia"/>
        </w:rPr>
        <w:t>　　第四节 中国汽车氧传感器行业SWOT分析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　　（一）行业逐渐壮大</w:t>
      </w:r>
      <w:r>
        <w:rPr>
          <w:rFonts w:hint="eastAsia"/>
        </w:rPr>
        <w:br/>
      </w:r>
      <w:r>
        <w:rPr>
          <w:rFonts w:hint="eastAsia"/>
        </w:rPr>
        <w:t>　　　　　　（二）汽车氧传感器技术进步</w:t>
      </w:r>
      <w:r>
        <w:rPr>
          <w:rFonts w:hint="eastAsia"/>
        </w:rPr>
        <w:br/>
      </w:r>
      <w:r>
        <w:rPr>
          <w:rFonts w:hint="eastAsia"/>
        </w:rPr>
        <w:t>　　　　　　（三）产品逐渐步入更新换代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　　（一）技术劣势</w:t>
      </w:r>
      <w:r>
        <w:rPr>
          <w:rFonts w:hint="eastAsia"/>
        </w:rPr>
        <w:br/>
      </w:r>
      <w:r>
        <w:rPr>
          <w:rFonts w:hint="eastAsia"/>
        </w:rPr>
        <w:t>　　　　　　（二）缺乏自主品牌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　　（一）国际汽配大市场值得期待</w:t>
      </w:r>
      <w:r>
        <w:rPr>
          <w:rFonts w:hint="eastAsia"/>
        </w:rPr>
        <w:br/>
      </w:r>
      <w:r>
        <w:rPr>
          <w:rFonts w:hint="eastAsia"/>
        </w:rPr>
        <w:t>　　　　　　（二）国际汽车产业大转移提供的新机遇</w:t>
      </w:r>
      <w:r>
        <w:rPr>
          <w:rFonts w:hint="eastAsia"/>
        </w:rPr>
        <w:br/>
      </w:r>
      <w:r>
        <w:rPr>
          <w:rFonts w:hint="eastAsia"/>
        </w:rPr>
        <w:t>　　　　　　（三）产业政策扶持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2019-2024年中国汽车氧传感器行业产业链分析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一、上游行业介绍</w:t>
      </w:r>
      <w:r>
        <w:rPr>
          <w:rFonts w:hint="eastAsia"/>
        </w:rPr>
        <w:br/>
      </w:r>
      <w:r>
        <w:rPr>
          <w:rFonts w:hint="eastAsia"/>
        </w:rPr>
        <w:t>　　　　　　（一）氧化锆</w:t>
      </w:r>
      <w:r>
        <w:rPr>
          <w:rFonts w:hint="eastAsia"/>
        </w:rPr>
        <w:br/>
      </w:r>
      <w:r>
        <w:rPr>
          <w:rFonts w:hint="eastAsia"/>
        </w:rPr>
        <w:t>　　　　　　（二）氧化钛</w:t>
      </w:r>
      <w:r>
        <w:rPr>
          <w:rFonts w:hint="eastAsia"/>
        </w:rPr>
        <w:br/>
      </w:r>
      <w:r>
        <w:rPr>
          <w:rFonts w:hint="eastAsia"/>
        </w:rPr>
        <w:t>　　　　　　（三）陶瓷</w:t>
      </w:r>
      <w:r>
        <w:rPr>
          <w:rFonts w:hint="eastAsia"/>
        </w:rPr>
        <w:br/>
      </w:r>
      <w:r>
        <w:rPr>
          <w:rFonts w:hint="eastAsia"/>
        </w:rPr>
        <w:t>　　　　二、上游行业对氧传感器行业的影响及趋势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一、下游行业介绍</w:t>
      </w:r>
      <w:r>
        <w:rPr>
          <w:rFonts w:hint="eastAsia"/>
        </w:rPr>
        <w:br/>
      </w:r>
      <w:r>
        <w:rPr>
          <w:rFonts w:hint="eastAsia"/>
        </w:rPr>
        <w:t>　　　　二、下游行业对氧传感器行业的影响及趋势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中国汽车氧传感器行业投资前景分析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中国汽车氧传感器标杆企业分析</w:t>
      </w:r>
      <w:r>
        <w:rPr>
          <w:rFonts w:hint="eastAsia"/>
        </w:rPr>
        <w:br/>
      </w:r>
      <w:r>
        <w:rPr>
          <w:rFonts w:hint="eastAsia"/>
        </w:rPr>
        <w:t>　　第一节 联合汽车电子有限公司分析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第二节 上海特殊陶业有限公司分析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第三节 浙江恒光汽车部件有限公司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第四节 上海浦成传感器有限公司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第五节 苏州福特斯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　　（一）研发优势</w:t>
      </w:r>
      <w:r>
        <w:rPr>
          <w:rFonts w:hint="eastAsia"/>
        </w:rPr>
        <w:br/>
      </w:r>
      <w:r>
        <w:rPr>
          <w:rFonts w:hint="eastAsia"/>
        </w:rPr>
        <w:t>　　　　　　（二）成本控制优势</w:t>
      </w:r>
      <w:r>
        <w:rPr>
          <w:rFonts w:hint="eastAsia"/>
        </w:rPr>
        <w:br/>
      </w:r>
      <w:r>
        <w:rPr>
          <w:rFonts w:hint="eastAsia"/>
        </w:rPr>
        <w:t>　　　　四、公司主要客户介绍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2024-2030年中国汽车氧传感器行业投资价值分析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四、融资风险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中.智.林.－投资效益预测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1：2019-2024年全球汽车氧传感器需求量及增长趋势图</w:t>
      </w:r>
      <w:r>
        <w:rPr>
          <w:rFonts w:hint="eastAsia"/>
        </w:rPr>
        <w:br/>
      </w:r>
      <w:r>
        <w:rPr>
          <w:rFonts w:hint="eastAsia"/>
        </w:rPr>
        <w:t>　　图表 2：2019-2024年中国汽车氧传感器需求量及增长趋势图</w:t>
      </w:r>
      <w:r>
        <w:rPr>
          <w:rFonts w:hint="eastAsia"/>
        </w:rPr>
        <w:br/>
      </w:r>
      <w:r>
        <w:rPr>
          <w:rFonts w:hint="eastAsia"/>
        </w:rPr>
        <w:t>　　图表 3：汽车氧传感器介绍</w:t>
      </w:r>
      <w:r>
        <w:rPr>
          <w:rFonts w:hint="eastAsia"/>
        </w:rPr>
        <w:br/>
      </w:r>
      <w:r>
        <w:rPr>
          <w:rFonts w:hint="eastAsia"/>
        </w:rPr>
        <w:t>　　图表 4：汽车氧传感器分类</w:t>
      </w:r>
      <w:r>
        <w:rPr>
          <w:rFonts w:hint="eastAsia"/>
        </w:rPr>
        <w:br/>
      </w:r>
      <w:r>
        <w:rPr>
          <w:rFonts w:hint="eastAsia"/>
        </w:rPr>
        <w:t>　　图表 5：目前中国汽车氧传感器市场的重点品牌</w:t>
      </w:r>
      <w:r>
        <w:rPr>
          <w:rFonts w:hint="eastAsia"/>
        </w:rPr>
        <w:br/>
      </w:r>
      <w:r>
        <w:rPr>
          <w:rFonts w:hint="eastAsia"/>
        </w:rPr>
        <w:t>　　图表 6：汽车氧传感器产品所属行业生命周期曲线图</w:t>
      </w:r>
      <w:r>
        <w:rPr>
          <w:rFonts w:hint="eastAsia"/>
        </w:rPr>
        <w:br/>
      </w:r>
      <w:r>
        <w:rPr>
          <w:rFonts w:hint="eastAsia"/>
        </w:rPr>
        <w:t>　　图表 7：2019-2024年全球汽车产量及增长趋势图</w:t>
      </w:r>
      <w:r>
        <w:rPr>
          <w:rFonts w:hint="eastAsia"/>
        </w:rPr>
        <w:br/>
      </w:r>
      <w:r>
        <w:rPr>
          <w:rFonts w:hint="eastAsia"/>
        </w:rPr>
        <w:t>　　图表 8：2019-2024年全球汽车氧传感器需求量及增长趋势图</w:t>
      </w:r>
      <w:r>
        <w:rPr>
          <w:rFonts w:hint="eastAsia"/>
        </w:rPr>
        <w:br/>
      </w:r>
      <w:r>
        <w:rPr>
          <w:rFonts w:hint="eastAsia"/>
        </w:rPr>
        <w:t>　　图表 9：2024年全球汽车产量前十大市场对比分析图</w:t>
      </w:r>
      <w:r>
        <w:rPr>
          <w:rFonts w:hint="eastAsia"/>
        </w:rPr>
        <w:br/>
      </w:r>
      <w:r>
        <w:rPr>
          <w:rFonts w:hint="eastAsia"/>
        </w:rPr>
        <w:t>　　图表 10：2024年全球汽车氧传感器市场需求结构图</w:t>
      </w:r>
      <w:r>
        <w:rPr>
          <w:rFonts w:hint="eastAsia"/>
        </w:rPr>
        <w:br/>
      </w:r>
      <w:r>
        <w:rPr>
          <w:rFonts w:hint="eastAsia"/>
        </w:rPr>
        <w:t>　　图表 11：世界十大汽车公司列表</w:t>
      </w:r>
      <w:r>
        <w:rPr>
          <w:rFonts w:hint="eastAsia"/>
        </w:rPr>
        <w:br/>
      </w:r>
      <w:r>
        <w:rPr>
          <w:rFonts w:hint="eastAsia"/>
        </w:rPr>
        <w:t>　　图表 12：2019-2024年中国汽车、乘用车产量统计</w:t>
      </w:r>
      <w:r>
        <w:rPr>
          <w:rFonts w:hint="eastAsia"/>
        </w:rPr>
        <w:br/>
      </w:r>
      <w:r>
        <w:rPr>
          <w:rFonts w:hint="eastAsia"/>
        </w:rPr>
        <w:t>　　图表 13：2019-2024年中国民用轿车保有量及增长趋势图</w:t>
      </w:r>
      <w:r>
        <w:rPr>
          <w:rFonts w:hint="eastAsia"/>
        </w:rPr>
        <w:br/>
      </w:r>
      <w:r>
        <w:rPr>
          <w:rFonts w:hint="eastAsia"/>
        </w:rPr>
        <w:t>　　图表 14：2019-2024年中国汽车氧传感器需求量及增长趋势图</w:t>
      </w:r>
      <w:r>
        <w:rPr>
          <w:rFonts w:hint="eastAsia"/>
        </w:rPr>
        <w:br/>
      </w:r>
      <w:r>
        <w:rPr>
          <w:rFonts w:hint="eastAsia"/>
        </w:rPr>
        <w:t>　　图表 15：2024年中国汽车氧传感器市场需求结构图</w:t>
      </w:r>
      <w:r>
        <w:rPr>
          <w:rFonts w:hint="eastAsia"/>
        </w:rPr>
        <w:br/>
      </w:r>
      <w:r>
        <w:rPr>
          <w:rFonts w:hint="eastAsia"/>
        </w:rPr>
        <w:t>　　图表 16：2024年中国汽车市场企业占有率分布</w:t>
      </w:r>
      <w:r>
        <w:rPr>
          <w:rFonts w:hint="eastAsia"/>
        </w:rPr>
        <w:br/>
      </w:r>
      <w:r>
        <w:rPr>
          <w:rFonts w:hint="eastAsia"/>
        </w:rPr>
        <w:t>　　图表 17：2019-2024年中国汽车氧传感器产量及增长趋势图</w:t>
      </w:r>
      <w:r>
        <w:rPr>
          <w:rFonts w:hint="eastAsia"/>
        </w:rPr>
        <w:br/>
      </w:r>
      <w:r>
        <w:rPr>
          <w:rFonts w:hint="eastAsia"/>
        </w:rPr>
        <w:t>　　图表 18：汽车氧传感器行业相关政策</w:t>
      </w:r>
      <w:r>
        <w:rPr>
          <w:rFonts w:hint="eastAsia"/>
        </w:rPr>
        <w:br/>
      </w:r>
      <w:r>
        <w:rPr>
          <w:rFonts w:hint="eastAsia"/>
        </w:rPr>
        <w:t>　　图表 19：汽车氧传感器基础要求</w:t>
      </w:r>
      <w:r>
        <w:rPr>
          <w:rFonts w:hint="eastAsia"/>
        </w:rPr>
        <w:br/>
      </w:r>
      <w:r>
        <w:rPr>
          <w:rFonts w:hint="eastAsia"/>
        </w:rPr>
        <w:t>　　图表 20：汽车氧传感器性能指标1</w:t>
      </w:r>
      <w:r>
        <w:rPr>
          <w:rFonts w:hint="eastAsia"/>
        </w:rPr>
        <w:br/>
      </w:r>
      <w:r>
        <w:rPr>
          <w:rFonts w:hint="eastAsia"/>
        </w:rPr>
        <w:t>　　图表 21：汽车氧传感器性能指标2</w:t>
      </w:r>
      <w:r>
        <w:rPr>
          <w:rFonts w:hint="eastAsia"/>
        </w:rPr>
        <w:br/>
      </w:r>
      <w:r>
        <w:rPr>
          <w:rFonts w:hint="eastAsia"/>
        </w:rPr>
        <w:t>　　图表 22：不同规模企业工业总产值对比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23：不同规模企业销售收入对比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24：不同类型企业工业总产值对比</w:t>
      </w:r>
      <w:r>
        <w:rPr>
          <w:rFonts w:hint="eastAsia"/>
        </w:rPr>
        <w:br/>
      </w:r>
      <w:r>
        <w:rPr>
          <w:rFonts w:hint="eastAsia"/>
        </w:rPr>
        <w:t>　　图表 25：不同类型企业销售收入对比</w:t>
      </w:r>
      <w:r>
        <w:rPr>
          <w:rFonts w:hint="eastAsia"/>
        </w:rPr>
        <w:br/>
      </w:r>
      <w:r>
        <w:rPr>
          <w:rFonts w:hint="eastAsia"/>
        </w:rPr>
        <w:t>　　图表 26：2024-2030年中国汽车氧传感器市场需求量预测</w:t>
      </w:r>
      <w:r>
        <w:rPr>
          <w:rFonts w:hint="eastAsia"/>
        </w:rPr>
        <w:br/>
      </w:r>
      <w:r>
        <w:rPr>
          <w:rFonts w:hint="eastAsia"/>
        </w:rPr>
        <w:t>　　图表 27：2019-2024年中国其他点燃式活塞内燃发动机的零件进口数量及均价走势图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29：2024年中国其他点燃式活塞内燃发动机的零件进口来源分布图</w:t>
      </w:r>
      <w:r>
        <w:rPr>
          <w:rFonts w:hint="eastAsia"/>
        </w:rPr>
        <w:br/>
      </w:r>
      <w:r>
        <w:rPr>
          <w:rFonts w:hint="eastAsia"/>
        </w:rPr>
        <w:t>　　图表 30：2024年中国其他点燃式活塞内燃发动机的零件出口去向分布图</w:t>
      </w:r>
      <w:r>
        <w:rPr>
          <w:rFonts w:hint="eastAsia"/>
        </w:rPr>
        <w:br/>
      </w:r>
      <w:r>
        <w:rPr>
          <w:rFonts w:hint="eastAsia"/>
        </w:rPr>
        <w:t>　　图表 31：常州联德电子集成片式汽车氧传感器项目简介</w:t>
      </w:r>
      <w:r>
        <w:rPr>
          <w:rFonts w:hint="eastAsia"/>
        </w:rPr>
        <w:br/>
      </w:r>
      <w:r>
        <w:rPr>
          <w:rFonts w:hint="eastAsia"/>
        </w:rPr>
        <w:t>　　图表 32：全国七大区域汽车产量比例图</w:t>
      </w:r>
      <w:r>
        <w:rPr>
          <w:rFonts w:hint="eastAsia"/>
        </w:rPr>
        <w:br/>
      </w:r>
      <w:r>
        <w:rPr>
          <w:rFonts w:hint="eastAsia"/>
        </w:rPr>
        <w:t>　　图表 33：全国七大区域汽车保有量比例图</w:t>
      </w:r>
      <w:r>
        <w:rPr>
          <w:rFonts w:hint="eastAsia"/>
        </w:rPr>
        <w:br/>
      </w:r>
      <w:r>
        <w:rPr>
          <w:rFonts w:hint="eastAsia"/>
        </w:rPr>
        <w:t>　　图表 34：汽车氧传感器主要市场销售渠道</w:t>
      </w:r>
      <w:r>
        <w:rPr>
          <w:rFonts w:hint="eastAsia"/>
        </w:rPr>
        <w:br/>
      </w:r>
      <w:r>
        <w:rPr>
          <w:rFonts w:hint="eastAsia"/>
        </w:rPr>
        <w:t>　　图表 35：氧化锆化学性能一览表</w:t>
      </w:r>
      <w:r>
        <w:rPr>
          <w:rFonts w:hint="eastAsia"/>
        </w:rPr>
        <w:br/>
      </w:r>
      <w:r>
        <w:rPr>
          <w:rFonts w:hint="eastAsia"/>
        </w:rPr>
        <w:t>　　图表 36：氧化锆在陶瓷方面的应用</w:t>
      </w:r>
      <w:r>
        <w:rPr>
          <w:rFonts w:hint="eastAsia"/>
        </w:rPr>
        <w:br/>
      </w:r>
      <w:r>
        <w:rPr>
          <w:rFonts w:hint="eastAsia"/>
        </w:rPr>
        <w:t>　　图表 37：氧化钛性能介绍一览表</w:t>
      </w:r>
      <w:r>
        <w:rPr>
          <w:rFonts w:hint="eastAsia"/>
        </w:rPr>
        <w:br/>
      </w:r>
      <w:r>
        <w:rPr>
          <w:rFonts w:hint="eastAsia"/>
        </w:rPr>
        <w:t>　　图表 38：陶瓷分类说明一览表</w:t>
      </w:r>
      <w:r>
        <w:rPr>
          <w:rFonts w:hint="eastAsia"/>
        </w:rPr>
        <w:br/>
      </w:r>
      <w:r>
        <w:rPr>
          <w:rFonts w:hint="eastAsia"/>
        </w:rPr>
        <w:t>　　图表 39：我国陶瓷行业市场发展特点</w:t>
      </w:r>
      <w:r>
        <w:rPr>
          <w:rFonts w:hint="eastAsia"/>
        </w:rPr>
        <w:br/>
      </w:r>
      <w:r>
        <w:rPr>
          <w:rFonts w:hint="eastAsia"/>
        </w:rPr>
        <w:t>　　图表 40：2019-2024年联合电子公司运营能力指标走势图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41：2019-2024年联合电子公司盈利能力指标走势图</w:t>
      </w:r>
      <w:r>
        <w:rPr>
          <w:rFonts w:hint="eastAsia"/>
        </w:rPr>
        <w:br/>
      </w:r>
      <w:r>
        <w:rPr>
          <w:rFonts w:hint="eastAsia"/>
        </w:rPr>
        <w:t>　　图表 42：2019-2024年联合电子公司偿债能力指标走势图</w:t>
      </w:r>
      <w:r>
        <w:rPr>
          <w:rFonts w:hint="eastAsia"/>
        </w:rPr>
        <w:br/>
      </w:r>
      <w:r>
        <w:rPr>
          <w:rFonts w:hint="eastAsia"/>
        </w:rPr>
        <w:t>　　图表 43：2019-2024年上海特殊陶业有限公司运营能力指标走势图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44：2019-2024年上海特殊陶业有限公司盈利能力指标走势图</w:t>
      </w:r>
      <w:r>
        <w:rPr>
          <w:rFonts w:hint="eastAsia"/>
        </w:rPr>
        <w:br/>
      </w:r>
      <w:r>
        <w:rPr>
          <w:rFonts w:hint="eastAsia"/>
        </w:rPr>
        <w:t>　　图表 45：2019-2024年上海特殊陶业有限公司偿债能力指标走势图</w:t>
      </w:r>
      <w:r>
        <w:rPr>
          <w:rFonts w:hint="eastAsia"/>
        </w:rPr>
        <w:br/>
      </w:r>
      <w:r>
        <w:rPr>
          <w:rFonts w:hint="eastAsia"/>
        </w:rPr>
        <w:t>　　图表 46：2019-2024年浙江恒光汽车部件有限公司运营能力指标走势图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47：2019-2024年浙江恒光汽车部件有限公司盈利能力指标走势图</w:t>
      </w:r>
      <w:r>
        <w:rPr>
          <w:rFonts w:hint="eastAsia"/>
        </w:rPr>
        <w:br/>
      </w:r>
      <w:r>
        <w:rPr>
          <w:rFonts w:hint="eastAsia"/>
        </w:rPr>
        <w:t>　　图表 48：2019-2024年浙江恒光汽车部件有限公司偿债能力指标走势图</w:t>
      </w:r>
      <w:r>
        <w:rPr>
          <w:rFonts w:hint="eastAsia"/>
        </w:rPr>
        <w:br/>
      </w:r>
      <w:r>
        <w:rPr>
          <w:rFonts w:hint="eastAsia"/>
        </w:rPr>
        <w:t>　　图表 49：2019-2024年上海浦成传感器有限公司运营能力指标走势图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50：2019-2024年上海浦成传感器有限公司盈利能力指标走势图</w:t>
      </w:r>
      <w:r>
        <w:rPr>
          <w:rFonts w:hint="eastAsia"/>
        </w:rPr>
        <w:br/>
      </w:r>
      <w:r>
        <w:rPr>
          <w:rFonts w:hint="eastAsia"/>
        </w:rPr>
        <w:t>　　图表 51：2019-2024年上海浦成传感器有限公司偿债能力指标走势图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abea193f0467c" w:history="1">
        <w:r>
          <w:rPr>
            <w:rStyle w:val="Hyperlink"/>
          </w:rPr>
          <w:t>中国汽车氧传感器市场调研与发展趋势预测报告（2024年）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abea193f0467c" w:history="1">
        <w:r>
          <w:rPr>
            <w:rStyle w:val="Hyperlink"/>
          </w:rPr>
          <w:t>https://www.20087.com/M_JiaoTongYunShu/35/QiCheYangChuanGanQiHangYeQianJingFenXi.html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cb921d5cd433e" w:history="1">
      <w:r>
        <w:rPr>
          <w:rStyle w:val="Hyperlink"/>
        </w:rPr>
        <w:t>中国汽车氧传感器市场调研与发展趋势预测报告（2024年）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QiCheYangChuanGanQiHangYeQianJingFenXi.html" TargetMode="External" Id="Raacabea193f0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QiCheYangChuanGanQiHangYeQianJingFenXi.html" TargetMode="External" Id="Rd08cb921d5cd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2024-03-26T01:54:00Z</dcterms:created>
  <dcterms:modified xsi:type="dcterms:W3CDTF">2024-03-26T02:54:00Z</dcterms:modified>
  <dc:subject>中国汽车氧传感器市场调研与发展趋势预测报告（2024年）</dc:subject>
  <dc:title>中国汽车氧传感器市场调研与发展趋势预测报告（2024年）</dc:title>
  <cp:keywords>中国汽车氧传感器市场调研与发展趋势预测报告（2024年）</cp:keywords>
  <dc:description>中国汽车氧传感器市场调研与发展趋势预测报告（2024年）</dc:description>
</cp:coreProperties>
</file>