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8f91fb7e4210" w:history="1">
              <w:r>
                <w:rPr>
                  <w:rStyle w:val="Hyperlink"/>
                </w:rPr>
                <w:t>2026-2032年全球与中国汽车铝浆涂料市场现状研究分析及发展前景预测报告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8f91fb7e4210" w:history="1">
              <w:r>
                <w:rPr>
                  <w:rStyle w:val="Hyperlink"/>
                </w:rPr>
                <w:t>2026-2032年全球与中国汽车铝浆涂料市场现状研究分析及发展前景预测报告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f8f91fb7e4210" w:history="1">
                <w:r>
                  <w:rPr>
                    <w:rStyle w:val="Hyperlink"/>
                  </w:rPr>
                  <w:t>https://www.20087.com/5/63/QiCheLvJiangTuLiaoFaZhanQianJing.html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浆涂料是赋予车身金属质感与视觉美学的关键材料，主要由微米级铝颜料、树脂及溶剂组成，广泛应用于汽车面漆体系。随着消费者对汽车外观个性化与高端化的追求，铝浆涂料在色彩表现力、闪烁度及随角异色效应上不断突破。行业正加速向水性化与高固体分方向转型，以满足日益严苛的挥发性有机化合物排放法规。纳米级铝颜料的开发，使得涂层更加细腻平滑，具备极佳的镜面效果。在新能源汽车领域，为了配合低风阻设计与科技感外观，具备特殊光学效应的银粉漆需求旺盛。生产工艺上，通过表面包覆技术提升铝颜料的耐酸碱性与耐候性，确保车身在恶劣环境下长期保持光泽。</w:t>
      </w:r>
      <w:r>
        <w:rPr>
          <w:rFonts w:hint="eastAsia"/>
        </w:rPr>
        <w:br/>
      </w:r>
      <w:r>
        <w:rPr>
          <w:rFonts w:hint="eastAsia"/>
        </w:rPr>
        <w:t>　　未来，汽车铝浆涂料将向着环保水性化、功能性复合及视觉效果定制化方向演进。市场调研网指出，为了彻底解决溶剂型涂料的污染问题，全水性铝浆涂料将成为主流，通过优化树脂体系与流变助剂，解决水性漆中铝颜料易发黑、排列取向差的难题。功能性方面，集成隔热、防腐及自修复功能的复合涂层将问世，铝颜料层不仅提供装饰效果，还能反射红外线降低车内温度，或通过微胶囊技术实现划痕自动修复。随着自动驾驶与车联网技术的发展，涂料还需兼容雷达波传输，避免对车载传感器信号产生干扰。此外，利用光干涉技术产生的变色龙效果，将使铝浆涂料呈现出随光线角度变化的丰富色彩，满足高端定制市场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f8f91fb7e4210" w:history="1">
        <w:r>
          <w:rPr>
            <w:rStyle w:val="Hyperlink"/>
          </w:rPr>
          <w:t>2026-2032年全球与中国汽车铝浆涂料市场现状研究分析及发展前景预测报告</w:t>
        </w:r>
      </w:hyperlink>
      <w:r>
        <w:rPr>
          <w:rFonts w:hint="eastAsia"/>
        </w:rPr>
        <w:t>》，2025年汽车铝浆涂料行业市场规模达 亿元，预计2032年市场规模将达 亿元，期间年均复合增长率（CAGR）达 %。报告基于国家统计局及汽车铝浆涂料行业协会的权威数据，全面调研了汽车铝浆涂料行业的市场规模、市场需求、产业链结构及价格变动，并对汽车铝浆涂料细分市场进行了深入分析。报告详细剖析了汽车铝浆涂料市场竞争格局，重点关注品牌影响力及重点企业的运营表现，同时科学预测了汽车铝浆涂料市场前景与发展趋势，识别了行业潜在的风险与机遇。通过专业、科学的研究方法，报告为汽车铝浆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按产品类型细分，全球汽车铝浆涂料市场规模2021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油性铝浆</w:t>
      </w:r>
      <w:r>
        <w:rPr>
          <w:rFonts w:hint="eastAsia"/>
        </w:rPr>
        <w:br/>
      </w:r>
      <w:r>
        <w:rPr>
          <w:rFonts w:hint="eastAsia"/>
        </w:rPr>
        <w:t>　　　　1.3.3 水性铝浆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按应用细分，全球汽车铝浆涂料市场规模2021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汽车铝浆涂料行业发展总体概况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汽车铝浆涂料行业发展主要特点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汽车铝浆涂料行业发展影响因素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汽车铝浆涂料有利因素</w:t>
      </w:r>
      <w:r>
        <w:rPr>
          <w:rFonts w:hint="eastAsia"/>
        </w:rPr>
        <w:br/>
      </w:r>
      <w:r>
        <w:rPr>
          <w:rFonts w:hint="eastAsia"/>
        </w:rPr>
        <w:t>　　　　1.5.3 .2 汽车铝浆涂料不利因素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全球市场，近三年汽车铝浆涂料主要企业占有率及排名（按销量）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汽车铝浆涂料主要企业在国际市场占有率（按销量，2023-2026）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2025年汽车铝浆涂料主要企业在国际市场排名（按销量）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全球市场主要企业汽车铝浆涂料销量（2023-2026）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全球市场，近三年汽车铝浆涂料主要企业占有率及排名（按收入）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汽车铝浆涂料主要企业在国际市场占有率（按收入，2023-2026）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2025年汽车铝浆涂料主要企业在国际市场排名（按收入）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全球市场主要企业汽车铝浆涂料销售收入（2023-2026）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全球市场主要企业汽车铝浆涂料销售价格（2023-2026）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中国市场，近三年汽车铝浆涂料主要企业占有率及排名（按销量）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汽车铝浆涂料主要企业在中国市场占有率（按销量，2023-2026）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2025年汽车铝浆涂料主要企业在中国市场排名（按销量）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中国市场主要企业汽车铝浆涂料销量（2023-2026）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中国市场，近三年汽车铝浆涂料主要企业占有率及排名（按收入）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汽车铝浆涂料主要企业在中国市场占有率（按收入，2023-2026）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2025年汽车铝浆涂料主要企业在中国市场排名（按收入）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中国市场主要企业汽车铝浆涂料销售收入（2023-2026）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全球主要厂商汽车铝浆涂料总部及产地分布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全球主要厂商成立时间及汽车铝浆涂料商业化日期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全球主要厂商汽车铝浆涂料产品类型及应用</w:t>
      </w:r>
      <w:r>
        <w:rPr>
          <w:rFonts w:hint="eastAsia"/>
        </w:rPr>
        <w:br/>
      </w:r>
      <w:r>
        <w:rPr>
          <w:rFonts w:hint="eastAsia"/>
        </w:rPr>
        <w:t>　　2.9 汽车铝浆涂料行业集中度、竞争程度分析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汽车铝浆涂料行业集中度分析：2025年全球Top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全球汽车铝浆涂料第一梯队、第二梯队和第三梯队生产商（品牌）及市场份额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全球汽车铝浆涂料总体规模分析</w:t>
      </w:r>
      <w:r>
        <w:rPr>
          <w:rFonts w:hint="eastAsia"/>
        </w:rPr>
        <w:br/>
      </w:r>
      <w:r>
        <w:rPr>
          <w:rFonts w:hint="eastAsia"/>
        </w:rPr>
        <w:t>　　3.1 全球汽车铝浆涂料供需现状及预测（2021-2032）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全球汽车铝浆涂料产能、产量、产能利用率及发展趋势（2021-2032）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全球汽车铝浆涂料产量、需求量及发展趋势（2021-2032）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全球主要地区汽车铝浆涂料产量及发展趋势（2021-2032）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全球主要地区汽车铝浆涂料产量（2021-2026）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全球主要地区汽车铝浆涂料产量（2027-2032）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全球主要地区汽车铝浆涂料产量市场份额（2021-2032）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中国汽车铝浆涂料供需现状及预测（2021-2032）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中国汽车铝浆涂料产能、产量、产能利用率及发展趋势（2021-2032）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中国汽车铝浆涂料产量、市场需求量及发展趋势（2021-2032）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中国市场汽车铝浆涂料进出口（2021-2032）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全球汽车铝浆涂料销量及销售额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全球市场汽车铝浆涂料销售额（2021-2032）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全球市场汽车铝浆涂料销量（2021-2032）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全球市场汽车铝浆涂料价格趋势（2021-2032）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全球汽车铝浆涂料主要地区分析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全球主要地区汽车铝浆涂料市场规模分析：2021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全球主要地区汽车铝浆涂料销售收入及市场份额（2021-2026）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全球主要地区汽车铝浆涂料销售收入预测（2027-2032）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全球主要地区汽车铝浆涂料销量分析：2021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全球主要地区汽车铝浆涂料销量及市场份额（2021-2026）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全球主要地区汽车铝浆涂料销量及市场份额预测（2027-2032）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中东市场汽车铝浆涂料销量、收入及增长率（2021-2032）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汽车铝浆涂料销量、收入、价格及毛利率（2021-2026）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不同产品类型汽车铝浆涂料分析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全球不同产品类型汽车铝浆涂料销量（2021-2032）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全球不同产品类型汽车铝浆涂料销量及市场份额（2021-2026）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全球不同产品类型汽车铝浆涂料销量预测（2027-2032）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全球不同产品类型汽车铝浆涂料收入（2021-2032）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全球不同产品类型汽车铝浆涂料收入及市场份额（2021-2026）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全球不同产品类型汽车铝浆涂料收入预测（2027-2032）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全球不同产品类型汽车铝浆涂料价格走势（2021-2032）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中国不同产品类型汽车铝浆涂料销量（2021-2032）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中国不同产品类型汽车铝浆涂料销量及市场份额（2021-2026）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中国不同产品类型汽车铝浆涂料销量预测（2027-2032）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中国不同产品类型汽车铝浆涂料收入（2021-2032）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中国不同产品类型汽车铝浆涂料收入及市场份额（2021-2026）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中国不同产品类型汽车铝浆涂料收入预测（2027-2032）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不同应用汽车铝浆涂料分析</w:t>
      </w:r>
      <w:r>
        <w:rPr>
          <w:rFonts w:hint="eastAsia"/>
        </w:rPr>
        <w:br/>
      </w:r>
      <w:r>
        <w:rPr>
          <w:rFonts w:hint="eastAsia"/>
        </w:rPr>
        <w:t>　　7.1 全球不同应用汽车铝浆涂料销量（2021-2032）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全球不同应用汽车铝浆涂料销量及市场份额（2021-2026）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全球不同应用汽车铝浆涂料销量预测（2027-2032）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全球不同应用汽车铝浆涂料收入（2021-2032）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全球不同应用汽车铝浆涂料收入及市场份额（2021-2026）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全球不同应用汽车铝浆涂料收入预测（2027-2032）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全球不同应用汽车铝浆涂料价格走势（2021-2032）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中国不同应用汽车铝浆涂料销量（2021-2032）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中国不同应用汽车铝浆涂料销量及市场份额（2021-2026）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中国不同应用汽车铝浆涂料销量预测（2027-2032）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中国不同应用汽车铝浆涂料收入（2021-2032）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中国不同应用汽车铝浆涂料收入及市场份额（2021-2026）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中国不同应用汽车铝浆涂料收入预测（2027-2032）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汽车铝浆涂料行业发展趋势</w:t>
      </w:r>
      <w:r>
        <w:rPr>
          <w:rFonts w:hint="eastAsia"/>
        </w:rPr>
        <w:br/>
      </w:r>
      <w:r>
        <w:rPr>
          <w:rFonts w:hint="eastAsia"/>
        </w:rPr>
        <w:t>　　8.2 汽车铝浆涂料行业主要驱动因素</w:t>
      </w:r>
      <w:r>
        <w:rPr>
          <w:rFonts w:hint="eastAsia"/>
        </w:rPr>
        <w:br/>
      </w:r>
      <w:r>
        <w:rPr>
          <w:rFonts w:hint="eastAsia"/>
        </w:rPr>
        <w:t>　　8.3 汽车铝浆涂料中国企业SWOT分析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中国汽车铝浆涂料行业政策环境分析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汽车铝浆涂料行业产业链简介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汽车铝浆涂料行业供应链分析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汽车铝浆涂料主要原料及供应情况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汽车铝浆涂料行业采购模式</w:t>
      </w:r>
      <w:r>
        <w:rPr>
          <w:rFonts w:hint="eastAsia"/>
        </w:rPr>
        <w:br/>
      </w:r>
      <w:r>
        <w:rPr>
          <w:rFonts w:hint="eastAsia"/>
        </w:rPr>
        <w:t>　　9.3 汽车铝浆涂料行业生产模式</w:t>
      </w:r>
      <w:r>
        <w:rPr>
          <w:rFonts w:hint="eastAsia"/>
        </w:rPr>
        <w:br/>
      </w:r>
      <w:r>
        <w:rPr>
          <w:rFonts w:hint="eastAsia"/>
        </w:rPr>
        <w:t>　　9.4 汽车铝浆涂料行业销售模式及销售渠道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按产品类型细分，全球汽车铝浆涂料市场规模2021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按应用细分，全球汽车铝浆涂料市场规模（CAGR）2021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汽车铝浆涂料行业发展主要特点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汽车铝浆涂料行业发展有利因素分析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汽车铝浆涂料行业发展不利因素分析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进入汽车铝浆涂料行业壁垒</w:t>
      </w:r>
      <w:r>
        <w:rPr>
          <w:rFonts w:hint="eastAsia"/>
        </w:rPr>
        <w:br/>
      </w:r>
      <w:r>
        <w:rPr>
          <w:rFonts w:hint="eastAsia"/>
        </w:rPr>
        <w:t>　　表 7： 汽车铝浆涂料主要企业在国际市场占有率（按销量，2023-2026）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2025年汽车铝浆涂料主要企业在国际市场排名（按销量）&amp;（吨）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全球市场主要企业汽车铝浆涂料销量（2023-2026）&amp;（吨）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汽车铝浆涂料主要企业在国际市场占有率（按收入，2023-2026）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2025年汽车铝浆涂料主要企业在国际市场排名（按收入）&amp;（万元）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全球市场主要企业汽车铝浆涂料销售收入（2023-2026）&amp;（万元）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全球市场主要企业汽车铝浆涂料销售价格（2023-2026）&amp;（元/吨）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汽车铝浆涂料主要企业在中国市场占有率（按销量，2023-2026）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2025年汽车铝浆涂料主要企业在中国市场排名（按销量）&amp;（吨）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中国市场主要企业汽车铝浆涂料销量（2023-2026）&amp;（吨）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汽车铝浆涂料主要企业在中国市场占有率（按收入，2023-2026）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2025年汽车铝浆涂料主要企业在中国市场排名（按收入）&amp;（万元）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中国市场主要企业汽车铝浆涂料销售收入（2023-2026）&amp;（万元）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全球主要厂商汽车铝浆涂料总部及产地分布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全球主要厂商成立时间及汽车铝浆涂料商业化日期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全球主要厂商汽车铝浆涂料产品类型及应用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2025年全球汽车铝浆涂料主要厂商市场地位（第一梯队、第二梯队和第三梯队）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全球汽车铝浆涂料市场投资、并购等现状分析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全球主要地区汽车铝浆涂料产量增速（CAGR）：（2021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全球主要地区汽车铝浆涂料产量（2021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全球主要地区汽车铝浆涂料产量（2021-2026）&amp;（吨）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全球主要地区汽车铝浆涂料产量（2027-2032）&amp;（吨）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全球主要地区汽车铝浆涂料产量市场份额（2021-2026）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全球主要地区汽车铝浆涂料产量市场份额（2027-2032）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中国市场汽车铝浆涂料产量、销量、进出口（2021-2026）&amp;（吨）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中国市场汽车铝浆涂料产量、销量、进出口预测（2027-2032）&amp;（吨）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全球主要地区汽车铝浆涂料销售收入增速：（2021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全球主要地区汽车铝浆涂料销售收入（2021-2026）&amp;（万元）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全球主要地区汽车铝浆涂料销售收入市场份额（2021-2026）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全球主要地区汽车铝浆涂料收入（2027-2032）&amp;（万元）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全球主要地区汽车铝浆涂料收入市场份额（2027-2032）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全球主要地区汽车铝浆涂料销量（吨）：2021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全球主要地区汽车铝浆涂料销量（2021-2026）&amp;（吨）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全球主要地区汽车铝浆涂料销量市场份额（2021-2026）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全球主要地区汽车铝浆涂料销量（2027-2032）&amp;（吨）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全球主要地区汽车铝浆涂料销量份额（2027-2032）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汽车铝浆涂料生产基地、销售区域、竞争对手及市场地位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汽车铝浆涂料产品规格、参数及市场应用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汽车铝浆涂料销量（吨）、收入（万元）、价格（元/吨）及毛利率（2021-2026）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全球不同产品类型汽车铝浆涂料销量（2021-2026）&amp;（吨）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全球不同产品类型汽车铝浆涂料销量市场份额（2021-2026）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全球不同产品类型汽车铝浆涂料销量预测（2027-2032）&amp;（吨）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全球市场不同产品类型汽车铝浆涂料销量市场份额预测（2027-2032）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全球不同产品类型汽车铝浆涂料收入（2021-2026）&amp;（万元）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全球不同产品类型汽车铝浆涂料收入市场份额（2021-2026）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全球不同产品类型汽车铝浆涂料收入预测（2027-2032）&amp;（万元）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全球不同产品类型汽车铝浆涂料收入市场份额预测（2027-2032）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中国不同产品类型汽车铝浆涂料销量（2021-2026）&amp;（吨）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中国不同产品类型汽车铝浆涂料销量市场份额（2021-2026）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中国不同产品类型汽车铝浆涂料销量预测（2027-2032）&amp;（吨）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全球市场不同产品类型汽车铝浆涂料销量市场份额预测（2027-2032）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中国不同产品类型汽车铝浆涂料收入（2021-2026）&amp;（万元）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中国不同产品类型汽车铝浆涂料收入市场份额（2021-2026）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中国不同产品类型汽车铝浆涂料收入预测（2027-2032）&amp;（万元）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中国不同产品类型汽车铝浆涂料收入市场份额预测（2027-2032）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全球不同应用汽车铝浆涂料销量（2021-2026）&amp;（吨）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全球不同应用汽车铝浆涂料销量市场份额（2021-2026）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全球不同应用汽车铝浆涂料销量预测（2027-2032）&amp;（吨）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全球市场不同应用汽车铝浆涂料销量市场份额预测（2027-2032）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全球不同应用汽车铝浆涂料收入（2021-2026）&amp;（万元）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全球不同应用汽车铝浆涂料收入市场份额（2021-2026）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全球不同应用汽车铝浆涂料收入预测（2027-2032）&amp;（万元）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全球不同应用汽车铝浆涂料收入市场份额预测（2027-2032）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中国不同应用汽车铝浆涂料销量（2021-2026）&amp;（吨）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中国不同应用汽车铝浆涂料销量市场份额（2021-2026）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中国不同应用汽车铝浆涂料销量预测（2027-2032）&amp;（吨）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中国市场不同应用汽车铝浆涂料销量市场份额预测（2027-2032）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中国不同应用汽车铝浆涂料收入（2021-2026）&amp;（万元）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中国不同应用汽车铝浆涂料收入市场份额（2021-2026）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中国不同应用汽车铝浆涂料收入预测（2027-2032）&amp;（万元）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中国不同应用汽车铝浆涂料收入市场份额预测（2027-2032）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汽车铝浆涂料行业发展趋势</w:t>
      </w:r>
      <w:r>
        <w:rPr>
          <w:rFonts w:hint="eastAsia"/>
        </w:rPr>
        <w:br/>
      </w:r>
      <w:r>
        <w:rPr>
          <w:rFonts w:hint="eastAsia"/>
        </w:rPr>
        <w:t>　　表 126： 汽车铝浆涂料行业主要驱动因素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汽车铝浆涂料行业供应链分析</w:t>
      </w:r>
      <w:r>
        <w:rPr>
          <w:rFonts w:hint="eastAsia"/>
        </w:rPr>
        <w:br/>
      </w:r>
      <w:r>
        <w:rPr>
          <w:rFonts w:hint="eastAsia"/>
        </w:rPr>
        <w:t>　　表 128： 汽车铝浆涂料上游原料供应商</w:t>
      </w:r>
      <w:r>
        <w:rPr>
          <w:rFonts w:hint="eastAsia"/>
        </w:rPr>
        <w:br/>
      </w:r>
      <w:r>
        <w:rPr>
          <w:rFonts w:hint="eastAsia"/>
        </w:rPr>
        <w:t>　　表 129： 汽车铝浆涂料主要地区不同应用客户分析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汽车铝浆涂料典型经销商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汽车铝浆涂料产品图片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全球不同产品类型汽车铝浆涂料销售额2021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全球不同产品类型汽车铝浆涂料市场份额2025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油性铝浆产品图片</w:t>
      </w:r>
      <w:r>
        <w:rPr>
          <w:rFonts w:hint="eastAsia"/>
        </w:rPr>
        <w:br/>
      </w:r>
      <w:r>
        <w:rPr>
          <w:rFonts w:hint="eastAsia"/>
        </w:rPr>
        <w:t>　　图 5： 水性铝浆产品图片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全球不同应用汽车铝浆涂料市场份额2025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2025年全球前五大生产商汽车铝浆涂料市场份额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2025年全球汽车铝浆涂料第一梯队、第二梯队和第三梯队厂商及市场份额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全球汽车铝浆涂料产能、产量、产能利用率及发展趋势（2021-2032）&amp;（吨）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全球汽车铝浆涂料产量、需求量及发展趋势（2021-2032）&amp;（吨）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全球主要地区汽车铝浆涂料产量市场份额（2021-2032）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中国汽车铝浆涂料产能、产量、产能利用率及发展趋势（2021-2032）&amp;（吨）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中国汽车铝浆涂料产量、市场需求量及发展趋势（2021-2032）&amp;（吨）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全球汽车铝浆涂料市场销售额及增长率：（2021-2032）&amp;（万元）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全球市场汽车铝浆涂料市场规模：2021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全球市场汽车铝浆涂料价格趋势（2021-2032）&amp;（元/吨）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全球主要地区汽车铝浆涂料销售收入（2021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全球主要地区汽车铝浆涂料销售收入市场份额（2021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中东市场汽车铝浆涂料销量及增长率（2021-2032）&amp;（吨）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中东市场汽车铝浆涂料收入及增长率（2021-2032）&amp;（万元）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全球不同产品类型汽车铝浆涂料价格走势（2021-2032）&amp;（元/吨）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全球不同应用汽车铝浆涂料价格走势（2021-2032）&amp;（元/吨）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汽车铝浆涂料中国企业SWOT分析</w:t>
      </w:r>
      <w:r>
        <w:rPr>
          <w:rFonts w:hint="eastAsia"/>
        </w:rPr>
        <w:br/>
      </w:r>
      <w:r>
        <w:rPr>
          <w:rFonts w:hint="eastAsia"/>
        </w:rPr>
        <w:t>　　图 42： 汽车铝浆涂料产业链</w:t>
      </w:r>
      <w:r>
        <w:rPr>
          <w:rFonts w:hint="eastAsia"/>
        </w:rPr>
        <w:br/>
      </w:r>
      <w:r>
        <w:rPr>
          <w:rFonts w:hint="eastAsia"/>
        </w:rPr>
        <w:t>　　图 43： 汽车铝浆涂料行业采购模式分析</w:t>
      </w:r>
      <w:r>
        <w:rPr>
          <w:rFonts w:hint="eastAsia"/>
        </w:rPr>
        <w:br/>
      </w:r>
      <w:r>
        <w:rPr>
          <w:rFonts w:hint="eastAsia"/>
        </w:rPr>
        <w:t>　　图 44： 汽车铝浆涂料行业生产模式</w:t>
      </w:r>
      <w:r>
        <w:rPr>
          <w:rFonts w:hint="eastAsia"/>
        </w:rPr>
        <w:br/>
      </w:r>
      <w:r>
        <w:rPr>
          <w:rFonts w:hint="eastAsia"/>
        </w:rPr>
        <w:t>　　图 45： 汽车铝浆涂料行业销售模式分析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8f91fb7e4210" w:history="1">
        <w:r>
          <w:rPr>
            <w:rStyle w:val="Hyperlink"/>
          </w:rPr>
          <w:t>2026-2032年全球与中国汽车铝浆涂料市场现状研究分析及发展前景预测报告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f8f91fb7e4210" w:history="1">
        <w:r>
          <w:rPr>
            <w:rStyle w:val="Hyperlink"/>
          </w:rPr>
          <w:t>https://www.20087.com/5/63/QiCheLvJiangTuLiaoFaZhanQianJing.html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热点：汽车铝浆涂料有甲醛吗、铝车身补漆、铝 喷漆、汽车铝合金喷漆、汽车铝粉怎么挂涂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23a2c70ab4feb" w:history="1">
      <w:r>
        <w:rPr>
          <w:rStyle w:val="Hyperlink"/>
        </w:rPr>
        <w:t>2026-2032年全球与中国汽车铝浆涂料市场现状研究分析及发展前景预测报告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LvJiangTuLiaoFaZhanQianJing.html" TargetMode="External" Id="R3a8f8f91fb7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LvJiangTuLiaoFaZhanQianJing.html" TargetMode="External" Id="R0da23a2c70a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2026-03-28T07:11:42Z</dcterms:created>
  <dcterms:modified xsi:type="dcterms:W3CDTF">2026-03-28T08:11:42Z</dcterms:modified>
  <dc:subject>2026-2032年全球与中国汽车铝浆涂料市场现状研究分析及发展前景预测报告</dc:subject>
  <dc:title>2026-2032年全球与中国汽车铝浆涂料市场现状研究分析及发展前景预测报告</dc:title>
  <cp:keywords>2026-2032年全球与中国汽车铝浆涂料市场现状研究分析及发展前景预测报告</cp:keywords>
  <dc:description>2026-2032年全球与中国汽车铝浆涂料市场现状研究分析及发展前景预测报告</dc:description>
</cp:coreProperties>
</file>