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f3109c2ea4fea" w:history="1">
              <w:r>
                <w:rPr>
                  <w:rStyle w:val="Hyperlink"/>
                </w:rPr>
                <w:t>2025-2031年中国港口物流园区市场深度调查研究与发展趋势分析报告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f3109c2ea4fea" w:history="1">
              <w:r>
                <w:rPr>
                  <w:rStyle w:val="Hyperlink"/>
                </w:rPr>
                <w:t>2025-2031年中国港口物流园区市场深度调查研究与发展趋势分析报告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f3109c2ea4fea" w:history="1">
                <w:r>
                  <w:rPr>
                    <w:rStyle w:val="Hyperlink"/>
                  </w:rPr>
                  <w:t>https://www.20087.com/5/03/GangKouWuLiuYuanQuChanYeXianZhua.html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园区是集仓储、运输、配送、信息处理等功能于一体的综合性物流基地，位于港口附近，便于货物的快速周转。近年来，随着国际贸易量的增加和供应链管理的优化，港口物流园区的重要性日益凸显。这些园区不仅提供传统的仓储和运输服务，还集成了金融服务、检验检疫等增值服务，成为促进区域经济发展的重要引擎。</w:t>
      </w:r>
      <w:r>
        <w:rPr>
          <w:rFonts w:hint="eastAsia"/>
        </w:rPr>
        <w:br/>
      </w:r>
      <w:r>
        <w:rPr>
          <w:rFonts w:hint="eastAsia"/>
        </w:rPr>
        <w:t>　　港口物流园区的未来发展将更加注重智能化和绿色化。一方面，通过引入物联网、大数据、人工智能等先进技术，实现园区的智能化管理，提高物流效率和服务质量；另一方面，随着环保法规的日益严格，港口物流园区将更加注重节能减排，采用绿色建筑材料和技术，构建生态友好的物流环境。此外，随着跨境电商等新兴业态的发展，港口物流园区将提供更为多样化的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f3109c2ea4fea" w:history="1">
        <w:r>
          <w:rPr>
            <w:rStyle w:val="Hyperlink"/>
          </w:rPr>
          <w:t>2025-2031年中国港口物流园区市场深度调查研究与发展趋势分析报告</w:t>
        </w:r>
      </w:hyperlink>
      <w:r>
        <w:rPr>
          <w:rFonts w:hint="eastAsia"/>
        </w:rPr>
        <w:t>》系统分析了港口物流园区行业的现状，全面梳理了港口物流园区市场需求、市场规模、产业链结构及价格体系，详细解读了港口物流园区细分市场特点。报告结合权威数据，科学预测了港口物流园区市场前景与发展趋势，客观分析了品牌竞争格局、市场集中度及重点企业的运营表现，并指出了港口物流园区行业面临的机遇与风险。为港口物流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物流园区的发展综述</w:t>
      </w:r>
      <w:r>
        <w:rPr>
          <w:rFonts w:hint="eastAsia"/>
        </w:rPr>
        <w:br/>
      </w:r>
      <w:r>
        <w:rPr>
          <w:rFonts w:hint="eastAsia"/>
        </w:rPr>
        <w:t>　　1.1 物流园区的相关概述</w:t>
      </w:r>
      <w:r>
        <w:rPr>
          <w:rFonts w:hint="eastAsia"/>
        </w:rPr>
        <w:br/>
      </w:r>
      <w:r>
        <w:rPr>
          <w:rFonts w:hint="eastAsia"/>
        </w:rPr>
        <w:t>　　　　1.1.1 物流园区的概念</w:t>
      </w:r>
      <w:r>
        <w:rPr>
          <w:rFonts w:hint="eastAsia"/>
        </w:rPr>
        <w:br/>
      </w:r>
      <w:r>
        <w:rPr>
          <w:rFonts w:hint="eastAsia"/>
        </w:rPr>
        <w:t>　　　　1.1.2 物流园区的内涵</w:t>
      </w:r>
      <w:r>
        <w:rPr>
          <w:rFonts w:hint="eastAsia"/>
        </w:rPr>
        <w:br/>
      </w:r>
      <w:r>
        <w:rPr>
          <w:rFonts w:hint="eastAsia"/>
        </w:rPr>
        <w:t>　　　　1.1.3 物流园区的类型</w:t>
      </w:r>
      <w:r>
        <w:rPr>
          <w:rFonts w:hint="eastAsia"/>
        </w:rPr>
        <w:br/>
      </w:r>
      <w:r>
        <w:rPr>
          <w:rFonts w:hint="eastAsia"/>
        </w:rPr>
        <w:t>　　　　1.1.4 物流园区的功能组合</w:t>
      </w:r>
      <w:r>
        <w:rPr>
          <w:rFonts w:hint="eastAsia"/>
        </w:rPr>
        <w:br/>
      </w:r>
      <w:r>
        <w:rPr>
          <w:rFonts w:hint="eastAsia"/>
        </w:rPr>
        <w:t>　　　　1.1.5 物流园区的系统构成</w:t>
      </w:r>
      <w:r>
        <w:rPr>
          <w:rFonts w:hint="eastAsia"/>
        </w:rPr>
        <w:br/>
      </w:r>
      <w:r>
        <w:rPr>
          <w:rFonts w:hint="eastAsia"/>
        </w:rPr>
        <w:t>　　　　1.1.6 物流园区与物流中心</w:t>
      </w:r>
      <w:r>
        <w:rPr>
          <w:rFonts w:hint="eastAsia"/>
        </w:rPr>
        <w:br/>
      </w:r>
      <w:r>
        <w:rPr>
          <w:rFonts w:hint="eastAsia"/>
        </w:rPr>
        <w:t>　　1.2 物流园区发展环境分析</w:t>
      </w:r>
      <w:r>
        <w:rPr>
          <w:rFonts w:hint="eastAsia"/>
        </w:rPr>
        <w:br/>
      </w:r>
      <w:r>
        <w:rPr>
          <w:rFonts w:hint="eastAsia"/>
        </w:rPr>
        <w:t>　　　　1.2.1 物流园区政策环境分析</w:t>
      </w:r>
      <w:r>
        <w:rPr>
          <w:rFonts w:hint="eastAsia"/>
        </w:rPr>
        <w:br/>
      </w:r>
      <w:r>
        <w:rPr>
          <w:rFonts w:hint="eastAsia"/>
        </w:rPr>
        <w:t>　　　　（1）物流园区相关政策解读</w:t>
      </w:r>
      <w:r>
        <w:rPr>
          <w:rFonts w:hint="eastAsia"/>
        </w:rPr>
        <w:br/>
      </w:r>
      <w:r>
        <w:rPr>
          <w:rFonts w:hint="eastAsia"/>
        </w:rPr>
        <w:t>　　　　（2）物流园区国家标准建设</w:t>
      </w:r>
      <w:r>
        <w:rPr>
          <w:rFonts w:hint="eastAsia"/>
        </w:rPr>
        <w:br/>
      </w:r>
      <w:r>
        <w:rPr>
          <w:rFonts w:hint="eastAsia"/>
        </w:rPr>
        <w:t>　　　　（3）物流园区发展规划解读</w:t>
      </w:r>
      <w:r>
        <w:rPr>
          <w:rFonts w:hint="eastAsia"/>
        </w:rPr>
        <w:br/>
      </w:r>
      <w:r>
        <w:rPr>
          <w:rFonts w:hint="eastAsia"/>
        </w:rPr>
        <w:t>　　　　（4）物流园区政策规划预期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（7）居民消费者价格指数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中国物流行业发展机会</w:t>
      </w:r>
      <w:r>
        <w:rPr>
          <w:rFonts w:hint="eastAsia"/>
        </w:rPr>
        <w:br/>
      </w:r>
      <w:r>
        <w:rPr>
          <w:rFonts w:hint="eastAsia"/>
        </w:rPr>
        <w:t>　　2.1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2.1.1 物流行业的产业阶段分析</w:t>
      </w:r>
      <w:r>
        <w:rPr>
          <w:rFonts w:hint="eastAsia"/>
        </w:rPr>
        <w:br/>
      </w:r>
      <w:r>
        <w:rPr>
          <w:rFonts w:hint="eastAsia"/>
        </w:rPr>
        <w:t>　　　　2.1.2 物流行业的发展情况分析</w:t>
      </w:r>
      <w:r>
        <w:rPr>
          <w:rFonts w:hint="eastAsia"/>
        </w:rPr>
        <w:br/>
      </w:r>
      <w:r>
        <w:rPr>
          <w:rFonts w:hint="eastAsia"/>
        </w:rPr>
        <w:t>　　2.2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2.2.1 全国公路建设情况分析</w:t>
      </w:r>
      <w:r>
        <w:rPr>
          <w:rFonts w:hint="eastAsia"/>
        </w:rPr>
        <w:br/>
      </w:r>
      <w:r>
        <w:rPr>
          <w:rFonts w:hint="eastAsia"/>
        </w:rPr>
        <w:t>　　　　2.2.2 全国铁路建设情况分析</w:t>
      </w:r>
      <w:r>
        <w:rPr>
          <w:rFonts w:hint="eastAsia"/>
        </w:rPr>
        <w:br/>
      </w:r>
      <w:r>
        <w:rPr>
          <w:rFonts w:hint="eastAsia"/>
        </w:rPr>
        <w:t>　　　　2016年年末全国铁路营业里程达到12.4万公里，比上年增长2.5%，其中高铁营业里程超过2.2万公里。全国铁路路网密度129.2公里/万平方公里，增加3.2公里/万平方公里。</w:t>
      </w:r>
      <w:r>
        <w:rPr>
          <w:rFonts w:hint="eastAsia"/>
        </w:rPr>
        <w:br/>
      </w:r>
      <w:r>
        <w:rPr>
          <w:rFonts w:hint="eastAsia"/>
        </w:rPr>
        <w:t>　　　　铁路营业里程中，复线里程6.8万公里，比上年增长5.2%；电气化里程8.0万公里，增长7.4%。</w:t>
      </w:r>
      <w:r>
        <w:rPr>
          <w:rFonts w:hint="eastAsia"/>
        </w:rPr>
        <w:br/>
      </w:r>
      <w:r>
        <w:rPr>
          <w:rFonts w:hint="eastAsia"/>
        </w:rPr>
        <w:t>　　　　2.2.3 全国水路建设情况分析</w:t>
      </w:r>
      <w:r>
        <w:rPr>
          <w:rFonts w:hint="eastAsia"/>
        </w:rPr>
        <w:br/>
      </w:r>
      <w:r>
        <w:rPr>
          <w:rFonts w:hint="eastAsia"/>
        </w:rPr>
        <w:t>　　　　1.内河航道</w:t>
      </w:r>
      <w:r>
        <w:rPr>
          <w:rFonts w:hint="eastAsia"/>
        </w:rPr>
        <w:br/>
      </w:r>
      <w:r>
        <w:rPr>
          <w:rFonts w:hint="eastAsia"/>
        </w:rPr>
        <w:t>　　　　各等级内河航道通航里程分别为：一级航道1342公里，二级航道3681公里，三级航道7054公里，四级航道10862公里，五级航道7485公里，六级航道18150公里，七级航道17835公里。等外航道6.07万公里。</w:t>
      </w:r>
      <w:r>
        <w:rPr>
          <w:rFonts w:hint="eastAsia"/>
        </w:rPr>
        <w:br/>
      </w:r>
      <w:r>
        <w:rPr>
          <w:rFonts w:hint="eastAsia"/>
        </w:rPr>
        <w:t>　　　　2.港口</w:t>
      </w:r>
      <w:r>
        <w:rPr>
          <w:rFonts w:hint="eastAsia"/>
        </w:rPr>
        <w:br/>
      </w:r>
      <w:r>
        <w:rPr>
          <w:rFonts w:hint="eastAsia"/>
        </w:rPr>
        <w:t>　　　　年末全国港口拥有万吨级及以上泊位2317个，比上年增加96个。其中，沿海港口万吨级及以上泊位1894个，增加87个；内河港口万吨级及以上泊位423个，增加9个。</w:t>
      </w:r>
      <w:r>
        <w:rPr>
          <w:rFonts w:hint="eastAsia"/>
        </w:rPr>
        <w:br/>
      </w:r>
      <w:r>
        <w:rPr>
          <w:rFonts w:hint="eastAsia"/>
        </w:rPr>
        <w:t>　　　　全国万吨级及以上泊位中，专业化泊位1223个，比上年增加50个；通用散货泊位506个，增加33个；通用件杂货泊位381个，增加10个。</w:t>
      </w:r>
      <w:r>
        <w:rPr>
          <w:rFonts w:hint="eastAsia"/>
        </w:rPr>
        <w:br/>
      </w:r>
      <w:r>
        <w:rPr>
          <w:rFonts w:hint="eastAsia"/>
        </w:rPr>
        <w:t>　　　　2.2.4 全国航空建设情况分析</w:t>
      </w:r>
      <w:r>
        <w:rPr>
          <w:rFonts w:hint="eastAsia"/>
        </w:rPr>
        <w:br/>
      </w:r>
      <w:r>
        <w:rPr>
          <w:rFonts w:hint="eastAsia"/>
        </w:rPr>
        <w:t>　　2.3 中国物流行业的运行状况分析</w:t>
      </w:r>
      <w:r>
        <w:rPr>
          <w:rFonts w:hint="eastAsia"/>
        </w:rPr>
        <w:br/>
      </w:r>
      <w:r>
        <w:rPr>
          <w:rFonts w:hint="eastAsia"/>
        </w:rPr>
        <w:t>　　　　2.3.1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2.3.2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2.3.3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2.3.4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2.4 中国物流行业的发展机会前瞻</w:t>
      </w:r>
      <w:r>
        <w:rPr>
          <w:rFonts w:hint="eastAsia"/>
        </w:rPr>
        <w:br/>
      </w:r>
      <w:r>
        <w:rPr>
          <w:rFonts w:hint="eastAsia"/>
        </w:rPr>
        <w:t>　　　　2.4.1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2.4.2 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（1）国外生产性服务业发展分析</w:t>
      </w:r>
      <w:r>
        <w:rPr>
          <w:rFonts w:hint="eastAsia"/>
        </w:rPr>
        <w:br/>
      </w:r>
      <w:r>
        <w:rPr>
          <w:rFonts w:hint="eastAsia"/>
        </w:rPr>
        <w:t>　　　　（2）中国生产性服务业发展分析</w:t>
      </w:r>
      <w:r>
        <w:rPr>
          <w:rFonts w:hint="eastAsia"/>
        </w:rPr>
        <w:br/>
      </w:r>
      <w:r>
        <w:rPr>
          <w:rFonts w:hint="eastAsia"/>
        </w:rPr>
        <w:t>　　　　2.4.3 中国物流行业发展机会前瞻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2.4.4 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中国物流园区发展状况分析</w:t>
      </w:r>
      <w:r>
        <w:rPr>
          <w:rFonts w:hint="eastAsia"/>
        </w:rPr>
        <w:br/>
      </w:r>
      <w:r>
        <w:rPr>
          <w:rFonts w:hint="eastAsia"/>
        </w:rPr>
        <w:t>　　3.1 中国物流园区的发展概况</w:t>
      </w:r>
      <w:r>
        <w:rPr>
          <w:rFonts w:hint="eastAsia"/>
        </w:rPr>
        <w:br/>
      </w:r>
      <w:r>
        <w:rPr>
          <w:rFonts w:hint="eastAsia"/>
        </w:rPr>
        <w:t>　　　　3.1.1 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3.1.2 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3.1.3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3.1.4 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3.1.5 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3.1.6 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3.1.7 物流园区对物流发展的作用</w:t>
      </w:r>
      <w:r>
        <w:rPr>
          <w:rFonts w:hint="eastAsia"/>
        </w:rPr>
        <w:br/>
      </w:r>
      <w:r>
        <w:rPr>
          <w:rFonts w:hint="eastAsia"/>
        </w:rPr>
        <w:t>　　3.2 中国物流园区的建设状况</w:t>
      </w:r>
      <w:r>
        <w:rPr>
          <w:rFonts w:hint="eastAsia"/>
        </w:rPr>
        <w:br/>
      </w:r>
      <w:r>
        <w:rPr>
          <w:rFonts w:hint="eastAsia"/>
        </w:rPr>
        <w:t>　　　　3.2.1 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3.2.2 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3.2.3 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3.2.4 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3.2.5 发展现代物流园区的相关建议</w:t>
      </w:r>
      <w:r>
        <w:rPr>
          <w:rFonts w:hint="eastAsia"/>
        </w:rPr>
        <w:br/>
      </w:r>
      <w:r>
        <w:rPr>
          <w:rFonts w:hint="eastAsia"/>
        </w:rPr>
        <w:t>　　3.3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3.3.1 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3.3.2 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3.3.3 保税物流园区整体经营情况</w:t>
      </w:r>
      <w:r>
        <w:rPr>
          <w:rFonts w:hint="eastAsia"/>
        </w:rPr>
        <w:br/>
      </w:r>
      <w:r>
        <w:rPr>
          <w:rFonts w:hint="eastAsia"/>
        </w:rPr>
        <w:t>　　3.4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3.4.1 物流园区产业聚集的内涵</w:t>
      </w:r>
      <w:r>
        <w:rPr>
          <w:rFonts w:hint="eastAsia"/>
        </w:rPr>
        <w:br/>
      </w:r>
      <w:r>
        <w:rPr>
          <w:rFonts w:hint="eastAsia"/>
        </w:rPr>
        <w:t>　　　　3.4.2 物流园区产业聚集的机理</w:t>
      </w:r>
      <w:r>
        <w:rPr>
          <w:rFonts w:hint="eastAsia"/>
        </w:rPr>
        <w:br/>
      </w:r>
      <w:r>
        <w:rPr>
          <w:rFonts w:hint="eastAsia"/>
        </w:rPr>
        <w:t>　　　　3.4.3 物流园区产业聚集的外因</w:t>
      </w:r>
      <w:r>
        <w:rPr>
          <w:rFonts w:hint="eastAsia"/>
        </w:rPr>
        <w:br/>
      </w:r>
      <w:r>
        <w:rPr>
          <w:rFonts w:hint="eastAsia"/>
        </w:rPr>
        <w:t>　　　　3.4.4 物流园区产业聚集的措施</w:t>
      </w:r>
      <w:r>
        <w:rPr>
          <w:rFonts w:hint="eastAsia"/>
        </w:rPr>
        <w:br/>
      </w:r>
      <w:r>
        <w:rPr>
          <w:rFonts w:hint="eastAsia"/>
        </w:rPr>
        <w:t>　　3.5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3.5.1 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3.5.2 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3.5.3 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3.5.4 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3.5.5 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3.5.6 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3.5.7 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3.5.8 港口物流园区建设及运营动向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中:智林:－中国物流园区投融资分析及前景展望</w:t>
      </w:r>
      <w:r>
        <w:rPr>
          <w:rFonts w:hint="eastAsia"/>
        </w:rPr>
        <w:br/>
      </w:r>
      <w:r>
        <w:rPr>
          <w:rFonts w:hint="eastAsia"/>
        </w:rPr>
        <w:t>　　4.1 中国物流园区的投融资分析</w:t>
      </w:r>
      <w:r>
        <w:rPr>
          <w:rFonts w:hint="eastAsia"/>
        </w:rPr>
        <w:br/>
      </w:r>
      <w:r>
        <w:rPr>
          <w:rFonts w:hint="eastAsia"/>
        </w:rPr>
        <w:t>　　　　4.1.1 中国物流园区投资前景分析</w:t>
      </w:r>
      <w:r>
        <w:rPr>
          <w:rFonts w:hint="eastAsia"/>
        </w:rPr>
        <w:br/>
      </w:r>
      <w:r>
        <w:rPr>
          <w:rFonts w:hint="eastAsia"/>
        </w:rPr>
        <w:t>　　　　4.1.2 中国物流园区投资模式分析</w:t>
      </w:r>
      <w:r>
        <w:rPr>
          <w:rFonts w:hint="eastAsia"/>
        </w:rPr>
        <w:br/>
      </w:r>
      <w:r>
        <w:rPr>
          <w:rFonts w:hint="eastAsia"/>
        </w:rPr>
        <w:t>　　　　4.1.3 中国物流园区融资模式分析</w:t>
      </w:r>
      <w:r>
        <w:rPr>
          <w:rFonts w:hint="eastAsia"/>
        </w:rPr>
        <w:br/>
      </w:r>
      <w:r>
        <w:rPr>
          <w:rFonts w:hint="eastAsia"/>
        </w:rPr>
        <w:t>　　4.2 中国物流园区发展趋势分析</w:t>
      </w:r>
      <w:r>
        <w:rPr>
          <w:rFonts w:hint="eastAsia"/>
        </w:rPr>
        <w:br/>
      </w:r>
      <w:r>
        <w:rPr>
          <w:rFonts w:hint="eastAsia"/>
        </w:rPr>
        <w:t>　　　　4.2.1 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4.2.2 中国物流园区发展趋势分析</w:t>
      </w:r>
      <w:r>
        <w:rPr>
          <w:rFonts w:hint="eastAsia"/>
        </w:rPr>
        <w:br/>
      </w:r>
      <w:r>
        <w:rPr>
          <w:rFonts w:hint="eastAsia"/>
        </w:rPr>
        <w:t>　　4.3 中国物流园区趋势预测展望</w:t>
      </w:r>
      <w:r>
        <w:rPr>
          <w:rFonts w:hint="eastAsia"/>
        </w:rPr>
        <w:br/>
      </w:r>
      <w:r>
        <w:rPr>
          <w:rFonts w:hint="eastAsia"/>
        </w:rPr>
        <w:t>　　　　4.3.1 中国物流行业的增速预测分析</w:t>
      </w:r>
      <w:r>
        <w:rPr>
          <w:rFonts w:hint="eastAsia"/>
        </w:rPr>
        <w:br/>
      </w:r>
      <w:r>
        <w:rPr>
          <w:rFonts w:hint="eastAsia"/>
        </w:rPr>
        <w:t>　　　　4.3.2 中国物流园区的趋势预测展望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1：现有物流园区的几种典型分类方式</w:t>
      </w:r>
      <w:r>
        <w:rPr>
          <w:rFonts w:hint="eastAsia"/>
        </w:rPr>
        <w:br/>
      </w:r>
      <w:r>
        <w:rPr>
          <w:rFonts w:hint="eastAsia"/>
        </w:rPr>
        <w:t>　　图表 2：按服务功能划分的物流园区类型</w:t>
      </w:r>
      <w:r>
        <w:rPr>
          <w:rFonts w:hint="eastAsia"/>
        </w:rPr>
        <w:br/>
      </w:r>
      <w:r>
        <w:rPr>
          <w:rFonts w:hint="eastAsia"/>
        </w:rPr>
        <w:t>　　图表 3：中国部分物流园区的功能区规划</w:t>
      </w:r>
      <w:r>
        <w:rPr>
          <w:rFonts w:hint="eastAsia"/>
        </w:rPr>
        <w:br/>
      </w:r>
      <w:r>
        <w:rPr>
          <w:rFonts w:hint="eastAsia"/>
        </w:rPr>
        <w:t>　　图表 4：物流园区、物流中心及配送中心的比较</w:t>
      </w:r>
      <w:r>
        <w:rPr>
          <w:rFonts w:hint="eastAsia"/>
        </w:rPr>
        <w:br/>
      </w:r>
      <w:r>
        <w:rPr>
          <w:rFonts w:hint="eastAsia"/>
        </w:rPr>
        <w:t>　　图表 5：中国物流园区相关政策解读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6：中国物流园区相关国家标准</w:t>
      </w:r>
      <w:r>
        <w:rPr>
          <w:rFonts w:hint="eastAsia"/>
        </w:rPr>
        <w:br/>
      </w:r>
      <w:r>
        <w:rPr>
          <w:rFonts w:hint="eastAsia"/>
        </w:rPr>
        <w:t>　　图表 7：中国物流园区相关政策解读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8：物流振兴专项规划的主要方向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10：2025-2031年各月累计主营业务收入与利润总额同比增速（单位：%）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f3109c2ea4fea" w:history="1">
        <w:r>
          <w:rPr>
            <w:rStyle w:val="Hyperlink"/>
          </w:rPr>
          <w:t>2025-2031年中国港口物流园区市场深度调查研究与发展趋势分析报告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f3109c2ea4fea" w:history="1">
        <w:r>
          <w:rPr>
            <w:rStyle w:val="Hyperlink"/>
          </w:rPr>
          <w:t>https://www.20087.com/5/03/GangKouWuLiuYuanQuChanYeXianZhua.html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热点：物流港口、港口物流园区的基本要素、曹妃甸港口物流园区、港口物流园区规划、中山港口物流公司有哪些、港口物流园区规划设计、港口集团领导分工、港口物流园区的运作模式、港口物流是做什么的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2c41867564cde" w:history="1">
      <w:r>
        <w:rPr>
          <w:rStyle w:val="Hyperlink"/>
        </w:rPr>
        <w:t>2025-2031年中国港口物流园区市场深度调查研究与发展趋势分析报告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ngKouWuLiuYuanQuChanYeXianZhua.html" TargetMode="External" Id="R569f3109c2ea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ngKouWuLiuYuanQuChanYeXianZhua.html" TargetMode="External" Id="R69d2c4186756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2025-02-03T05:32:00Z</dcterms:created>
  <dcterms:modified xsi:type="dcterms:W3CDTF">2025-02-03T06:32:00Z</dcterms:modified>
  <dc:subject>2025-2031年中国港口物流园区市场深度调查研究与发展趋势分析报告</dc:subject>
  <dc:title>2025-2031年中国港口物流园区市场深度调查研究与发展趋势分析报告</dc:title>
  <cp:keywords>2025-2031年中国港口物流园区市场深度调查研究与发展趋势分析报告</cp:keywords>
  <dc:description>2025-2031年中国港口物流园区市场深度调查研究与发展趋势分析报告</dc:description>
</cp:coreProperties>
</file>