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5c29786cd24c17" w:history="1">
              <w:r>
                <w:rPr>
                  <w:rStyle w:val="Hyperlink"/>
                </w:rPr>
                <w:t>中国车辆连接网关行业市场分析与前景趋势预测报告（2026-2032年）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5c29786cd24c17" w:history="1">
              <w:r>
                <w:rPr>
                  <w:rStyle w:val="Hyperlink"/>
                </w:rPr>
                <w:t>中国车辆连接网关行业市场分析与前景趋势预测报告（2026-2032年）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5c29786cd24c17" w:history="1">
                <w:r>
                  <w:rPr>
                    <w:rStyle w:val="Hyperlink"/>
                  </w:rPr>
                  <w:t>https://www.20087.com/5/83/CheLiangLianJieWangGuanFaZhanXianZhuangQianJing.html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连接网关是整车电子电气架构中的核心通信枢纽，承担不同总线网络、域控制器、车载终端和外部网络之间的协议转换、数据路由、安全隔离与OTA管理职能。目前，车辆连接网关从传统CAN总线网关，逐步向支持CAN-FD、车载以太网、5G/V2X、域间通信和服务化架构的复合型网关升级。新能源汽车、智能驾驶和智能座舱发展推动网关由单纯协议转换设备，演变为连接动力域、底盘域、车身域、座舱域和智驾域的重要节点。行业关注车规级可靠性、网络安全、低时延通信、软件可升级能力以及与中央计算平台、区域控制器的协同部署。国内供应链在基础网关控制器、通信模块和车载软件方面持续突破，但高端芯片、安全软件栈和复杂架构验证仍构成一定门槛。</w:t>
      </w:r>
      <w:r>
        <w:rPr>
          <w:rFonts w:hint="eastAsia"/>
        </w:rPr>
        <w:br/>
      </w:r>
      <w:r>
        <w:rPr>
          <w:rFonts w:hint="eastAsia"/>
        </w:rPr>
        <w:t>　　未来，车辆连接网关将向服务化、区域化、高带宽和安全可信方向演进。市场调研网指出，随着电子电气架构从域集中走向区域架构和中央计算架构，网关功能将更多融入区域控制器或中央计算平台，形成“通信+计算+安全+服务调度”的综合节点。车载以太网、CAN XL、10BASE-T1S等新通信标准将改变车内网络拓扑，网关需要在高带宽传输、低时延路由和异构协议兼容之间取得平衡。网络安全方面，入侵检测、密钥管理、安全启动、OTA签名验证和端到端数据保护将成为标配能力。具备车规软件开发、网络安全认证、多协议栈适配和整车架构协同能力的供应商，将在下一代车载通信体系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5c29786cd24c17" w:history="1">
        <w:r>
          <w:rPr>
            <w:rStyle w:val="Hyperlink"/>
          </w:rPr>
          <w:t>中国车辆连接网关行业市场分析与前景趋势预测报告（2026-2032年）</w:t>
        </w:r>
      </w:hyperlink>
      <w:r>
        <w:rPr>
          <w:rFonts w:hint="eastAsia"/>
        </w:rPr>
        <w:t>》，2025年车辆连接网关行业市场规模达 亿元，预计2032年市场规模将达 亿元，期间年均复合增长率（CAGR）达 %。报告依托国家统计局、相关行业协会及科研单位提供的权威数据，全面分析了车辆连接网关行业发展环境、产业链结构、市场供需状况及价格变化，重点研究了车辆连接网关行业内主要企业的经营现状。报告对车辆连接网关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车辆连接网关市场概述</w:t>
      </w:r>
      <w:r>
        <w:rPr>
          <w:rFonts w:hint="eastAsia"/>
        </w:rPr>
        <w:br/>
      </w:r>
      <w:r>
        <w:rPr>
          <w:rFonts w:hint="eastAsia"/>
        </w:rPr>
        <w:t>　　1.1 车辆连接网关市场概述</w:t>
      </w:r>
      <w:r>
        <w:rPr>
          <w:rFonts w:hint="eastAsia"/>
        </w:rPr>
        <w:br/>
      </w:r>
      <w:r>
        <w:rPr>
          <w:rFonts w:hint="eastAsia"/>
        </w:rPr>
        <w:t>　　1.2 不同产品类型车辆连接网关分析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中国市场不同产品类型车辆连接网关规模对比（2021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中央网关</w:t>
      </w:r>
      <w:r>
        <w:rPr>
          <w:rFonts w:hint="eastAsia"/>
        </w:rPr>
        <w:br/>
      </w:r>
      <w:r>
        <w:rPr>
          <w:rFonts w:hint="eastAsia"/>
        </w:rPr>
        <w:t>　　　　1.2.3 局域网关</w:t>
      </w:r>
      <w:r>
        <w:rPr>
          <w:rFonts w:hint="eastAsia"/>
        </w:rPr>
        <w:br/>
      </w:r>
      <w:r>
        <w:rPr>
          <w:rFonts w:hint="eastAsia"/>
        </w:rPr>
        <w:t>　　1.3 从不同应用，车辆连接网关主要包括如下几个方面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中国市场不同应用车辆连接网关规模对比（2021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中国车辆连接网关市场规模现状及未来趋势（2021-2032）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中国市场主要企业车辆连接网关规模及市场份额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中国市场主要厂商进入车辆连接网关行业时间点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中国市场主要厂商车辆连接网关产品类型及应用</w:t>
      </w:r>
      <w:r>
        <w:rPr>
          <w:rFonts w:hint="eastAsia"/>
        </w:rPr>
        <w:br/>
      </w:r>
      <w:r>
        <w:rPr>
          <w:rFonts w:hint="eastAsia"/>
        </w:rPr>
        <w:t>　　2.5 车辆连接网关行业集中度、竞争程度分析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车辆连接网关行业集中度分析：2025年中国市场Top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中国市场车辆连接网关第一梯队、第二梯队和第三梯队厂商及市场份额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中国不同产品类型车辆连接网关规模及预测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中国不同产品类型车辆连接网关规模及市场份额（2021-2026）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中国不同产品类型车辆连接网关规模预测（2027-2032）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中国不同应用车辆连接网关规模及市场份额（2021-2026）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中国不同应用车辆连接网关规模预测（2027-2032）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车辆连接网关行业发展机遇及主要驱动因素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车辆连接网关行业发展面临的风险</w:t>
      </w:r>
      <w:r>
        <w:rPr>
          <w:rFonts w:hint="eastAsia"/>
        </w:rPr>
        <w:br/>
      </w:r>
      <w:r>
        <w:rPr>
          <w:rFonts w:hint="eastAsia"/>
        </w:rPr>
        <w:t>　　6.3 车辆连接网关行业政策分析</w:t>
      </w:r>
      <w:r>
        <w:rPr>
          <w:rFonts w:hint="eastAsia"/>
        </w:rPr>
        <w:br/>
      </w:r>
      <w:r>
        <w:rPr>
          <w:rFonts w:hint="eastAsia"/>
        </w:rPr>
        <w:t>　　6.4 车辆连接网关中国企业SWOT分析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车辆连接网关行业产业链简介</w:t>
      </w:r>
      <w:r>
        <w:rPr>
          <w:rFonts w:hint="eastAsia"/>
        </w:rPr>
        <w:br/>
      </w:r>
      <w:r>
        <w:rPr>
          <w:rFonts w:hint="eastAsia"/>
        </w:rPr>
        <w:t>　　　　7.1.1 车辆连接网关行业供应链分析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车辆连接网关行业主要下游客户</w:t>
      </w:r>
      <w:r>
        <w:rPr>
          <w:rFonts w:hint="eastAsia"/>
        </w:rPr>
        <w:br/>
      </w:r>
      <w:r>
        <w:rPr>
          <w:rFonts w:hint="eastAsia"/>
        </w:rPr>
        <w:t>　　7.2 车辆连接网关行业采购模式</w:t>
      </w:r>
      <w:r>
        <w:rPr>
          <w:rFonts w:hint="eastAsia"/>
        </w:rPr>
        <w:br/>
      </w:r>
      <w:r>
        <w:rPr>
          <w:rFonts w:hint="eastAsia"/>
        </w:rPr>
        <w:t>　　7.3 车辆连接网关行业开发/生产模式</w:t>
      </w:r>
      <w:r>
        <w:rPr>
          <w:rFonts w:hint="eastAsia"/>
        </w:rPr>
        <w:br/>
      </w:r>
      <w:r>
        <w:rPr>
          <w:rFonts w:hint="eastAsia"/>
        </w:rPr>
        <w:t>　　7.4 车辆连接网关行业销售模式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[中:智:林:]研究方法与数据来源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中国市场不同产品类型车辆连接网关规模（万元）及增长率对比（2021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中央网关主要企业列表</w:t>
      </w:r>
      <w:r>
        <w:rPr>
          <w:rFonts w:hint="eastAsia"/>
        </w:rPr>
        <w:br/>
      </w:r>
      <w:r>
        <w:rPr>
          <w:rFonts w:hint="eastAsia"/>
        </w:rPr>
        <w:t>　　表 3： 局域网关主要企业列表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中国市场不同应用车辆连接网关规模（万元）及增长率对比（2021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中国市场主要企业车辆连接网关规模（万元）&amp;（2021-2026）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中国市场主要企业车辆连接网关规模份额对比（2021-2026）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中国市场主要企业进入车辆连接网关市场日期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中国市场主要厂商车辆连接网关产品类型及应用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2025年中国市场车辆连接网关主要厂商市场地位（第一梯队、第二梯队和第三梯队）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中国市场车辆连接网关市场投资、并购等现状分析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重点企业（13）公司信息、总部、车辆连接网关市场地位以及主要的竞争对手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重点企业（13） 车辆连接网关产品及服务介绍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重点企业（13）在中国市场车辆连接网关收入（万元）及毛利率（2021-2026）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64： 中国不同产品类型车辆连接网关规模列表（万元）&amp;（2021-2026）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中国不同产品类型车辆连接网关规模市场份额列表（2021-2026）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中国不同产品类型车辆连接网关规模（万元）预测（2027-2032）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中国不同产品类型车辆连接网关规模市场份额预测（2027-2032）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中国不同应用车辆连接网关规模列表（万元）&amp;（2021-2026）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中国不同应用车辆连接网关规模市场份额列表（2021-2026）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中国不同应用车辆连接网关规模（万元）预测（2027-2032）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中国不同应用车辆连接网关规模市场份额预测（2027-2032）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车辆连接网关行业发展机遇及主要驱动因素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73： 车辆连接网关行业发展面临的风险</w:t>
      </w:r>
      <w:r>
        <w:rPr>
          <w:rFonts w:hint="eastAsia"/>
        </w:rPr>
        <w:br/>
      </w:r>
      <w:r>
        <w:rPr>
          <w:rFonts w:hint="eastAsia"/>
        </w:rPr>
        <w:t>　　表 74： 车辆连接网关行业政策分析</w:t>
      </w:r>
      <w:r>
        <w:rPr>
          <w:rFonts w:hint="eastAsia"/>
        </w:rPr>
        <w:br/>
      </w:r>
      <w:r>
        <w:rPr>
          <w:rFonts w:hint="eastAsia"/>
        </w:rPr>
        <w:t>　　表 75： 车辆连接网关行业供应链分析</w:t>
      </w:r>
      <w:r>
        <w:rPr>
          <w:rFonts w:hint="eastAsia"/>
        </w:rPr>
        <w:br/>
      </w:r>
      <w:r>
        <w:rPr>
          <w:rFonts w:hint="eastAsia"/>
        </w:rPr>
        <w:t>　　表 76： 车辆连接网关上游原材料和主要供应商情况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77： 车辆连接网关行业主要下游客户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车辆连接网关产品图片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中国不同产品类型车辆连接网关市场份额2025 &amp; 2032</w:t>
      </w:r>
      <w:r>
        <w:rPr>
          <w:rFonts w:hint="eastAsia"/>
        </w:rPr>
        <w:br/>
      </w:r>
      <w:r>
        <w:rPr>
          <w:rFonts w:hint="eastAsia"/>
        </w:rPr>
        <w:t>　　图 3： 中央网关产品图片</w:t>
      </w:r>
      <w:r>
        <w:rPr>
          <w:rFonts w:hint="eastAsia"/>
        </w:rPr>
        <w:br/>
      </w:r>
      <w:r>
        <w:rPr>
          <w:rFonts w:hint="eastAsia"/>
        </w:rPr>
        <w:t>　　图 4： 中国中央网关规模（万元）及增长率（2021-2032）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局域网关产品图片</w:t>
      </w:r>
      <w:r>
        <w:rPr>
          <w:rFonts w:hint="eastAsia"/>
        </w:rPr>
        <w:br/>
      </w:r>
      <w:r>
        <w:rPr>
          <w:rFonts w:hint="eastAsia"/>
        </w:rPr>
        <w:t>　　图 6： 中国局域网关规模（万元）及增长率（2021-2032）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中国不同应用车辆连接网关市场份额2025 VS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中国车辆连接网关市场规模增速预测：（2021-2032）&amp;（万元）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中国市场车辆连接网关市场规模，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2025年中国市场前五大厂商车辆连接网关市场份额</w:t>
      </w:r>
      <w:r>
        <w:rPr>
          <w:rFonts w:hint="eastAsia"/>
        </w:rPr>
        <w:br/>
      </w:r>
      <w:r>
        <w:rPr>
          <w:rFonts w:hint="eastAsia"/>
        </w:rPr>
        <w:t>　　图 13： 2025年中国市场车辆连接网关第一梯队、第二梯队和第三梯队厂商及市场份额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中国不同产品类型车辆连接网关市场份额2021 &amp; 2025</w:t>
      </w:r>
      <w:r>
        <w:rPr>
          <w:rFonts w:hint="eastAsia"/>
        </w:rPr>
        <w:br/>
      </w:r>
      <w:r>
        <w:rPr>
          <w:rFonts w:hint="eastAsia"/>
        </w:rPr>
        <w:t>　　图 15： 车辆连接网关中国企业SWOT分析</w:t>
      </w:r>
      <w:r>
        <w:rPr>
          <w:rFonts w:hint="eastAsia"/>
        </w:rPr>
        <w:br/>
      </w:r>
      <w:r>
        <w:rPr>
          <w:rFonts w:hint="eastAsia"/>
        </w:rPr>
        <w:t>　　图 16： 车辆连接网关产业链</w:t>
      </w:r>
      <w:r>
        <w:rPr>
          <w:rFonts w:hint="eastAsia"/>
        </w:rPr>
        <w:br/>
      </w:r>
      <w:r>
        <w:rPr>
          <w:rFonts w:hint="eastAsia"/>
        </w:rPr>
        <w:t>　　图 17： 车辆连接网关行业采购模式</w:t>
      </w:r>
      <w:r>
        <w:rPr>
          <w:rFonts w:hint="eastAsia"/>
        </w:rPr>
        <w:br/>
      </w:r>
      <w:r>
        <w:rPr>
          <w:rFonts w:hint="eastAsia"/>
        </w:rPr>
        <w:t>　　图 18： 车辆连接网关行业开发/生产模式分析</w:t>
      </w:r>
      <w:r>
        <w:rPr>
          <w:rFonts w:hint="eastAsia"/>
        </w:rPr>
        <w:br/>
      </w:r>
      <w:r>
        <w:rPr>
          <w:rFonts w:hint="eastAsia"/>
        </w:rPr>
        <w:t>　　图 19： 车辆连接网关行业销售模式分析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5c29786cd24c17" w:history="1">
        <w:r>
          <w:rPr>
            <w:rStyle w:val="Hyperlink"/>
          </w:rPr>
          <w:t>中国车辆连接网关行业市场分析与前景趋势预测报告（2026-2032年）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5c29786cd24c17" w:history="1">
        <w:r>
          <w:rPr>
            <w:rStyle w:val="Hyperlink"/>
          </w:rPr>
          <w:t>https://www.20087.com/5/83/CheLiangLianJieWangGuanFaZhanXianZhuangQianJing.html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热点：车载网关、汽车网关CAN、汽车网关讲解视频、汽车网关工作原理、汽车网关坏了问题大吗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9ac2036fa04504" w:history="1">
      <w:r>
        <w:rPr>
          <w:rStyle w:val="Hyperlink"/>
        </w:rPr>
        <w:t>中国车辆连接网关行业市场分析与前景趋势预测报告（2026-2032年）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CheLiangLianJieWangGuanFaZhanXianZhuangQianJing.html" TargetMode="External" Id="Re95c29786cd2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CheLiangLianJieWangGuanFaZhanXianZhuangQianJing.html" TargetMode="External" Id="R4e9ac2036fa045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2026-09-20T05:26:50Z</dcterms:created>
  <dcterms:modified xsi:type="dcterms:W3CDTF">2026-09-20T06:26:50Z</dcterms:modified>
  <dc:subject>中国车辆连接网关行业市场分析与前景趋势预测报告（2026-2032年）</dc:subject>
  <dc:title>中国车辆连接网关行业市场分析与前景趋势预测报告（2026-2032年）</dc:title>
  <cp:keywords>中国车辆连接网关行业市场分析与前景趋势预测报告（2026-2032年）</cp:keywords>
  <dc:description>中国车辆连接网关行业市场分析与前景趋势预测报告（2026-2032年）</dc:description>
</cp:coreProperties>
</file>