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0c908d513454c" w:history="1">
              <w:r>
                <w:rPr>
                  <w:rStyle w:val="Hyperlink"/>
                </w:rPr>
                <w:t>2024-2030年中国铝合金汽车零部件市场调查研究与发展前景分析报告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0c908d513454c" w:history="1">
              <w:r>
                <w:rPr>
                  <w:rStyle w:val="Hyperlink"/>
                </w:rPr>
                <w:t>2024-2030年中国铝合金汽车零部件市场调查研究与发展前景分析报告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0c908d513454c" w:history="1">
                <w:r>
                  <w:rPr>
                    <w:rStyle w:val="Hyperlink"/>
                  </w:rPr>
                  <w:t>https://www.20087.com/5/83/LvHeJinQiCheLingBuJianShiChangXianZhuangHeQianJing.html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零部件由于其轻量化、高强度、耐腐蚀的特点，在汽车制造业中得到了广泛应用，尤其是在新能源汽车领域，以降低车身重量、提高续航里程。目前，各主机厂正致力于开发高强韧铝合金材料和高效加工技术，以满足更高的性能需求。</w:t>
      </w:r>
      <w:r>
        <w:rPr>
          <w:rFonts w:hint="eastAsia"/>
        </w:rPr>
        <w:br/>
      </w:r>
      <w:r>
        <w:rPr>
          <w:rFonts w:hint="eastAsia"/>
        </w:rPr>
        <w:t>　　面对全球汽车行业的低碳环保发展趋势，铝合金汽车零部件将在轻量化解决方案中扮演更为重要的角色。未来研发重点将聚焦于新型铝合金材料的制备、大型复杂结构件的一体化成型技术，以及回收利用策略，从而推动铝合金零部件在汽车工业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0c908d513454c" w:history="1">
        <w:r>
          <w:rPr>
            <w:rStyle w:val="Hyperlink"/>
          </w:rPr>
          <w:t>2024-2030年中国铝合金汽车零部件市场调查研究与发展前景分析报告</w:t>
        </w:r>
      </w:hyperlink>
      <w:r>
        <w:rPr>
          <w:rFonts w:hint="eastAsia"/>
        </w:rPr>
        <w:t>》深入剖析了当前铝合金汽车零部件行业的现状与市场需求，详细探讨了铝合金汽车零部件市场规模及其价格动态。铝合金汽车零部件报告从产业链角度出发，分析了上下游的影响因素，并进一步细分市场，对铝合金汽车零部件各细分领域的具体情况进行探讨。铝合金汽车零部件报告还根据现有数据，对铝合金汽车零部件市场前景及发展趋势进行了科学预测，揭示了行业内重点企业的竞争格局，评估了品牌影响力和市场集中度，同时指出了铝合金汽车零部件行业面临的风险与机遇。铝合金汽车零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铝合金汽车零部件制造行业发展综述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铝合金汽车零部件制造行业定义及分类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铝合金汽车零部件制造行业统计标准</w:t>
      </w:r>
      <w:r>
        <w:rPr>
          <w:rFonts w:hint="eastAsia"/>
        </w:rPr>
        <w:br/>
      </w:r>
      <w:r>
        <w:rPr>
          <w:rFonts w:hint="eastAsia"/>
        </w:rPr>
        <w:t>　　第三节 铝合金汽车零部件制造行业经济指标分析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第四节 铝合金汽车零部件制造行业产业链分析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铝合金汽车零部件行业市场环境及影响分析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铝合金汽车零部件行业政治法律环境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国际铝合金汽车零部件制造行业发展分析及经验借鉴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全球铝合金汽车零部件制造市场总体情况分析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一、全球铝合金汽车零部件制造行业发展概况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二、全球铝合金汽车零部件制造行业发展特征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三、全球铝合金汽车零部件制造行业竞争格局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我国铝合金汽车零部件制造行业运行现状分析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我国铝合金汽车零部件行业发展状况分析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一、我国铝合金汽车零部件行业发展概况及特点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二、我国铝合金汽车零部件行业发展存在的问题及对策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三、我国铝合金汽车零部件行业商业模式分析</w:t>
      </w:r>
      <w:r>
        <w:rPr>
          <w:rFonts w:hint="eastAsia"/>
        </w:rPr>
        <w:br/>
      </w:r>
      <w:r>
        <w:rPr>
          <w:rFonts w:hint="eastAsia"/>
        </w:rPr>
        <w:t>　　第二节 铝合金汽车零部件行业发展现状分析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一、我国铝合金汽车零部件行业投资规模</w:t>
      </w:r>
      <w:r>
        <w:rPr>
          <w:rFonts w:hint="eastAsia"/>
        </w:rPr>
        <w:br/>
      </w:r>
      <w:r>
        <w:rPr>
          <w:rFonts w:hint="eastAsia"/>
        </w:rPr>
        <w:t>　　　　二、我国铝合金汽车零部件行业市场规模分析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三、我国铝合金汽车零部件行业市场结构分析</w:t>
      </w:r>
      <w:r>
        <w:rPr>
          <w:rFonts w:hint="eastAsia"/>
        </w:rPr>
        <w:br/>
      </w:r>
      <w:r>
        <w:rPr>
          <w:rFonts w:hint="eastAsia"/>
        </w:rPr>
        <w:t>　　第三节 中国铝合金汽车零部件行业企业发展分析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我国铝合金汽车零部件所属行业财务指标分析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2024-2030年我国铝合金汽车零部件市场供需形势分析</w:t>
      </w:r>
      <w:r>
        <w:rPr>
          <w:rFonts w:hint="eastAsia"/>
        </w:rPr>
        <w:br/>
      </w:r>
      <w:r>
        <w:rPr>
          <w:rFonts w:hint="eastAsia"/>
        </w:rPr>
        <w:t>　　第一节 铝合金汽车零部件行业生产分析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我国铝合金汽车零部件市场供需分析</w:t>
      </w:r>
      <w:r>
        <w:rPr>
          <w:rFonts w:hint="eastAsia"/>
        </w:rPr>
        <w:br/>
      </w:r>
      <w:r>
        <w:rPr>
          <w:rFonts w:hint="eastAsia"/>
        </w:rPr>
        <w:t>　　　　一、我国铝合金汽车零部件行业供给情况</w:t>
      </w:r>
      <w:r>
        <w:rPr>
          <w:rFonts w:hint="eastAsia"/>
        </w:rPr>
        <w:br/>
      </w:r>
      <w:r>
        <w:rPr>
          <w:rFonts w:hint="eastAsia"/>
        </w:rPr>
        <w:t>　　　　二、我国铝合金汽车零部件行业需求情况</w:t>
      </w:r>
      <w:r>
        <w:rPr>
          <w:rFonts w:hint="eastAsia"/>
        </w:rPr>
        <w:br/>
      </w:r>
      <w:r>
        <w:rPr>
          <w:rFonts w:hint="eastAsia"/>
        </w:rPr>
        <w:t>　　第三节 铝合金汽车零部件产品市场应用及需求预测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一、铝合金汽车零部件市场总体需求分析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二、2024-2030年铝合金汽车零部件需求规模预测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我国铝合金汽车零部件制造细分市场分析及预测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全铝车身市场分析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　　1 、乘用车</w:t>
      </w:r>
      <w:r>
        <w:rPr>
          <w:rFonts w:hint="eastAsia"/>
        </w:rPr>
        <w:br/>
      </w:r>
      <w:r>
        <w:rPr>
          <w:rFonts w:hint="eastAsia"/>
        </w:rPr>
        <w:t>　　　　　　2 、商用车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铝合金发动机市场分析</w:t>
      </w:r>
      <w:r>
        <w:rPr>
          <w:rFonts w:hint="eastAsia"/>
        </w:rPr>
        <w:br/>
      </w:r>
      <w:r>
        <w:rPr>
          <w:rFonts w:hint="eastAsia"/>
        </w:rPr>
        <w:t>　　第三节 铝合金车轮市场分析</w:t>
      </w:r>
      <w:r>
        <w:rPr>
          <w:rFonts w:hint="eastAsia"/>
        </w:rPr>
        <w:br/>
      </w:r>
      <w:r>
        <w:rPr>
          <w:rFonts w:hint="eastAsia"/>
        </w:rPr>
        <w:t>　　第四节 铝合金空调市场分析</w:t>
      </w:r>
      <w:r>
        <w:rPr>
          <w:rFonts w:hint="eastAsia"/>
        </w:rPr>
        <w:br/>
      </w:r>
      <w:r>
        <w:rPr>
          <w:rFonts w:hint="eastAsia"/>
        </w:rPr>
        <w:t>　　第五节 铝合金防撞梁市场分析</w:t>
      </w:r>
      <w:r>
        <w:rPr>
          <w:rFonts w:hint="eastAsia"/>
        </w:rPr>
        <w:br/>
      </w:r>
      <w:r>
        <w:rPr>
          <w:rFonts w:hint="eastAsia"/>
        </w:rPr>
        <w:t>　　第六节 铝合金底盘市场分析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2024-2030年铝合金汽车零部件制造行业竞争形势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一、铝合金汽车零部件制造行业竞争结构分析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二、铝合金汽车零部件制造行业企业间竞争格局分析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三、铝合金汽车零部件制造行业集中度分析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四、铝合金汽车零部件制造行业swot分析</w:t>
      </w:r>
      <w:r>
        <w:rPr>
          <w:rFonts w:hint="eastAsia"/>
        </w:rPr>
        <w:br/>
      </w:r>
      <w:r>
        <w:rPr>
          <w:rFonts w:hint="eastAsia"/>
        </w:rPr>
        <w:t>　　第二节 中国铝合金汽车零部件制造行业竞争格局综述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一、铝合金汽车零部件制造行业竞争概况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二、中国铝合金汽车零部件制造行业竞争力分析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三、中国铝合金汽车零部件制造产品竞争力优势分析</w:t>
      </w:r>
      <w:r>
        <w:rPr>
          <w:rFonts w:hint="eastAsia"/>
        </w:rPr>
        <w:br/>
      </w:r>
      <w:r>
        <w:rPr>
          <w:rFonts w:hint="eastAsia"/>
        </w:rPr>
        <w:t>　　第三节 铝合金汽车零部件制造行业并购重组分析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铝合金汽车零部件制造行业领先企业经营形势分析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中国铝合金汽车零部件制造企业总体发展状况分析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一、铝合金汽车零部件制造企业主要类型</w:t>
      </w:r>
      <w:r>
        <w:rPr>
          <w:rFonts w:hint="eastAsia"/>
        </w:rPr>
        <w:br/>
      </w:r>
      <w:r>
        <w:rPr>
          <w:rFonts w:hint="eastAsia"/>
        </w:rPr>
        <w:t>　　　　二、铝合金汽车零部件制造企业资本运作分析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三、铝合金汽车零部件制造企业创新及品牌建设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四、铝合金汽车零部件制造企业国际竞争力分析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中国领先铝合金汽车零部件制造企业经营形势分析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四、深圳市新星轻合金材料股份有限公司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五、广东和胜工业铝材股份有限公司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六、爱柯迪股份有限公司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2024-2030年铝合金汽车零部件制造行业前景及投资价值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2024-2030年铝合金汽车零部件制造市场发展前景</w:t>
      </w:r>
      <w:r>
        <w:rPr>
          <w:rFonts w:hint="eastAsia"/>
        </w:rPr>
        <w:br/>
      </w:r>
      <w:r>
        <w:rPr>
          <w:rFonts w:hint="eastAsia"/>
        </w:rPr>
        <w:t>　　第二节 2024-2030年铝合金汽车零部件制造市场发展趋势预测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2024-2030年中国铝合金汽车零部件制造行业供需预测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2024-2030年铝合金汽车零部件制造行业投资机会与风险防范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铝合金汽车零部件制造行业投资特性分析</w:t>
      </w:r>
      <w:r>
        <w:rPr>
          <w:rFonts w:hint="eastAsia"/>
        </w:rPr>
        <w:br/>
      </w:r>
      <w:r>
        <w:rPr>
          <w:rFonts w:hint="eastAsia"/>
        </w:rPr>
        <w:t>　　第二节 铝合金汽车零部件制造行业投融资情况</w:t>
      </w:r>
      <w:r>
        <w:rPr>
          <w:rFonts w:hint="eastAsia"/>
        </w:rPr>
        <w:br/>
      </w:r>
      <w:r>
        <w:rPr>
          <w:rFonts w:hint="eastAsia"/>
        </w:rPr>
        <w:t>　　第三节 2024-2030年铝合金汽车零部件制造行业投资机会</w:t>
      </w:r>
      <w:r>
        <w:rPr>
          <w:rFonts w:hint="eastAsia"/>
        </w:rPr>
        <w:br/>
      </w:r>
      <w:r>
        <w:rPr>
          <w:rFonts w:hint="eastAsia"/>
        </w:rPr>
        <w:t>　　第四节 2024-2030年铝合金汽车零部件制造行业投资风险及防范</w:t>
      </w:r>
      <w:r>
        <w:rPr>
          <w:rFonts w:hint="eastAsia"/>
        </w:rPr>
        <w:br/>
      </w:r>
      <w:r>
        <w:rPr>
          <w:rFonts w:hint="eastAsia"/>
        </w:rPr>
        <w:t>　　第五节 中国铝合金汽车零部件制造行业投资建议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铝合金汽车零部件制造行业发展战略研究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铝合金汽车零部件制造行业发展战略研究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对我国铝合金汽车零部件制造品牌的战略思考</w:t>
      </w:r>
      <w:r>
        <w:rPr>
          <w:rFonts w:hint="eastAsia"/>
        </w:rPr>
        <w:br/>
      </w:r>
      <w:r>
        <w:rPr>
          <w:rFonts w:hint="eastAsia"/>
        </w:rPr>
        <w:t>　　第三节 铝合金汽车零部件制造行业投资战略研究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一、市场发展现状（包含市场集中度及竞争结构等）</w:t>
      </w:r>
      <w:r>
        <w:rPr>
          <w:rFonts w:hint="eastAsia"/>
        </w:rPr>
        <w:br/>
      </w:r>
      <w:r>
        <w:rPr>
          <w:rFonts w:hint="eastAsia"/>
        </w:rPr>
        <w:t>　　　　二、市场规模分析（包含规模及产销量）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铝合金保险杆市场分析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一、市场发展现状（包含市场集中度及竞争结构等）</w:t>
      </w:r>
      <w:r>
        <w:rPr>
          <w:rFonts w:hint="eastAsia"/>
        </w:rPr>
        <w:br/>
      </w:r>
      <w:r>
        <w:rPr>
          <w:rFonts w:hint="eastAsia"/>
        </w:rPr>
        <w:t>　　　　二、市场规模分析（包含规模及产销量）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铝合金汽车零部件制造行业研究结论及建议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铝合金汽车零部件制造关联行业研究结论及建议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中.智.林.－铝合金汽车零部件制造行业发展建议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铝合金汽车零部件行业历程</w:t>
      </w:r>
      <w:r>
        <w:rPr>
          <w:rFonts w:hint="eastAsia"/>
        </w:rPr>
        <w:br/>
      </w:r>
      <w:r>
        <w:rPr>
          <w:rFonts w:hint="eastAsia"/>
        </w:rPr>
        <w:t>　　图表 铝合金汽车零部件行业生命周期</w:t>
      </w:r>
      <w:r>
        <w:rPr>
          <w:rFonts w:hint="eastAsia"/>
        </w:rPr>
        <w:br/>
      </w:r>
      <w:r>
        <w:rPr>
          <w:rFonts w:hint="eastAsia"/>
        </w:rPr>
        <w:t>　　图表 铝合金汽车零部件行业产业链分析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2018-2023年铝合金汽车零部件行业市场容量统计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2018-2023年中国铝合金汽车零部件行业经营效益分析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0c908d513454c" w:history="1">
        <w:r>
          <w:rPr>
            <w:rStyle w:val="Hyperlink"/>
          </w:rPr>
          <w:t>2024-2030年中国铝合金汽车零部件市场调查研究与发展前景分析报告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0c908d513454c" w:history="1">
        <w:r>
          <w:rPr>
            <w:rStyle w:val="Hyperlink"/>
          </w:rPr>
          <w:t>https://www.20087.com/5/83/LvHeJinQiCheLingBuJianShiChangXianZhuangHeQianJing.html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4a90e3c148fa" w:history="1">
      <w:r>
        <w:rPr>
          <w:rStyle w:val="Hyperlink"/>
        </w:rPr>
        <w:t>2024-2030年中国铝合金汽车零部件市场调查研究与发展前景分析报告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HeJinQiCheLingBuJianShiChangXianZhuangHeQianJing.html" TargetMode="External" Id="R5cd0c908d51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HeJinQiCheLingBuJianShiChangXianZhuangHeQianJing.html" TargetMode="External" Id="R6f644a90e3c1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2023-07-21T23:09:00Z</dcterms:created>
  <dcterms:modified xsi:type="dcterms:W3CDTF">2023-07-22T00:09:00Z</dcterms:modified>
  <dc:subject>2024-2030年中国铝合金汽车零部件市场调查研究与发展前景分析报告</dc:subject>
  <dc:title>2024-2030年中国铝合金汽车零部件市场调查研究与发展前景分析报告</dc:title>
  <cp:keywords>2024-2030年中国铝合金汽车零部件市场调查研究与发展前景分析报告</cp:keywords>
  <dc:description>2024-2030年中国铝合金汽车零部件市场调查研究与发展前景分析报告</dc:description>
</cp:coreProperties>
</file>