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8a4cb59654854" w:history="1">
              <w:r>
                <w:rPr>
                  <w:rStyle w:val="Hyperlink"/>
                </w:rPr>
                <w:t>2025-2031年中国快递物流行业现状研究分析及发展趋势预测报告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8a4cb59654854" w:history="1">
              <w:r>
                <w:rPr>
                  <w:rStyle w:val="Hyperlink"/>
                </w:rPr>
                <w:t>2025-2031年中国快递物流行业现状研究分析及发展趋势预测报告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8a4cb59654854" w:history="1">
                <w:r>
                  <w:rPr>
                    <w:rStyle w:val="Hyperlink"/>
                  </w:rPr>
                  <w:t>https://www.20087.com/6/73/KuaiDiWuLiuShiChangJingZhengYuFa.html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物流是一种关键的物流服务，近年来随着物流技术和信息技术的进步，其服务质量和效率都得到了显著提升。目前，快递物流不仅在配送速度、服务质量方面表现出色，而且在适用范围、客户体验方面也有了明显改进。此外，随着新技术的应用，快递物流的服务模式更加多样化，能够满足不同客户的物流需求。</w:t>
      </w:r>
      <w:r>
        <w:rPr>
          <w:rFonts w:hint="eastAsia"/>
        </w:rPr>
        <w:br/>
      </w:r>
      <w:r>
        <w:rPr>
          <w:rFonts w:hint="eastAsia"/>
        </w:rPr>
        <w:t>　　未来，快递物流市场的发展将受到多方面因素的影响。一方面，随着电子商务行业的持续发展和对高质量物流服务的需求增加，对高性能、多功能的快递物流服务需求将持续增长，这将推动快递物流技术的持续进步。另一方面，随着可持续发展理念的普及，采用环保材料和生产工艺的快递物流将成为市场新宠。此外，随着新技术的发展，新型快递物流服务模式将不断涌现，能够更好地适应不同客户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8a4cb59654854" w:history="1">
        <w:r>
          <w:rPr>
            <w:rStyle w:val="Hyperlink"/>
          </w:rPr>
          <w:t>2025-2031年中国快递物流行业现状研究分析及发展趋势预测报告</w:t>
        </w:r>
      </w:hyperlink>
      <w:r>
        <w:rPr>
          <w:rFonts w:hint="eastAsia"/>
        </w:rPr>
        <w:t>》系统分析了快递物流行业的市场规模、需求动态及价格趋势，并深入探讨了快递物流产业链结构的变化与发展。报告详细解读了快递物流行业现状，科学预测了未来市场前景与发展趋势，同时对快递物流细分市场的竞争格局进行了全面评估，重点关注领先企业的竞争实力、市场集中度及品牌影响力。结合快递物流技术现状与未来方向，报告揭示了快递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研究概念及方法</w:t>
      </w:r>
      <w:r>
        <w:rPr>
          <w:rFonts w:hint="eastAsia"/>
        </w:rPr>
        <w:br/>
      </w:r>
      <w:r>
        <w:rPr>
          <w:rFonts w:hint="eastAsia"/>
        </w:rPr>
        <w:t>　　第一节 快递物流行业定义及分类</w:t>
      </w:r>
      <w:r>
        <w:rPr>
          <w:rFonts w:hint="eastAsia"/>
        </w:rPr>
        <w:br/>
      </w:r>
      <w:r>
        <w:rPr>
          <w:rFonts w:hint="eastAsia"/>
        </w:rPr>
        <w:t>　　第二节 行业研究背景</w:t>
      </w:r>
      <w:r>
        <w:rPr>
          <w:rFonts w:hint="eastAsia"/>
        </w:rPr>
        <w:br/>
      </w:r>
      <w:r>
        <w:rPr>
          <w:rFonts w:hint="eastAsia"/>
        </w:rPr>
        <w:t>　　第三节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2019-2024年全球快递物流行业发展分析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2019-2024年全球快递物流行业发展现状</w:t>
      </w:r>
      <w:r>
        <w:rPr>
          <w:rFonts w:hint="eastAsia"/>
        </w:rPr>
        <w:br/>
      </w:r>
      <w:r>
        <w:rPr>
          <w:rFonts w:hint="eastAsia"/>
        </w:rPr>
        <w:t>　　第二节 2019-2024年全球快递物流行业主要品牌</w:t>
      </w:r>
      <w:r>
        <w:rPr>
          <w:rFonts w:hint="eastAsia"/>
        </w:rPr>
        <w:br/>
      </w:r>
      <w:r>
        <w:rPr>
          <w:rFonts w:hint="eastAsia"/>
        </w:rPr>
        <w:t>　　　　一、全球快递物流行业主要品牌</w:t>
      </w:r>
      <w:r>
        <w:rPr>
          <w:rFonts w:hint="eastAsia"/>
        </w:rPr>
        <w:br/>
      </w:r>
      <w:r>
        <w:rPr>
          <w:rFonts w:hint="eastAsia"/>
        </w:rPr>
        <w:t>　　　　二、全球快递物流行业主要品牌市场占有率格局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2019-2024年中国快递物流行业发展分析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2019-2024年中国快递物流行业发展现状</w:t>
      </w:r>
      <w:r>
        <w:rPr>
          <w:rFonts w:hint="eastAsia"/>
        </w:rPr>
        <w:br/>
      </w:r>
      <w:r>
        <w:rPr>
          <w:rFonts w:hint="eastAsia"/>
        </w:rPr>
        <w:t>　　第二节 2019-2024年中国快递物流行业主要品牌</w:t>
      </w:r>
      <w:r>
        <w:rPr>
          <w:rFonts w:hint="eastAsia"/>
        </w:rPr>
        <w:br/>
      </w:r>
      <w:r>
        <w:rPr>
          <w:rFonts w:hint="eastAsia"/>
        </w:rPr>
        <w:t>　　　　一、中国快递物流行业主要品牌</w:t>
      </w:r>
      <w:r>
        <w:rPr>
          <w:rFonts w:hint="eastAsia"/>
        </w:rPr>
        <w:br/>
      </w:r>
      <w:r>
        <w:rPr>
          <w:rFonts w:hint="eastAsia"/>
        </w:rPr>
        <w:t>　　　　二、中国快递物流行业主要品牌市场占有率格局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2019-2024年中国快递物流行业发展环境分析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二、2019-2024年中国居民（消费者）收入情况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2025年中国快递物流行业发展社会环境分析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快递物流行业相关政策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2019-2024年中国快递物流产业市场竞争现状分析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2019-2024年中国快递物流产业竞争现状分析</w:t>
      </w:r>
      <w:r>
        <w:rPr>
          <w:rFonts w:hint="eastAsia"/>
        </w:rPr>
        <w:br/>
      </w:r>
      <w:r>
        <w:rPr>
          <w:rFonts w:hint="eastAsia"/>
        </w:rPr>
        <w:t>　　　　一、快递物流市场竞争情况分析</w:t>
      </w:r>
      <w:r>
        <w:rPr>
          <w:rFonts w:hint="eastAsia"/>
        </w:rPr>
        <w:br/>
      </w:r>
      <w:r>
        <w:rPr>
          <w:rFonts w:hint="eastAsia"/>
        </w:rPr>
        <w:t>　　　　二、快递物流行业swot分析</w:t>
      </w:r>
      <w:r>
        <w:rPr>
          <w:rFonts w:hint="eastAsia"/>
        </w:rPr>
        <w:br/>
      </w:r>
      <w:r>
        <w:rPr>
          <w:rFonts w:hint="eastAsia"/>
        </w:rPr>
        <w:t>　　第二节 2019-2024年中国快递物流行业集中度分析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我国快递物流行业外资进入情况</w:t>
      </w:r>
      <w:r>
        <w:rPr>
          <w:rFonts w:hint="eastAsia"/>
        </w:rPr>
        <w:br/>
      </w:r>
      <w:r>
        <w:rPr>
          <w:rFonts w:hint="eastAsia"/>
        </w:rPr>
        <w:t>　　第四节 我国快递物流行业合作和并购情况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2019-2024年中国快递物流行业市场供需现状分析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2019-2024年中国快递物流行业市场规模</w:t>
      </w:r>
      <w:r>
        <w:rPr>
          <w:rFonts w:hint="eastAsia"/>
        </w:rPr>
        <w:br/>
      </w:r>
      <w:r>
        <w:rPr>
          <w:rFonts w:hint="eastAsia"/>
        </w:rPr>
        <w:t>　　第二节 2019-2024年中国快递物流行业供求情况</w:t>
      </w:r>
      <w:r>
        <w:rPr>
          <w:rFonts w:hint="eastAsia"/>
        </w:rPr>
        <w:br/>
      </w:r>
      <w:r>
        <w:rPr>
          <w:rFonts w:hint="eastAsia"/>
        </w:rPr>
        <w:t>　　　　一、2019-2024年中国快递物流行业产量情况</w:t>
      </w:r>
      <w:r>
        <w:rPr>
          <w:rFonts w:hint="eastAsia"/>
        </w:rPr>
        <w:br/>
      </w:r>
      <w:r>
        <w:rPr>
          <w:rFonts w:hint="eastAsia"/>
        </w:rPr>
        <w:t>　　　　二、2019-2024年中国快递物流行业需求情况</w:t>
      </w:r>
      <w:r>
        <w:rPr>
          <w:rFonts w:hint="eastAsia"/>
        </w:rPr>
        <w:br/>
      </w:r>
      <w:r>
        <w:rPr>
          <w:rFonts w:hint="eastAsia"/>
        </w:rPr>
        <w:t>　　　　三、2019-2024年中国快递物流行业市场规模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2025-2031年中国快递物流行业供求预测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2025-2031年中国快递物流行业市场规模预测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中国快递物流行业渠道分析</w:t>
      </w:r>
      <w:r>
        <w:rPr>
          <w:rFonts w:hint="eastAsia"/>
        </w:rPr>
        <w:br/>
      </w:r>
      <w:r>
        <w:rPr>
          <w:rFonts w:hint="eastAsia"/>
        </w:rPr>
        <w:t>　　第一节 2019-2024年中国快递物流行业需求地域分布结构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2025年中国快递物流区域市场规模分析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2019-2024年中国快递物流行业经销模式</w:t>
      </w:r>
      <w:r>
        <w:rPr>
          <w:rFonts w:hint="eastAsia"/>
        </w:rPr>
        <w:br/>
      </w:r>
      <w:r>
        <w:rPr>
          <w:rFonts w:hint="eastAsia"/>
        </w:rPr>
        <w:t>　　第四节 2019-2024年中国快递物流行业渠道形式</w:t>
      </w:r>
      <w:r>
        <w:rPr>
          <w:rFonts w:hint="eastAsia"/>
        </w:rPr>
        <w:br/>
      </w:r>
      <w:r>
        <w:rPr>
          <w:rFonts w:hint="eastAsia"/>
        </w:rPr>
        <w:t>　　第五节 2019-2024年中国快递物流行业渠道格局</w:t>
      </w:r>
      <w:r>
        <w:rPr>
          <w:rFonts w:hint="eastAsia"/>
        </w:rPr>
        <w:br/>
      </w:r>
      <w:r>
        <w:rPr>
          <w:rFonts w:hint="eastAsia"/>
        </w:rPr>
        <w:t>　　第六节 2019-2024年中国快递物流行业渠道要素对比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中国快递物流行业技术分析</w:t>
      </w:r>
      <w:r>
        <w:rPr>
          <w:rFonts w:hint="eastAsia"/>
        </w:rPr>
        <w:br/>
      </w:r>
      <w:r>
        <w:rPr>
          <w:rFonts w:hint="eastAsia"/>
        </w:rPr>
        <w:t>　　第一节 国内外快递物流行业技术发展现状</w:t>
      </w:r>
      <w:r>
        <w:rPr>
          <w:rFonts w:hint="eastAsia"/>
        </w:rPr>
        <w:br/>
      </w:r>
      <w:r>
        <w:rPr>
          <w:rFonts w:hint="eastAsia"/>
        </w:rPr>
        <w:t>　　第二节 快递物流产业技术竞争分析</w:t>
      </w:r>
      <w:r>
        <w:rPr>
          <w:rFonts w:hint="eastAsia"/>
        </w:rPr>
        <w:br/>
      </w:r>
      <w:r>
        <w:rPr>
          <w:rFonts w:hint="eastAsia"/>
        </w:rPr>
        <w:t>　　第三节 快递物流产业最新动态分析</w:t>
      </w:r>
      <w:r>
        <w:rPr>
          <w:rFonts w:hint="eastAsia"/>
        </w:rPr>
        <w:br/>
      </w:r>
      <w:r>
        <w:rPr>
          <w:rFonts w:hint="eastAsia"/>
        </w:rPr>
        <w:t>　　第四节 快递物流行业市场项目情况</w:t>
      </w:r>
      <w:r>
        <w:rPr>
          <w:rFonts w:hint="eastAsia"/>
        </w:rPr>
        <w:br/>
      </w:r>
      <w:r>
        <w:rPr>
          <w:rFonts w:hint="eastAsia"/>
        </w:rPr>
        <w:t>　　第五节 快递物流行业技术发展趋势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2019-2024年中国快递物流行业重点企业分析</w:t>
      </w:r>
      <w:r>
        <w:rPr>
          <w:rFonts w:hint="eastAsia"/>
        </w:rPr>
        <w:br/>
      </w:r>
      <w:r>
        <w:rPr>
          <w:rFonts w:hint="eastAsia"/>
        </w:rPr>
        <w:t>　　第一节 顺丰控股股份有限公司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中通快递股份有限公司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韵达控股股份有限公司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圆通速递股份有限公司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申通快递股份有限公司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北京京东叁佰陆拾度电子商务有限公司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百世物流科技（中国）有限公司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联邦快递（中国）有限公司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天天快递有限公司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2019-2024年中国快递物流行业竞争情况分析</w:t>
      </w:r>
      <w:r>
        <w:rPr>
          <w:rFonts w:hint="eastAsia"/>
        </w:rPr>
        <w:br/>
      </w:r>
      <w:r>
        <w:rPr>
          <w:rFonts w:hint="eastAsia"/>
        </w:rPr>
        <w:t>　　第一节 中国快递物流行业经济指标分析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中国快递物流行业竞争结构分析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2025-2031年中国快递物流行业市场竞争策略展望分析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一、2025-2031年中国快递物流行业市场竞争趋势分析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二、2025-2031年中国快递物流行业市场竞争格局展望分析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三、2025-2031年中国快递物流行业市场竞争策略分析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2025-2031年中国快递物流行业发展预测分析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2025-2031年中国快递物流行业未来发展预测分析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一、2019-2024年中国快递物流行业发展规模分析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二、2025-2031年中国快递物流行业发展趋势分析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2025-2031年中国快递物流产业产需预测</w:t>
      </w:r>
      <w:r>
        <w:rPr>
          <w:rFonts w:hint="eastAsia"/>
        </w:rPr>
        <w:br/>
      </w:r>
      <w:r>
        <w:rPr>
          <w:rFonts w:hint="eastAsia"/>
        </w:rPr>
        <w:t>　　　　一、快递物流行业市场产量预测</w:t>
      </w:r>
      <w:r>
        <w:rPr>
          <w:rFonts w:hint="eastAsia"/>
        </w:rPr>
        <w:br/>
      </w:r>
      <w:r>
        <w:rPr>
          <w:rFonts w:hint="eastAsia"/>
        </w:rPr>
        <w:t>　　　　二、快递物流行业市场需求预测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2025-2031年中国快递物流行业投资风险与策略分析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2025-2031年中国快递物流行业投资风险分析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2025-2031年中国快递物流行业发展战略分析</w:t>
      </w:r>
      <w:r>
        <w:rPr>
          <w:rFonts w:hint="eastAsia"/>
        </w:rPr>
        <w:br/>
      </w:r>
      <w:r>
        <w:rPr>
          <w:rFonts w:hint="eastAsia"/>
        </w:rPr>
        <w:t>　　第一节 快递物流行业发展策略分析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中-智林-快递物流行业市场的重点客户战略实施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2025-2031年中国快递物流行业市场规模及增速预测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2025年中国快递物流行业区域结构</w:t>
      </w:r>
      <w:r>
        <w:rPr>
          <w:rFonts w:hint="eastAsia"/>
        </w:rPr>
        <w:br/>
      </w:r>
      <w:r>
        <w:rPr>
          <w:rFonts w:hint="eastAsia"/>
        </w:rPr>
        <w:t>　　图表 2025年中国快递物流行业渠道结构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2025-2031年中国快递物流行业需求总量预测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2019-2024年中国快递物流行业供给增长速度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2025-2031年中国快递物流行业供给量预测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8a4cb59654854" w:history="1">
        <w:r>
          <w:rPr>
            <w:rStyle w:val="Hyperlink"/>
          </w:rPr>
          <w:t>2025-2031年中国快递物流行业现状研究分析及发展趋势预测报告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8a4cb59654854" w:history="1">
        <w:r>
          <w:rPr>
            <w:rStyle w:val="Hyperlink"/>
          </w:rPr>
          <w:t>https://www.20087.com/6/73/KuaiDiWuLiuShiChangJingZhengYuFa.html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热点：太仓物流电话上门取货、快递物流公司有哪些、物流寄件、快递物流一直不更新怎么解决、100斤走物流一般多少钱、快递物流车、多品牌快递的价格比较、快递物流信息查询、物流公司排名前十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67e1ca38a4d3c" w:history="1">
      <w:r>
        <w:rPr>
          <w:rStyle w:val="Hyperlink"/>
        </w:rPr>
        <w:t>2025-2031年中国快递物流行业现状研究分析及发展趋势预测报告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uaiDiWuLiuShiChangJingZhengYuFa.html" TargetMode="External" Id="R2b08a4cb596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uaiDiWuLiuShiChangJingZhengYuFa.html" TargetMode="External" Id="Rf5c67e1ca38a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2024-12-03T07:58:00Z</dcterms:created>
  <dcterms:modified xsi:type="dcterms:W3CDTF">2024-12-03T08:58:00Z</dcterms:modified>
  <dc:subject>2025-2031年中国快递物流行业现状研究分析及发展趋势预测报告</dc:subject>
  <dc:title>2025-2031年中国快递物流行业现状研究分析及发展趋势预测报告</dc:title>
  <cp:keywords>2025-2031年中国快递物流行业现状研究分析及发展趋势预测报告</cp:keywords>
  <dc:description>2025-2031年中国快递物流行业现状研究分析及发展趋势预测报告</dc:description>
</cp:coreProperties>
</file>