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5f8f1c081480a" w:history="1">
              <w:r>
                <w:rPr>
                  <w:rStyle w:val="Hyperlink"/>
                </w:rPr>
                <w:t>2024-2030年中国汽车改装市场调查研究与前景趋势报告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5f8f1c081480a" w:history="1">
              <w:r>
                <w:rPr>
                  <w:rStyle w:val="Hyperlink"/>
                </w:rPr>
                <w:t>2024-2030年中国汽车改装市场调查研究与前景趋势报告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5f8f1c081480a" w:history="1">
                <w:r>
                  <w:rPr>
                    <w:rStyle w:val="Hyperlink"/>
                  </w:rPr>
                  <w:t>https://www.20087.com/6/83/QiCheGaiZhuangHangYeFaZhanQianJing.html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改装是汽车文化的组成部分，近年来随着个性化和性能提升的需求增长而蓬勃发展。从外观改色、内饰升级到动力系统和悬挂系统的优化，汽车改装服务和产品日益多样化。同时，随着电动汽车和自动驾驶技术的兴起，汽车改装行业也开始涉足新能源汽车和智能驾驶系统的定制化服务。</w:t>
      </w:r>
      <w:r>
        <w:rPr>
          <w:rFonts w:hint="eastAsia"/>
        </w:rPr>
        <w:br/>
      </w:r>
      <w:r>
        <w:rPr>
          <w:rFonts w:hint="eastAsia"/>
        </w:rPr>
        <w:t>　　未来，汽车改装将更加注重安全性和智能化。随着汽车安全法规的严格，改装行业将更加重视改装方案的安全评估和合规性，确保改装后车辆的行驶安全。同时，智能改装，如自动驾驶辅助系统的升级和智能座舱的个性化定制，将满足消费者对科技体验的追求。此外，绿色改装理念的推广，如采用轻量化材料和可再生能源，将推动汽车改装行业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5f8f1c081480a" w:history="1">
        <w:r>
          <w:rPr>
            <w:rStyle w:val="Hyperlink"/>
          </w:rPr>
          <w:t>2024-2030年中国汽车改装市场调查研究与前景趋势报告</w:t>
        </w:r>
      </w:hyperlink>
      <w:r>
        <w:rPr>
          <w:rFonts w:hint="eastAsia"/>
        </w:rPr>
        <w:t>》通过对行业现状的深入剖析，结合市场需求、市场规模等关键数据，全面梳理了汽车改装产业链。汽车改装报告详细分析了市场竞争格局，聚焦了重点企业及品牌影响力，并对价格机制和汽车改装细分市场特征进行了探讨。此外，报告还对市场前景进行了展望，预测了行业发展趋势，并就潜在的风险与机遇提供了专业的见解。汽车改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汽车改装产业概述</w:t>
      </w:r>
      <w:r>
        <w:rPr>
          <w:rFonts w:hint="eastAsia"/>
        </w:rPr>
        <w:br/>
      </w:r>
      <w:r>
        <w:rPr>
          <w:rFonts w:hint="eastAsia"/>
        </w:rPr>
        <w:t>　　第一节 汽车改装定义与分类</w:t>
      </w:r>
      <w:r>
        <w:rPr>
          <w:rFonts w:hint="eastAsia"/>
        </w:rPr>
        <w:br/>
      </w:r>
      <w:r>
        <w:rPr>
          <w:rFonts w:hint="eastAsia"/>
        </w:rPr>
        <w:t>　　第二节 汽车改装产业链结构及关键环节剖析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汽车改装商业模式与盈利模式解析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汽车改装经济指标与行业评估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全球汽车改装市场发展综述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2019-2023年全球汽车改装市场规模及增长趋势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主要国家与地区汽车改装市场对比</w:t>
      </w:r>
      <w:r>
        <w:rPr>
          <w:rFonts w:hint="eastAsia"/>
        </w:rPr>
        <w:br/>
      </w:r>
      <w:r>
        <w:rPr>
          <w:rFonts w:hint="eastAsia"/>
        </w:rPr>
        <w:t>　　第三节 2024-2030年全球汽车改装行业发展趋势与前景预测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国际汽车改装市场发展趋势及对我国启示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二、对我国汽车改装市场的借鉴意义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中国汽车改装行业市场规模分析与预测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汽车改装市场的总体规模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一、2019-2023年汽车改装市场规模变化及趋势分析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二、2024年汽车改装行业市场规模特点</w:t>
      </w:r>
      <w:r>
        <w:rPr>
          <w:rFonts w:hint="eastAsia"/>
        </w:rPr>
        <w:br/>
      </w:r>
      <w:r>
        <w:rPr>
          <w:rFonts w:hint="eastAsia"/>
        </w:rPr>
        <w:t>　　第二节 汽车改装市场规模的构成</w:t>
      </w:r>
      <w:r>
        <w:rPr>
          <w:rFonts w:hint="eastAsia"/>
        </w:rPr>
        <w:br/>
      </w:r>
      <w:r>
        <w:rPr>
          <w:rFonts w:hint="eastAsia"/>
        </w:rPr>
        <w:t>　　　　一、汽车改装客户群体特征与偏好分析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二、不同类型汽车改装市场规模分布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三、各地区汽车改装市场规模差异与特点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汽车改装市场规模的预测与展望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一、未来几年汽车改装市场规模增长预测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2019-2023年中国汽车改装行业总体发展与财务状况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2019-2023年汽车改装行业规模情况</w:t>
      </w:r>
      <w:r>
        <w:rPr>
          <w:rFonts w:hint="eastAsia"/>
        </w:rPr>
        <w:br/>
      </w:r>
      <w:r>
        <w:rPr>
          <w:rFonts w:hint="eastAsia"/>
        </w:rPr>
        <w:t>　　　　一、汽车改装行业企业数量规模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二、汽车改装行业从业人员规模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三、汽车改装行业市场敏感性分析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2019-2023年汽车改装行业财务能力分析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一、汽车改装行业盈利能力</w:t>
      </w:r>
      <w:r>
        <w:rPr>
          <w:rFonts w:hint="eastAsia"/>
        </w:rPr>
        <w:br/>
      </w:r>
      <w:r>
        <w:rPr>
          <w:rFonts w:hint="eastAsia"/>
        </w:rPr>
        <w:t>　　　　二、汽车改装行业偿债能力</w:t>
      </w:r>
      <w:r>
        <w:rPr>
          <w:rFonts w:hint="eastAsia"/>
        </w:rPr>
        <w:br/>
      </w:r>
      <w:r>
        <w:rPr>
          <w:rFonts w:hint="eastAsia"/>
        </w:rPr>
        <w:t>　　　　三、汽车改装行业营运能力</w:t>
      </w:r>
      <w:r>
        <w:rPr>
          <w:rFonts w:hint="eastAsia"/>
        </w:rPr>
        <w:br/>
      </w:r>
      <w:r>
        <w:rPr>
          <w:rFonts w:hint="eastAsia"/>
        </w:rPr>
        <w:t>　　　　四、汽车改装行业发展能力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中国汽车改装行业细分市场调研与机会挖掘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汽车改装细分市场（一）市场调研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汽车改装细分市场（二）市场调研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中国汽车改装行业区域市场调研分析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2019-2023年中国汽车改装行业重点区域调研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一、重点地区（一）汽车改装市场规模与特点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二、重点地区（二）汽车改装市场规模及特点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三、重点地区（三）汽车改装市场规模及特点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四、重点地区（四）汽车改装市场规模及特点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不同区域汽车改装市场的对比与启示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二、汽车改装市场拓展策略与建议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中国汽车改装行业的营销渠道与客户分析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汽车改装行业渠道分析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二、各类渠道对汽车改装行业的影响</w:t>
      </w:r>
      <w:r>
        <w:rPr>
          <w:rFonts w:hint="eastAsia"/>
        </w:rPr>
        <w:br/>
      </w:r>
      <w:r>
        <w:rPr>
          <w:rFonts w:hint="eastAsia"/>
        </w:rPr>
        <w:t>　　　　三、主要汽车改装企业渠道策略研究</w:t>
      </w:r>
      <w:r>
        <w:rPr>
          <w:rFonts w:hint="eastAsia"/>
        </w:rPr>
        <w:br/>
      </w:r>
      <w:r>
        <w:rPr>
          <w:rFonts w:hint="eastAsia"/>
        </w:rPr>
        <w:t>　　第二节 汽车改装行业客户分析与定位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中国汽车改装行业竞争格局及策略选择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汽车改装行业总体市场竞争状况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一、汽车改装行业竞争结构分析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二、汽车改装企业竞争格局与集中度评估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三、汽车改装行业SWOT分析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汽车改装行业重点企业调研分析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汽车改装企业发展策略分析</w:t>
      </w:r>
      <w:r>
        <w:rPr>
          <w:rFonts w:hint="eastAsia"/>
        </w:rPr>
        <w:br/>
      </w:r>
      <w:r>
        <w:rPr>
          <w:rFonts w:hint="eastAsia"/>
        </w:rPr>
        <w:t>　　第一节 汽车改装市场与销售策略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汽车改装品牌战略思考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中国汽车改装行业发展环境分析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二、汽车改装行业主管部门、监管体制及相关政策法规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3、汽车改装行业的主要法律、法规和政策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4、2024年汽车改装行业法律法规和政策对行业的影响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二、汽车改装消费者需求分析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一、汽车改装技术的应用与创新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二、汽车改装行业发展的技术趋势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2024-2030年汽车改装行业展趋势预测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2024-2030年汽车改装市场发展前景分析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一、汽车改装市场发展潜力</w:t>
      </w:r>
      <w:r>
        <w:rPr>
          <w:rFonts w:hint="eastAsia"/>
        </w:rPr>
        <w:br/>
      </w:r>
      <w:r>
        <w:rPr>
          <w:rFonts w:hint="eastAsia"/>
        </w:rPr>
        <w:t>　　　　二、汽车改装市场前景分析</w:t>
      </w:r>
      <w:r>
        <w:rPr>
          <w:rFonts w:hint="eastAsia"/>
        </w:rPr>
        <w:br/>
      </w:r>
      <w:r>
        <w:rPr>
          <w:rFonts w:hint="eastAsia"/>
        </w:rPr>
        <w:t>　　　　三、汽车改装细分行业发展前景分析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2024-2030年汽车改装发展趋势预测</w:t>
      </w:r>
      <w:r>
        <w:rPr>
          <w:rFonts w:hint="eastAsia"/>
        </w:rPr>
        <w:br/>
      </w:r>
      <w:r>
        <w:rPr>
          <w:rFonts w:hint="eastAsia"/>
        </w:rPr>
        <w:t>　　　　一、汽车改装发展趋势预测</w:t>
      </w:r>
      <w:r>
        <w:rPr>
          <w:rFonts w:hint="eastAsia"/>
        </w:rPr>
        <w:br/>
      </w:r>
      <w:r>
        <w:rPr>
          <w:rFonts w:hint="eastAsia"/>
        </w:rPr>
        <w:t>　　　　二、汽车改装市场规模预测</w:t>
      </w:r>
      <w:r>
        <w:rPr>
          <w:rFonts w:hint="eastAsia"/>
        </w:rPr>
        <w:br/>
      </w:r>
      <w:r>
        <w:rPr>
          <w:rFonts w:hint="eastAsia"/>
        </w:rPr>
        <w:t>　　　　三、汽车改装细分市场发展趋势预测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未来汽车改装行业挑战与机遇探讨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一、汽车改装行业挑战</w:t>
      </w:r>
      <w:r>
        <w:rPr>
          <w:rFonts w:hint="eastAsia"/>
        </w:rPr>
        <w:br/>
      </w:r>
      <w:r>
        <w:rPr>
          <w:rFonts w:hint="eastAsia"/>
        </w:rPr>
        <w:t>　　　　二、汽车改装行业机遇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汽车改装行业研究结论及建议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对汽车改装行业发展的建议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[~中~智~林~]对汽车改装企业和投资者的建议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汽车改装行业现状</w:t>
      </w:r>
      <w:r>
        <w:rPr>
          <w:rFonts w:hint="eastAsia"/>
        </w:rPr>
        <w:br/>
      </w:r>
      <w:r>
        <w:rPr>
          <w:rFonts w:hint="eastAsia"/>
        </w:rPr>
        <w:t>　　图表 汽车改装行业产业链调研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2019-2023年汽车改装行业市场容量统计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2019-2023年中国汽车改装行业市场规模情况</w:t>
      </w:r>
      <w:r>
        <w:rPr>
          <w:rFonts w:hint="eastAsia"/>
        </w:rPr>
        <w:br/>
      </w:r>
      <w:r>
        <w:rPr>
          <w:rFonts w:hint="eastAsia"/>
        </w:rPr>
        <w:t>　　图表 汽车改装行业动态</w:t>
      </w:r>
      <w:r>
        <w:rPr>
          <w:rFonts w:hint="eastAsia"/>
        </w:rPr>
        <w:br/>
      </w:r>
      <w:r>
        <w:rPr>
          <w:rFonts w:hint="eastAsia"/>
        </w:rPr>
        <w:t>　　图表 2019-2023年中国汽车改装行业销售收入统计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2019-2023年中国汽车改装行业盈利统计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2019-2023年中国汽车改装行业利润总额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2019-2023年中国汽车改装行业企业数量统计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2019-2023年中国汽车改装行业竞争力分析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2019-2023年中国汽车改装行业盈利能力分析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2019-2023年中国汽车改装行业运营能力分析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2019-2023年中国汽车改装行业偿债能力分析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2019-2023年中国汽车改装行业发展能力分析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2019-2023年中国汽车改装行业经营效益分析</w:t>
      </w:r>
      <w:r>
        <w:rPr>
          <w:rFonts w:hint="eastAsia"/>
        </w:rPr>
        <w:br/>
      </w:r>
      <w:r>
        <w:rPr>
          <w:rFonts w:hint="eastAsia"/>
        </w:rPr>
        <w:t>　　图表 汽车改装行业竞争对手分析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**地区汽车改装市场规模</w:t>
      </w:r>
      <w:r>
        <w:rPr>
          <w:rFonts w:hint="eastAsia"/>
        </w:rPr>
        <w:br/>
      </w:r>
      <w:r>
        <w:rPr>
          <w:rFonts w:hint="eastAsia"/>
        </w:rPr>
        <w:t>　　图表 **地区汽车改装行业市场需求</w:t>
      </w:r>
      <w:r>
        <w:rPr>
          <w:rFonts w:hint="eastAsia"/>
        </w:rPr>
        <w:br/>
      </w:r>
      <w:r>
        <w:rPr>
          <w:rFonts w:hint="eastAsia"/>
        </w:rPr>
        <w:t>　　图表 **地区汽车改装市场调研</w:t>
      </w:r>
      <w:r>
        <w:rPr>
          <w:rFonts w:hint="eastAsia"/>
        </w:rPr>
        <w:br/>
      </w:r>
      <w:r>
        <w:rPr>
          <w:rFonts w:hint="eastAsia"/>
        </w:rPr>
        <w:t>　　图表 **地区汽车改装行业市场需求分析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**地区汽车改装市场规模</w:t>
      </w:r>
      <w:r>
        <w:rPr>
          <w:rFonts w:hint="eastAsia"/>
        </w:rPr>
        <w:br/>
      </w:r>
      <w:r>
        <w:rPr>
          <w:rFonts w:hint="eastAsia"/>
        </w:rPr>
        <w:t>　　图表 **地区汽车改装行业市场需求</w:t>
      </w:r>
      <w:r>
        <w:rPr>
          <w:rFonts w:hint="eastAsia"/>
        </w:rPr>
        <w:br/>
      </w:r>
      <w:r>
        <w:rPr>
          <w:rFonts w:hint="eastAsia"/>
        </w:rPr>
        <w:t>　　图表 **地区汽车改装市场调研</w:t>
      </w:r>
      <w:r>
        <w:rPr>
          <w:rFonts w:hint="eastAsia"/>
        </w:rPr>
        <w:br/>
      </w:r>
      <w:r>
        <w:rPr>
          <w:rFonts w:hint="eastAsia"/>
        </w:rPr>
        <w:t>　　图表 **地区汽车改装行业市场需求分析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汽车改装重点企业（一）基本信息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汽车改装重点企业（一）经营情况分析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汽车改装重点企业（一）盈利能力情况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汽车改装重点企业（二）经营情况分析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汽车改装重点企业（二）盈利能力情况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汽车改装重点企业（二）成长能力情况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2024-2030年中国汽车改装行业信息化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2024-2030年中国汽车改装行业市场容量预测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2024-2030年中国汽车改装行业市场规模预测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2024-2030年中国汽车改装行业风险分析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2024-2030年中国汽车改装市场前景分析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2024-2030年中国汽车改装行业发展趋势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5f8f1c081480a" w:history="1">
        <w:r>
          <w:rPr>
            <w:rStyle w:val="Hyperlink"/>
          </w:rPr>
          <w:t>2024-2030年中国汽车改装市场调查研究与前景趋势报告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5f8f1c081480a" w:history="1">
        <w:r>
          <w:rPr>
            <w:rStyle w:val="Hyperlink"/>
          </w:rPr>
          <w:t>https://www.20087.com/6/83/QiCheGaiZhuangHangYeFaZhanQianJing.html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f2b335ca74da8" w:history="1">
      <w:r>
        <w:rPr>
          <w:rStyle w:val="Hyperlink"/>
        </w:rPr>
        <w:t>2024-2030年中国汽车改装市场调查研究与前景趋势报告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QiCheGaiZhuangHangYeFaZhanQianJing.html" TargetMode="External" Id="R89f5f8f1c081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QiCheGaiZhuangHangYeFaZhanQianJing.html" TargetMode="External" Id="R8e4f2b335ca7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2024-09-06T06:51:51Z</dcterms:created>
  <dcterms:modified xsi:type="dcterms:W3CDTF">2024-09-06T07:51:51Z</dcterms:modified>
  <dc:subject>2024-2030年中国汽车改装市场调查研究与前景趋势报告</dc:subject>
  <dc:title>2024-2030年中国汽车改装市场调查研究与前景趋势报告</dc:title>
  <cp:keywords>2024-2030年中国汽车改装市场调查研究与前景趋势报告</cp:keywords>
  <dc:description>2024-2030年中国汽车改装市场调查研究与前景趋势报告</dc:description>
</cp:coreProperties>
</file>