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20287d7724cce" w:history="1">
              <w:r>
                <w:rPr>
                  <w:rStyle w:val="Hyperlink"/>
                </w:rPr>
                <w:t>2025-2031年中国汽车电喷系统行业现状与发展前景预测报告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20287d7724cce" w:history="1">
              <w:r>
                <w:rPr>
                  <w:rStyle w:val="Hyperlink"/>
                </w:rPr>
                <w:t>2025-2031年中国汽车电喷系统行业现状与发展前景预测报告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20287d7724cce" w:history="1">
                <w:r>
                  <w:rPr>
                    <w:rStyle w:val="Hyperlink"/>
                  </w:rPr>
                  <w:t>https://www.20087.com/6/23/QiCheDianPenXiTongFaZhanQianJingFenXi.html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喷系统是现代汽车发动机的核心技术之一，它通过精确控制燃油喷射量、时间和压力，以达到优化燃烧效率、降低排放的目的。近年来，随着汽车排放标准的不断升级，电喷系统的技术也在不断发展，包括高压直喷、可变喷射角度和多点喷射等先进技术，大大提升了燃油效率和环保性能。</w:t>
      </w:r>
      <w:r>
        <w:rPr>
          <w:rFonts w:hint="eastAsia"/>
        </w:rPr>
        <w:br/>
      </w:r>
      <w:r>
        <w:rPr>
          <w:rFonts w:hint="eastAsia"/>
        </w:rPr>
        <w:t>　　未来，汽车电喷系统将更加注重智能化和高效化。随着车联网和大数据技术的应用，电喷系统将能够实时收集和分析发动机运行数据，实现更精准的喷油控制，进一步降低油耗和排放。同时，电喷系统将与混合动力和电动车辆技术深度融合，以适应新能源汽车的发展趋势，提供更全面的动力系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20287d7724cce" w:history="1">
        <w:r>
          <w:rPr>
            <w:rStyle w:val="Hyperlink"/>
          </w:rPr>
          <w:t>2025-2031年中国汽车电喷系统行业现状与发展前景预测报告</w:t>
        </w:r>
      </w:hyperlink>
      <w:r>
        <w:rPr>
          <w:rFonts w:hint="eastAsia"/>
        </w:rPr>
        <w:t>》基于国家统计局及相关协会的详实数据，结合长期监测的一手资料，全面分析了汽车电喷系统行业的市场规模、需求变化、产业链动态及区域发展格局。报告重点解读了汽车电喷系统行业竞争态势与重点企业的市场表现，并通过科学研判行业趋势与前景，揭示了汽车电喷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汽车电喷系统行业界定及应用</w:t>
      </w:r>
      <w:r>
        <w:rPr>
          <w:rFonts w:hint="eastAsia"/>
        </w:rPr>
        <w:br/>
      </w:r>
      <w:r>
        <w:rPr>
          <w:rFonts w:hint="eastAsia"/>
        </w:rPr>
        <w:t>　　第一节 汽车电喷系统行业定义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汽车电喷系统主要应用领域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2024-2025年全球汽车电喷系统行业发展状况分析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2024-2025年全球汽车电喷系统行业运行概况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2019-2024年全球汽车电喷系统行业市场规模分析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全球主要地区汽车电喷系统行业运行情况分析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2025-2031年全球汽车电喷系统行业发展趋势预测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2024-2025年中国汽车电喷系统发展环境分析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汽车电喷系统行业相关政策、标准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汽车电喷系统行业相关发展规划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2024-2025年中国汽车电喷系统行业现状调研分析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中国汽车电喷系统行业发展现状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一、2024-2025年汽车电喷系统行业品牌发展现状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二、2024-2025年汽车电喷系统行业需求市场现状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三、2024-2025年汽车电喷系统市场需求层次分析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四、2024-2025年中国汽车电喷系统市场走向分析</w:t>
      </w:r>
      <w:r>
        <w:rPr>
          <w:rFonts w:hint="eastAsia"/>
        </w:rPr>
        <w:br/>
      </w:r>
      <w:r>
        <w:rPr>
          <w:rFonts w:hint="eastAsia"/>
        </w:rPr>
        <w:t>　　第二节 中国汽车电喷系统产品技术分析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一、2024-2025年汽车电喷系统产品技术变化特点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二、2024-2025年汽车电喷系统产品市场的新技术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三、2024-2025年汽车电喷系统产品市场现状分析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中国汽车电喷系统行业存在的问题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一、2024-2025年汽车电喷系统产品市场存在的主要问题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二、2024-2025年国内汽车电喷系统产品市场的三大瓶颈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三、2024-2025年汽车电喷系统产品市场遭遇的规模难题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对中国汽车电喷系统市场的分析及思考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一、汽车电喷系统市场特点</w:t>
      </w:r>
      <w:r>
        <w:rPr>
          <w:rFonts w:hint="eastAsia"/>
        </w:rPr>
        <w:br/>
      </w:r>
      <w:r>
        <w:rPr>
          <w:rFonts w:hint="eastAsia"/>
        </w:rPr>
        <w:t>　　　　二、汽车电喷系统市场分析</w:t>
      </w:r>
      <w:r>
        <w:rPr>
          <w:rFonts w:hint="eastAsia"/>
        </w:rPr>
        <w:br/>
      </w:r>
      <w:r>
        <w:rPr>
          <w:rFonts w:hint="eastAsia"/>
        </w:rPr>
        <w:t>　　　　三、汽车电喷系统市场变化的方向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四、中国汽车电喷系统行业发展的新思路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五、对中国汽车电喷系统行业发展的思考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中国汽车电喷系统行业市场供需现状调研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2024-2025年中国汽车电喷系统市场现状分析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中国汽车电喷系统行业产量情况分析及预测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一、汽车电喷系统总体产能规模</w:t>
      </w:r>
      <w:r>
        <w:rPr>
          <w:rFonts w:hint="eastAsia"/>
        </w:rPr>
        <w:br/>
      </w:r>
      <w:r>
        <w:rPr>
          <w:rFonts w:hint="eastAsia"/>
        </w:rPr>
        <w:t>　　　　二、汽车电喷系统生产区域分布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三、2019-2024年中国汽车电喷系统产量统计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四、2025-2031年中国汽车电喷系统产量预测</w:t>
      </w:r>
      <w:r>
        <w:rPr>
          <w:rFonts w:hint="eastAsia"/>
        </w:rPr>
        <w:br/>
      </w:r>
      <w:r>
        <w:rPr>
          <w:rFonts w:hint="eastAsia"/>
        </w:rPr>
        <w:t>　　第三节 中国汽车电喷系统市场需求分析及预测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一、中国汽车电喷系统市场需求特点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二、2019-2024年中国汽车电喷系统市场需求量统计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三、2025-2031年中国汽车电喷系统市场需求量预测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中国汽车电喷系统价格趋势分析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一、2019-2024年中国汽车电喷系统市场价格趋势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二、2025-2031年中国汽车电喷系统市场价格走势预测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中国汽车电喷系统进出口分析</w:t>
      </w:r>
      <w:r>
        <w:rPr>
          <w:rFonts w:hint="eastAsia"/>
        </w:rPr>
        <w:br/>
      </w:r>
      <w:r>
        <w:rPr>
          <w:rFonts w:hint="eastAsia"/>
        </w:rPr>
        <w:t>　　第一节 汽车电喷系统进口情况分析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汽车电喷系统出口情况分析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影响汽车电喷系统进出口因素分析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中国汽车电喷系统行业主要指标监测分析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2019-2024年中国汽车电喷系统行业规模情况分析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2019-2024年中国汽车电喷系统行业财务能力分析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2024-2025年汽车电喷系统行业细分产品调研</w:t>
      </w:r>
      <w:r>
        <w:rPr>
          <w:rFonts w:hint="eastAsia"/>
        </w:rPr>
        <w:br/>
      </w:r>
      <w:r>
        <w:rPr>
          <w:rFonts w:hint="eastAsia"/>
        </w:rPr>
        <w:t>　　第一节 汽车电喷系统细分产品结构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2024-2025年汽车电喷系统行业上下游发展情况分析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汽车电喷系统行业上游产业发展分析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汽车电喷系统行业下游产业发展分析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中国汽车电喷系统行业重点地区发展分析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2024-2025年汽车电喷系统行业重点区域市场结构调研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**地区汽车电喷系统市场容量分析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**地区汽车电喷系统市场容量分析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**地区汽车电喷系统市场容量分析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**地区汽车电喷系统市场容量分析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**地区汽车电喷系统市场容量分析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汽车电喷系统行业重点企业竞争力分析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三、企业汽车电喷系统经营状况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2024-2025年汽车电喷系统行业企业经营策略研究分析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汽车电喷系统企业多样化经营策略分析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一、汽车电喷系统企业多样化经营情况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二、现行汽车电喷系统行业多样化经营的方向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大型汽车电喷系统企业集团未来发展策略分析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对中小汽车电喷系统企业生产经营的建议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2024-2025年汽车电喷系统行业前景及投资风险预警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2025年汽车电喷系统市场前景分析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2025年汽车电喷系统行业发展趋势预测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影响汽车电喷系统行业发展的主要因素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一、2025年影响汽车电喷系统行业运行的有利因素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二、2025年影响汽车电喷系统行业运行的稳定因素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三、2025年影响汽车电喷系统行业运行的不利因素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四、2025年中国汽车电喷系统行业发展面临的挑战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五、2025年中国汽车电喷系统行业发展面临的机遇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汽车电喷系统行业投资风险预警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一、汽车电喷系统行业市场风险预测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二、汽车电喷系统行业政策风险预测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三、汽车电喷系统行业经营风险预测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四、汽车电喷系统行业技术风险预测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五、汽车电喷系统行业竞争风险预测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六、汽车电喷系统行业其他风险预测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2025-2031年汽车电喷系统投资建议</w:t>
      </w:r>
      <w:r>
        <w:rPr>
          <w:rFonts w:hint="eastAsia"/>
        </w:rPr>
        <w:br/>
      </w:r>
      <w:r>
        <w:rPr>
          <w:rFonts w:hint="eastAsia"/>
        </w:rPr>
        <w:t>　　第一节 2024-2025年汽车电喷系统行业投资环境分析</w:t>
      </w:r>
      <w:r>
        <w:rPr>
          <w:rFonts w:hint="eastAsia"/>
        </w:rPr>
        <w:br/>
      </w:r>
      <w:r>
        <w:rPr>
          <w:rFonts w:hint="eastAsia"/>
        </w:rPr>
        <w:t>　　第二节 汽车电喷系统行业投资进入壁垒分析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汽车电喷系统行业历程</w:t>
      </w:r>
      <w:r>
        <w:rPr>
          <w:rFonts w:hint="eastAsia"/>
        </w:rPr>
        <w:br/>
      </w:r>
      <w:r>
        <w:rPr>
          <w:rFonts w:hint="eastAsia"/>
        </w:rPr>
        <w:t>　　图表 汽车电喷系统行业生命周期</w:t>
      </w:r>
      <w:r>
        <w:rPr>
          <w:rFonts w:hint="eastAsia"/>
        </w:rPr>
        <w:br/>
      </w:r>
      <w:r>
        <w:rPr>
          <w:rFonts w:hint="eastAsia"/>
        </w:rPr>
        <w:t>　　图表 汽车电喷系统行业产业链分析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2019-2024年汽车电喷系统行业市场容量分析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2025年中国汽车电喷系统行业需求领域分布格局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2025年中国汽车电喷系统进口国家及地区分析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2025年中国汽车电喷系统出口国家及地区分析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2019-2024年中国汽车电喷系统行业企业平均规模情况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**地区汽车电喷系统行业市场需求情况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汽车电喷系统重点企业（三）成长能力情况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2025-2031年中国汽车电喷系统行业市场规模预测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2025年中国汽车电喷系统市场前景分析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2025年中国汽车电喷系统发展趋势预测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20287d7724cce" w:history="1">
        <w:r>
          <w:rPr>
            <w:rStyle w:val="Hyperlink"/>
          </w:rPr>
          <w:t>2025-2031年中国汽车电喷系统行业现状与发展前景预测报告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20287d7724cce" w:history="1">
        <w:r>
          <w:rPr>
            <w:rStyle w:val="Hyperlink"/>
          </w:rPr>
          <w:t>https://www.20087.com/6/23/QiCheDianPenXiTongFaZhanQianJingFenXi.html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直喷好还是电喷好、汽车电喷系统的配件有哪些、汽车电喷的工作原理、汽车电喷系统故障灯亮、电喷发动机、汽车电喷系统有哪几个品牌、电喷系统的定义、汽车电喷系统有哪些品牌、汽车电喷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647d53553447c" w:history="1">
      <w:r>
        <w:rPr>
          <w:rStyle w:val="Hyperlink"/>
        </w:rPr>
        <w:t>2025-2031年中国汽车电喷系统行业现状与发展前景预测报告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QiCheDianPenXiTongFaZhanQianJingFenXi.html" TargetMode="External" Id="Rb5220287d772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QiCheDianPenXiTongFaZhanQianJingFenXi.html" TargetMode="External" Id="R814647d53553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2024-05-30T05:47:00Z</dcterms:created>
  <dcterms:modified xsi:type="dcterms:W3CDTF">2024-05-30T06:47:00Z</dcterms:modified>
  <dc:subject>2025-2031年中国汽车电喷系统行业现状与发展前景预测报告</dc:subject>
  <dc:title>2025-2031年中国汽车电喷系统行业现状与发展前景预测报告</dc:title>
  <cp:keywords>2025-2031年中国汽车电喷系统行业现状与发展前景预测报告</cp:keywords>
  <dc:description>2025-2031年中国汽车电喷系统行业现状与发展前景预测报告</dc:description>
</cp:coreProperties>
</file>