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8a7405ee64af5" w:history="1">
              <w:r>
                <w:rPr>
                  <w:rStyle w:val="Hyperlink"/>
                </w:rPr>
                <w:t>2026-2032年中国电动变桨系统行业发展现状调研与市场前景预测报告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8a7405ee64af5" w:history="1">
              <w:r>
                <w:rPr>
                  <w:rStyle w:val="Hyperlink"/>
                </w:rPr>
                <w:t>2026-2032年中国电动变桨系统行业发展现状调研与市场前景预测报告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8a7405ee64af5" w:history="1">
                <w:r>
                  <w:rPr>
                    <w:rStyle w:val="Hyperlink"/>
                  </w:rPr>
                  <w:t>https://www.20087.com/6/33/DianDongBianJiangXiTongHangYeQianJingQuShi.html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桨系统是风力发电机组的核心控制与执行机构，通过精确调节叶片桨距角，实现风能捕获效率最大化、额定功率稳定输出及极端工况下的安全停机保护。随着风电机组向大容量、长叶片及深远海方向快速发展，电动变桨系统面临着更为严苛的载荷与可靠性挑战。相较于传统液压系统，电动变桨凭借响应速度快、控制精度高、无漏油污染及免维护等优势，已成为现代风电机组的绝对主流配置。在技术架构上，系统普遍采用交流伺服电机驱动、超级电容或后备电池储能及多重冗余安全控制策略，确保在电网故障或紧急停机时叶片能够安全顺桨。同时，高精度绝对值编码器与智能变桨控制算法的深度融合，大幅提升了机组的发电性能与载荷平稳性。</w:t>
      </w:r>
      <w:r>
        <w:rPr>
          <w:rFonts w:hint="eastAsia"/>
        </w:rPr>
        <w:br/>
      </w:r>
      <w:r>
        <w:rPr>
          <w:rFonts w:hint="eastAsia"/>
        </w:rPr>
        <w:t>　　未来，电动变桨系统将全面迈向智能化、集成化与轻量化新阶段。市场调研网认为，在智能化方面，系统将与机组主控、激光雷达测风及数字孪生平台深度联动，实现基于风况预测的前馈控制与载荷自适应优化，从被动响应向主动寻优跨越。在硬件架构上，高度集成化设计将成为趋势，通过将电机、减速机、驱动器及控制器融为一体，大幅缩减轮毂内部空间并降低整机重量。此外，为适应海上风电的恶劣环境，系统将在防腐、防潮及散热设计上持续创新。行业还将更加注重全生命周期成本优化，通过预测性维护与状态监测技术，提前识别轴承、齿轮及电气部件的潜在故障，全面提升风电场的运维效率与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8a7405ee64af5" w:history="1">
        <w:r>
          <w:rPr>
            <w:rStyle w:val="Hyperlink"/>
          </w:rPr>
          <w:t>2026-2032年中国电动变桨系统行业发展现状调研与市场前景预测报告</w:t>
        </w:r>
      </w:hyperlink>
      <w:r>
        <w:rPr>
          <w:rFonts w:hint="eastAsia"/>
        </w:rPr>
        <w:t>》，2025年电动变桨系统行业市场规模达 亿元，预计2032年市场规模将达 亿元，期间年均复合增长率（CAGR）达 %。报告基于长期行业观察和供需变化规律，对电动变桨系统行业进行系统分析，涵盖电动变桨系统市场规模、竞争格局、技术发展现状及未来方向，并对电动变桨系统重点企业经营状况和行业集中度进行评估。通过定量与定性相结合的方法，客观预测电动变桨系统行业发展趋势，分析电动变桨系统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电动变桨系统行业概述</w:t>
      </w:r>
      <w:r>
        <w:rPr>
          <w:rFonts w:hint="eastAsia"/>
        </w:rPr>
        <w:br/>
      </w:r>
      <w:r>
        <w:rPr>
          <w:rFonts w:hint="eastAsia"/>
        </w:rPr>
        <w:t>　　第一节 电动变桨系统定义与分类</w:t>
      </w:r>
      <w:r>
        <w:rPr>
          <w:rFonts w:hint="eastAsia"/>
        </w:rPr>
        <w:br/>
      </w:r>
      <w:r>
        <w:rPr>
          <w:rFonts w:hint="eastAsia"/>
        </w:rPr>
        <w:t>　　第二节 电动变桨系统应用领域</w:t>
      </w:r>
      <w:r>
        <w:rPr>
          <w:rFonts w:hint="eastAsia"/>
        </w:rPr>
        <w:br/>
      </w:r>
      <w:r>
        <w:rPr>
          <w:rFonts w:hint="eastAsia"/>
        </w:rPr>
        <w:t>　　第三节 电动变桨系统行业经济指标分析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一、电动变桨系统行业赢利性评估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二、电动变桨系统行业成长速度分析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三、电动变桨系统附加值提升空间探讨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四、电动变桨系统行业进入壁垒分析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五、电动变桨系统行业风险性评估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六、电动变桨系统行业周期性分析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七、电动变桨系统行业竞争程度指标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八、电动变桨系统行业成熟度综合分析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电动变桨系统产业链及经营模式分析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三、电动变桨系统销售模式与渠道策略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全球电动变桨系统市场发展分析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2025-2026年全球电动变桨系统行业发展分析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一、全球电动变桨系统行业市场规模与趋势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二、全球电动变桨系统行业发展特点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三、全球电动变桨系统行业竞争格局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主要国家与地区电动变桨系统市场分析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2026-2032年全球电动变桨系统行业发展趋势与前景预测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一、电动变桨系统行业发展趋势</w:t>
      </w:r>
      <w:r>
        <w:rPr>
          <w:rFonts w:hint="eastAsia"/>
        </w:rPr>
        <w:br/>
      </w:r>
      <w:r>
        <w:rPr>
          <w:rFonts w:hint="eastAsia"/>
        </w:rPr>
        <w:t>　　　　二、电动变桨系统行业发展潜力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中国电动变桨系统行业市场分析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2025-2026年电动变桨系统产能与投资动态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一、国内电动变桨系统产能现状与利用效率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二、电动变桨系统产能扩张与投资动态分析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2026-2032年电动变桨系统行业产量统计与趋势预测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一、2020-2025年电动变桨系统行业产量与增长趋势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1、2020-2025年电动变桨系统产量及增长趋势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2、2020-2025年电动变桨系统细分产品产量及份额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二、电动变桨系统产量影响因素分析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2026-2032年电动变桨系统市场需求与销售分析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一、2025-2026年电动变桨系统行业需求现状</w:t>
      </w:r>
      <w:r>
        <w:rPr>
          <w:rFonts w:hint="eastAsia"/>
        </w:rPr>
        <w:br/>
      </w:r>
      <w:r>
        <w:rPr>
          <w:rFonts w:hint="eastAsia"/>
        </w:rPr>
        <w:t>　　　　二、电动变桨系统客户群体与需求特点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三、2020-2025年电动变桨系统行业销售规模分析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四、2026-2032年电动变桨系统市场增长潜力与规模预测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2025-2026年电动变桨系统行业技术发展现状及趋势分析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电动变桨系统行业技术发展现状分析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国内外电动变桨系统行业技术差距分析及差距形成的主要原因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电动变桨系统行业技术发展方向、趋势预测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提升电动变桨系统行业技术能力策略建议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中国电动变桨系统细分市场分析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一、2025-2026年电动变桨系统主要细分产品市场现状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电动变桨系统价格机制与竞争策略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一、2020-2025年电动变桨系统市场价格走势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电动变桨系统定价策略与方法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2026-2032年电动变桨系统价格竞争态势与趋势预测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中国电动变桨系统行业重点区域市场研究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2025-2026年重点区域电动变桨系统市场发展概况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二、2020-2025年电动变桨系统市场需求规模情况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二、2020-2025年电动变桨系统市场需求规模情况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二、2020-2025年电动变桨系统市场需求规模情况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二、2020-2025年电动变桨系统市场需求规模情况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二、2020-2025年电动变桨系统市场需求规模情况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三、2026-2032年电动变桨系统行业发展潜力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2020-2025年中国电动变桨系统行业进出口情况分析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电动变桨系统行业进口规模与来源分析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一、2020-2025年电动变桨系统进口规模分析</w:t>
      </w:r>
      <w:r>
        <w:rPr>
          <w:rFonts w:hint="eastAsia"/>
        </w:rPr>
        <w:br/>
      </w:r>
      <w:r>
        <w:rPr>
          <w:rFonts w:hint="eastAsia"/>
        </w:rPr>
        <w:t>　　　　二、电动变桨系统主要进口来源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电动变桨系统行业出口规模与目的地分析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一、2020-2025年电动变桨系统出口规模分析</w:t>
      </w:r>
      <w:r>
        <w:rPr>
          <w:rFonts w:hint="eastAsia"/>
        </w:rPr>
        <w:br/>
      </w:r>
      <w:r>
        <w:rPr>
          <w:rFonts w:hint="eastAsia"/>
        </w:rPr>
        <w:t>　　　　二、电动变桨系统主要出口目的地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2020-2025年中国电动变桨系统总体规模与财务指标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中国电动变桨系统行业总体规模分析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一、电动变桨系统企业数量与结构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二、电动变桨系统从业人员规模</w:t>
      </w:r>
      <w:r>
        <w:rPr>
          <w:rFonts w:hint="eastAsia"/>
        </w:rPr>
        <w:br/>
      </w:r>
      <w:r>
        <w:rPr>
          <w:rFonts w:hint="eastAsia"/>
        </w:rPr>
        <w:t>　　　　三、电动变桨系统行业资产状况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中国电动变桨系统行业财务指标总体分析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电动变桨系统行业重点企业经营状况分析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电动变桨系统领先企业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电动变桨系统标杆企业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电动变桨系统代表企业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电动变桨系统龙头企业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中国电动变桨系统行业竞争格局分析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电动变桨系统行业竞争格局总览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2025-2026年电动变桨系统行业竞争力分析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一、电动变桨系统供应商议价能力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四、电动变桨系统替代品威胁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2020-2025年电动变桨系统行业企业并购活动分析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2025-2026年电动变桨系统行业会展与招投标活动分析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一、电动变桨系统行业会展活动及其市场影响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2026年中国电动变桨系统企业发展策略分析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电动变桨系统市场策略分析</w:t>
      </w:r>
      <w:r>
        <w:rPr>
          <w:rFonts w:hint="eastAsia"/>
        </w:rPr>
        <w:br/>
      </w:r>
      <w:r>
        <w:rPr>
          <w:rFonts w:hint="eastAsia"/>
        </w:rPr>
        <w:t>　　　　一、电动变桨系统市场定位与拓展策略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二、电动变桨系统市场细分与目标客户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电动变桨系统销售策略分析</w:t>
      </w:r>
      <w:r>
        <w:rPr>
          <w:rFonts w:hint="eastAsia"/>
        </w:rPr>
        <w:br/>
      </w:r>
      <w:r>
        <w:rPr>
          <w:rFonts w:hint="eastAsia"/>
        </w:rPr>
        <w:t>　　　　一、电动变桨系统销售渠道与网络建设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提高电动变桨系统企业竞争力建议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一、电动变桨系统技术创新与管理优化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电动变桨系统品牌战略思考</w:t>
      </w:r>
      <w:r>
        <w:rPr>
          <w:rFonts w:hint="eastAsia"/>
        </w:rPr>
        <w:br/>
      </w:r>
      <w:r>
        <w:rPr>
          <w:rFonts w:hint="eastAsia"/>
        </w:rPr>
        <w:t>　　　　一、电动变桨系统品牌建设与维护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二、电动变桨系统品牌影响力与市场竞争力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中国电动变桨系统行业风险与对策</w:t>
      </w:r>
      <w:r>
        <w:rPr>
          <w:rFonts w:hint="eastAsia"/>
        </w:rPr>
        <w:br/>
      </w:r>
      <w:r>
        <w:rPr>
          <w:rFonts w:hint="eastAsia"/>
        </w:rPr>
        <w:t>　　第一节 电动变桨系统行业SWOT分析</w:t>
      </w:r>
      <w:r>
        <w:rPr>
          <w:rFonts w:hint="eastAsia"/>
        </w:rPr>
        <w:br/>
      </w:r>
      <w:r>
        <w:rPr>
          <w:rFonts w:hint="eastAsia"/>
        </w:rPr>
        <w:t>　　　　一、电动变桨系统行业优势分析</w:t>
      </w:r>
      <w:r>
        <w:rPr>
          <w:rFonts w:hint="eastAsia"/>
        </w:rPr>
        <w:br/>
      </w:r>
      <w:r>
        <w:rPr>
          <w:rFonts w:hint="eastAsia"/>
        </w:rPr>
        <w:t>　　　　二、电动变桨系统行业劣势分析</w:t>
      </w:r>
      <w:r>
        <w:rPr>
          <w:rFonts w:hint="eastAsia"/>
        </w:rPr>
        <w:br/>
      </w:r>
      <w:r>
        <w:rPr>
          <w:rFonts w:hint="eastAsia"/>
        </w:rPr>
        <w:t>　　　　三、电动变桨系统市场机会探索</w:t>
      </w:r>
      <w:r>
        <w:rPr>
          <w:rFonts w:hint="eastAsia"/>
        </w:rPr>
        <w:br/>
      </w:r>
      <w:r>
        <w:rPr>
          <w:rFonts w:hint="eastAsia"/>
        </w:rPr>
        <w:t>　　　　四、电动变桨系统市场威胁评估</w:t>
      </w:r>
      <w:r>
        <w:rPr>
          <w:rFonts w:hint="eastAsia"/>
        </w:rPr>
        <w:br/>
      </w:r>
      <w:r>
        <w:rPr>
          <w:rFonts w:hint="eastAsia"/>
        </w:rPr>
        <w:t>　　第二节 电动变桨系统行业风险及对策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2026-2032年中国电动变桨系统行业前景与发展趋势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电动变桨系统行业发展环境分析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2026-2032年电动变桨系统行业发展趋势与方向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一、电动变桨系统行业发展方向预测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二、电动变桨系统发展趋势分析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2026-2032年电动变桨系统行业发展潜力与机遇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一、电动变桨系统市场发展潜力评估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二、电动变桨系统新兴市场与机遇探索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电动变桨系统行业研究结论与建议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中智林⋅－电动变桨系统行业发展建议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电动变桨系统行业历程</w:t>
      </w:r>
      <w:r>
        <w:rPr>
          <w:rFonts w:hint="eastAsia"/>
        </w:rPr>
        <w:br/>
      </w:r>
      <w:r>
        <w:rPr>
          <w:rFonts w:hint="eastAsia"/>
        </w:rPr>
        <w:t>　　图表 电动变桨系统行业生命周期</w:t>
      </w:r>
      <w:r>
        <w:rPr>
          <w:rFonts w:hint="eastAsia"/>
        </w:rPr>
        <w:br/>
      </w:r>
      <w:r>
        <w:rPr>
          <w:rFonts w:hint="eastAsia"/>
        </w:rPr>
        <w:t>　　图表 电动变桨系统行业产业链分析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2020-2025年电动变桨系统行业市场容量分析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2025年中国电动变桨系统行业需求领域分布格局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2025年中国电动变桨系统进口国家及地区分析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2025年中国电动变桨系统出口国家及地区分析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2020-2025年中国电动变桨系统行业企业平均规模情况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电动变桨系统重点企业（三）成长能力情况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2026-2032年中国电动变桨系统行业发展趋势预测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8a7405ee64af5" w:history="1">
        <w:r>
          <w:rPr>
            <w:rStyle w:val="Hyperlink"/>
          </w:rPr>
          <w:t>2026-2032年中国电动变桨系统行业发展现状调研与市场前景预测报告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8a7405ee64af5" w:history="1">
        <w:r>
          <w:rPr>
            <w:rStyle w:val="Hyperlink"/>
          </w:rPr>
          <w:t>https://www.20087.com/6/33/DianDongBianJiangXiTongHangYeQianJingQuShi.html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热点：电动变桨系统主要组成、电动变桨系统结构图、电动变桨所用的类型、电动变桨一般采用什么电机、电动变桨与液压变桨的区别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417011d647b7" w:history="1">
      <w:r>
        <w:rPr>
          <w:rStyle w:val="Hyperlink"/>
        </w:rPr>
        <w:t>2026-2032年中国电动变桨系统行业发展现状调研与市场前景预测报告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DongBianJiangXiTongHangYeQianJingQuShi.html" TargetMode="External" Id="Rae58a7405ee6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DongBianJiangXiTongHangYeQianJingQuShi.html" TargetMode="External" Id="Rb08f417011d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2026-07-15T03:22:59Z</dcterms:created>
  <dcterms:modified xsi:type="dcterms:W3CDTF">2026-07-15T04:22:59Z</dcterms:modified>
  <dc:subject>2026-2032年中国电动变桨系统行业发展现状调研与市场前景预测报告</dc:subject>
  <dc:title>2026-2032年中国电动变桨系统行业发展现状调研与市场前景预测报告</dc:title>
  <cp:keywords>2026-2032年中国电动变桨系统行业发展现状调研与市场前景预测报告</cp:keywords>
  <dc:description>2026-2032年中国电动变桨系统行业发展现状调研与市场前景预测报告</dc:description>
</cp:coreProperties>
</file>