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557c76ab46da" w:history="1">
              <w:r>
                <w:rPr>
                  <w:rStyle w:val="Hyperlink"/>
                </w:rPr>
                <w:t>2025-2031年中国空运货代市场调查研究与发展趋势报告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557c76ab46da" w:history="1">
              <w:r>
                <w:rPr>
                  <w:rStyle w:val="Hyperlink"/>
                </w:rPr>
                <w:t>2025-2031年中国空运货代市场调查研究与发展趋势报告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557c76ab46da" w:history="1">
                <w:r>
                  <w:rPr>
                    <w:rStyle w:val="Hyperlink"/>
                  </w:rPr>
                  <w:t>https://www.20087.com/6/53/KongYunHuoDaiHangYeQuShi.html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货代是国际贸易和物流链中的重要环节，近年来面对全球贸易格局的变化和航空货运市场的激烈竞争，其业务模式和服务质量不断进化。现代空运货代不仅在航线网络和运输效率上有所提升，还通过数字化转型，实现了货物追踪、在线预订和电子单证处理，提升了客户体验。同时，通过与航空公司、海关和地面服务商的紧密合作，优化了清关流程和仓储管理，确保了货物的安全和准时交付。</w:t>
      </w:r>
      <w:r>
        <w:rPr>
          <w:rFonts w:hint="eastAsia"/>
        </w:rPr>
        <w:br/>
      </w:r>
      <w:r>
        <w:rPr>
          <w:rFonts w:hint="eastAsia"/>
        </w:rPr>
        <w:t>　　未来，空运货代将更加注重服务创新和可持续发展。服务创新方面，将通过区块链技术，实现供应链的透明化和可追溯性，增强货物安全和交易信任。同时，通过大数据分析和人工智能技术，提供更加精准的市场预测和物流优化建议，帮助客户降低成本，提高供应链效率。可持续发展方面，将推动绿色物流和碳中和目标，采用更多环保包装和低碳运输方式，参与碳交易和补偿项目，促进航空货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2557c76ab46da" w:history="1">
        <w:r>
          <w:rPr>
            <w:rStyle w:val="Hyperlink"/>
          </w:rPr>
          <w:t>2025-2031年中国空运货代市场调查研究与发展趋势报告</w:t>
        </w:r>
      </w:hyperlink>
      <w:r>
        <w:rPr>
          <w:rFonts w:hint="eastAsia"/>
        </w:rPr>
        <w:t>》通过详实的数据分析，全面解析了空运货代行业的市场规模、需求动态及价格趋势，深入探讨了空运货代产业链上下游的协同关系与竞争格局变化。报告对空运货代细分市场进行精准划分，结合重点企业研究，揭示了品牌影响力与市场集中度的现状，为行业参与者提供了清晰的竞争态势洞察。同时，报告结合宏观经济环境、技术发展路径及消费者需求演变，科学预测了空运货代行业的未来发展方向，并针对潜在风险提出了切实可行的应对策略。报告为空运货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空运货代产业概述</w:t>
      </w:r>
      <w:r>
        <w:rPr>
          <w:rFonts w:hint="eastAsia"/>
        </w:rPr>
        <w:br/>
      </w:r>
      <w:r>
        <w:rPr>
          <w:rFonts w:hint="eastAsia"/>
        </w:rPr>
        <w:t>　　第一节 空运货代定义</w:t>
      </w:r>
      <w:r>
        <w:rPr>
          <w:rFonts w:hint="eastAsia"/>
        </w:rPr>
        <w:br/>
      </w:r>
      <w:r>
        <w:rPr>
          <w:rFonts w:hint="eastAsia"/>
        </w:rPr>
        <w:t>　　第二节 空运货代行业特点</w:t>
      </w:r>
      <w:r>
        <w:rPr>
          <w:rFonts w:hint="eastAsia"/>
        </w:rPr>
        <w:br/>
      </w:r>
      <w:r>
        <w:rPr>
          <w:rFonts w:hint="eastAsia"/>
        </w:rPr>
        <w:t>　　第三节 空运货代产业链分析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2024-2025年中国空运货代行业运行环境分析</w:t>
      </w:r>
      <w:r>
        <w:rPr>
          <w:rFonts w:hint="eastAsia"/>
        </w:rPr>
        <w:br/>
      </w:r>
      <w:r>
        <w:rPr>
          <w:rFonts w:hint="eastAsia"/>
        </w:rPr>
        <w:t>　　第一节 空运货代运行经济环境分析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空运货代产业政策环境分析</w:t>
      </w:r>
      <w:r>
        <w:rPr>
          <w:rFonts w:hint="eastAsia"/>
        </w:rPr>
        <w:br/>
      </w:r>
      <w:r>
        <w:rPr>
          <w:rFonts w:hint="eastAsia"/>
        </w:rPr>
        <w:t>　　　　一、空运货代行业监管体制</w:t>
      </w:r>
      <w:r>
        <w:rPr>
          <w:rFonts w:hint="eastAsia"/>
        </w:rPr>
        <w:br/>
      </w:r>
      <w:r>
        <w:rPr>
          <w:rFonts w:hint="eastAsia"/>
        </w:rPr>
        <w:t>　　　　二、空运货代行业主要法规</w:t>
      </w:r>
      <w:r>
        <w:rPr>
          <w:rFonts w:hint="eastAsia"/>
        </w:rPr>
        <w:br/>
      </w:r>
      <w:r>
        <w:rPr>
          <w:rFonts w:hint="eastAsia"/>
        </w:rPr>
        <w:t>　　　　三、主要空运货代产业政策</w:t>
      </w:r>
      <w:r>
        <w:rPr>
          <w:rFonts w:hint="eastAsia"/>
        </w:rPr>
        <w:br/>
      </w:r>
      <w:r>
        <w:rPr>
          <w:rFonts w:hint="eastAsia"/>
        </w:rPr>
        <w:t>　　第三节 空运货代产业社会环境分析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2024-2025年空运货代行业技术发展现状及趋势分析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空运货代行业技术发展现状分析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国内外空运货代行业技术差异与原因</w:t>
      </w:r>
      <w:r>
        <w:rPr>
          <w:rFonts w:hint="eastAsia"/>
        </w:rPr>
        <w:br/>
      </w:r>
      <w:r>
        <w:rPr>
          <w:rFonts w:hint="eastAsia"/>
        </w:rPr>
        <w:t>　　第三节 空运货代行业技术发展方向、趋势预测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提升空运货代行业技术能力策略建议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全球空运货代行业发展态势分析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全球空运货代市场发展现状分析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全球主要国家空运货代市场现状</w:t>
      </w:r>
      <w:r>
        <w:rPr>
          <w:rFonts w:hint="eastAsia"/>
        </w:rPr>
        <w:br/>
      </w:r>
      <w:r>
        <w:rPr>
          <w:rFonts w:hint="eastAsia"/>
        </w:rPr>
        <w:t>　　第三节 全球空运货代行业发展趋势预测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中国空运货代行业市场分析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2019-2024年中国空运货代行业规模情况</w:t>
      </w:r>
      <w:r>
        <w:rPr>
          <w:rFonts w:hint="eastAsia"/>
        </w:rPr>
        <w:br/>
      </w:r>
      <w:r>
        <w:rPr>
          <w:rFonts w:hint="eastAsia"/>
        </w:rPr>
        <w:t>　　　　一、空运货代行业市场规模情况分析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二、空运货代行业单位规模情况</w:t>
      </w:r>
      <w:r>
        <w:rPr>
          <w:rFonts w:hint="eastAsia"/>
        </w:rPr>
        <w:br/>
      </w:r>
      <w:r>
        <w:rPr>
          <w:rFonts w:hint="eastAsia"/>
        </w:rPr>
        <w:t>　　　　三、空运货代行业人员规模情况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2019-2024年中国空运货代行业财务能力分析</w:t>
      </w:r>
      <w:r>
        <w:rPr>
          <w:rFonts w:hint="eastAsia"/>
        </w:rPr>
        <w:br/>
      </w:r>
      <w:r>
        <w:rPr>
          <w:rFonts w:hint="eastAsia"/>
        </w:rPr>
        <w:t>　　　　一、空运货代行业盈利能力分析</w:t>
      </w:r>
      <w:r>
        <w:rPr>
          <w:rFonts w:hint="eastAsia"/>
        </w:rPr>
        <w:br/>
      </w:r>
      <w:r>
        <w:rPr>
          <w:rFonts w:hint="eastAsia"/>
        </w:rPr>
        <w:t>　　　　二、空运货代行业偿债能力分析</w:t>
      </w:r>
      <w:r>
        <w:rPr>
          <w:rFonts w:hint="eastAsia"/>
        </w:rPr>
        <w:br/>
      </w:r>
      <w:r>
        <w:rPr>
          <w:rFonts w:hint="eastAsia"/>
        </w:rPr>
        <w:t>　　　　三、空运货代行业营运能力分析</w:t>
      </w:r>
      <w:r>
        <w:rPr>
          <w:rFonts w:hint="eastAsia"/>
        </w:rPr>
        <w:br/>
      </w:r>
      <w:r>
        <w:rPr>
          <w:rFonts w:hint="eastAsia"/>
        </w:rPr>
        <w:t>　　　　四、空运货代行业发展能力分析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2024-2025年中国空运货代行业热点动态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2025年中国空运货代行业面临的挑战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中国重点地区空运货代行业市场调研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重点地区（一）空运货代市场调研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重点地区（二）空运货代市场调研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重点地区（三）空运货代市场调研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重点地区（四）空运货代市场调研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重点地区（五）空运货代市场调研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国内空运货代行业价格回顾</w:t>
      </w:r>
      <w:r>
        <w:rPr>
          <w:rFonts w:hint="eastAsia"/>
        </w:rPr>
        <w:br/>
      </w:r>
      <w:r>
        <w:rPr>
          <w:rFonts w:hint="eastAsia"/>
        </w:rPr>
        <w:t>　　第二节 国内空运货代行业价格走势预测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国内空运货代行业价格影响因素分析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中国空运货代行业客户调研</w:t>
      </w:r>
      <w:r>
        <w:rPr>
          <w:rFonts w:hint="eastAsia"/>
        </w:rPr>
        <w:br/>
      </w:r>
      <w:r>
        <w:rPr>
          <w:rFonts w:hint="eastAsia"/>
        </w:rPr>
        <w:t>　　　　一、空运货代行业客户偏好调查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二、客户对空运货代品牌的首要认知渠道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三、空运货代品牌忠诚度调查</w:t>
      </w:r>
      <w:r>
        <w:rPr>
          <w:rFonts w:hint="eastAsia"/>
        </w:rPr>
        <w:br/>
      </w:r>
      <w:r>
        <w:rPr>
          <w:rFonts w:hint="eastAsia"/>
        </w:rPr>
        <w:t>　　　　四、空运货代行业客户消费理念调研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中国空运货代行业竞争格局分析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2025年空运货代行业集中度分析</w:t>
      </w:r>
      <w:r>
        <w:rPr>
          <w:rFonts w:hint="eastAsia"/>
        </w:rPr>
        <w:br/>
      </w:r>
      <w:r>
        <w:rPr>
          <w:rFonts w:hint="eastAsia"/>
        </w:rPr>
        <w:t>　　　　一、空运货代市场集中度分析</w:t>
      </w:r>
      <w:r>
        <w:rPr>
          <w:rFonts w:hint="eastAsia"/>
        </w:rPr>
        <w:br/>
      </w:r>
      <w:r>
        <w:rPr>
          <w:rFonts w:hint="eastAsia"/>
        </w:rPr>
        <w:t>　　　　二、空运货代企业集中度分析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2024-2025年空运货代行业竞争格局分析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一、空运货代行业竞争策略分析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二、空运货代行业竞争格局展望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三、我国空运货代市场竞争趋势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空运货代企业发展策略分析</w:t>
      </w:r>
      <w:r>
        <w:rPr>
          <w:rFonts w:hint="eastAsia"/>
        </w:rPr>
        <w:br/>
      </w:r>
      <w:r>
        <w:rPr>
          <w:rFonts w:hint="eastAsia"/>
        </w:rPr>
        <w:t>　　第一节 空运货代市场策略分析</w:t>
      </w:r>
      <w:r>
        <w:rPr>
          <w:rFonts w:hint="eastAsia"/>
        </w:rPr>
        <w:br/>
      </w:r>
      <w:r>
        <w:rPr>
          <w:rFonts w:hint="eastAsia"/>
        </w:rPr>
        <w:t>　　　　一、空运货代价格策略分析</w:t>
      </w:r>
      <w:r>
        <w:rPr>
          <w:rFonts w:hint="eastAsia"/>
        </w:rPr>
        <w:br/>
      </w:r>
      <w:r>
        <w:rPr>
          <w:rFonts w:hint="eastAsia"/>
        </w:rPr>
        <w:t>　　　　二、空运货代渠道策略分析</w:t>
      </w:r>
      <w:r>
        <w:rPr>
          <w:rFonts w:hint="eastAsia"/>
        </w:rPr>
        <w:br/>
      </w:r>
      <w:r>
        <w:rPr>
          <w:rFonts w:hint="eastAsia"/>
        </w:rPr>
        <w:t>　　第二节 空运货代销售策略分析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提高空运货代企业竞争力的策略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一、提高中国空运货代企业核心竞争力的对策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二、空运货代企业提升竞争力的主要方向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三、影响空运货代企业核心竞争力的因素及提升途径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四、提高空运货代企业竞争力的策略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空运货代行业投资风险与控制策略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空运货代行业SWOT模型分析</w:t>
      </w:r>
      <w:r>
        <w:rPr>
          <w:rFonts w:hint="eastAsia"/>
        </w:rPr>
        <w:br/>
      </w:r>
      <w:r>
        <w:rPr>
          <w:rFonts w:hint="eastAsia"/>
        </w:rPr>
        <w:t>　　　　一、空运货代行业优势分析</w:t>
      </w:r>
      <w:r>
        <w:rPr>
          <w:rFonts w:hint="eastAsia"/>
        </w:rPr>
        <w:br/>
      </w:r>
      <w:r>
        <w:rPr>
          <w:rFonts w:hint="eastAsia"/>
        </w:rPr>
        <w:t>　　　　二、空运货代行业劣势分析</w:t>
      </w:r>
      <w:r>
        <w:rPr>
          <w:rFonts w:hint="eastAsia"/>
        </w:rPr>
        <w:br/>
      </w:r>
      <w:r>
        <w:rPr>
          <w:rFonts w:hint="eastAsia"/>
        </w:rPr>
        <w:t>　　　　三、空运货代行业机会分析</w:t>
      </w:r>
      <w:r>
        <w:rPr>
          <w:rFonts w:hint="eastAsia"/>
        </w:rPr>
        <w:br/>
      </w:r>
      <w:r>
        <w:rPr>
          <w:rFonts w:hint="eastAsia"/>
        </w:rPr>
        <w:t>　　　　四、空运货代行业风险分析</w:t>
      </w:r>
      <w:r>
        <w:rPr>
          <w:rFonts w:hint="eastAsia"/>
        </w:rPr>
        <w:br/>
      </w:r>
      <w:r>
        <w:rPr>
          <w:rFonts w:hint="eastAsia"/>
        </w:rPr>
        <w:t>　　第二节 空运货代行业投资风险及控制策略分析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一、空运货代市场风险及控制策略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二、空运货代行业政策风险及控制策略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三、空运货代行业经营风险及控制策略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四、空运货代同业竞争风险及控制策略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五、空运货代行业其他风险及控制策略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2025-2031年中国空运货代行业投资潜力及发展趋势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2025-2031年空运货代行业投资潜力分析</w:t>
      </w:r>
      <w:r>
        <w:rPr>
          <w:rFonts w:hint="eastAsia"/>
        </w:rPr>
        <w:br/>
      </w:r>
      <w:r>
        <w:rPr>
          <w:rFonts w:hint="eastAsia"/>
        </w:rPr>
        <w:t>　　　　一、空运货代行业重点可投资领域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二、空运货代行业目标市场需求潜力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三、空运货代行业投资潜力综合评判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中⋅智⋅林：2025-2031年中国空运货代行业发展趋势分析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一、2025年空运货代市场前景分析</w:t>
      </w:r>
      <w:r>
        <w:rPr>
          <w:rFonts w:hint="eastAsia"/>
        </w:rPr>
        <w:br/>
      </w:r>
      <w:r>
        <w:rPr>
          <w:rFonts w:hint="eastAsia"/>
        </w:rPr>
        <w:t>　　　　二、2025年空运货代发展趋势预测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三、2025-2031年我国空运货代行业发展剖析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五、未来空运货代行业发展变局剖析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空运货代介绍</w:t>
      </w:r>
      <w:r>
        <w:rPr>
          <w:rFonts w:hint="eastAsia"/>
        </w:rPr>
        <w:br/>
      </w:r>
      <w:r>
        <w:rPr>
          <w:rFonts w:hint="eastAsia"/>
        </w:rPr>
        <w:t>　　图表 空运货代图片</w:t>
      </w:r>
      <w:r>
        <w:rPr>
          <w:rFonts w:hint="eastAsia"/>
        </w:rPr>
        <w:br/>
      </w:r>
      <w:r>
        <w:rPr>
          <w:rFonts w:hint="eastAsia"/>
        </w:rPr>
        <w:t>　　图表 空运货代产业链调研</w:t>
      </w:r>
      <w:r>
        <w:rPr>
          <w:rFonts w:hint="eastAsia"/>
        </w:rPr>
        <w:br/>
      </w:r>
      <w:r>
        <w:rPr>
          <w:rFonts w:hint="eastAsia"/>
        </w:rPr>
        <w:t>　　图表 空运货代行业特点</w:t>
      </w:r>
      <w:r>
        <w:rPr>
          <w:rFonts w:hint="eastAsia"/>
        </w:rPr>
        <w:br/>
      </w:r>
      <w:r>
        <w:rPr>
          <w:rFonts w:hint="eastAsia"/>
        </w:rPr>
        <w:t>　　图表 空运货代政策</w:t>
      </w:r>
      <w:r>
        <w:rPr>
          <w:rFonts w:hint="eastAsia"/>
        </w:rPr>
        <w:br/>
      </w:r>
      <w:r>
        <w:rPr>
          <w:rFonts w:hint="eastAsia"/>
        </w:rPr>
        <w:t>　　图表 空运货代技术 标准</w:t>
      </w:r>
      <w:r>
        <w:rPr>
          <w:rFonts w:hint="eastAsia"/>
        </w:rPr>
        <w:br/>
      </w:r>
      <w:r>
        <w:rPr>
          <w:rFonts w:hint="eastAsia"/>
        </w:rPr>
        <w:t>　　图表 空运货代最新消息 动态</w:t>
      </w:r>
      <w:r>
        <w:rPr>
          <w:rFonts w:hint="eastAsia"/>
        </w:rPr>
        <w:br/>
      </w:r>
      <w:r>
        <w:rPr>
          <w:rFonts w:hint="eastAsia"/>
        </w:rPr>
        <w:t>　　图表 空运货代行业现状</w:t>
      </w:r>
      <w:r>
        <w:rPr>
          <w:rFonts w:hint="eastAsia"/>
        </w:rPr>
        <w:br/>
      </w:r>
      <w:r>
        <w:rPr>
          <w:rFonts w:hint="eastAsia"/>
        </w:rPr>
        <w:t>　　图表 2019-2024年空运货代行业市场容量统计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2019-2024年中国空运货代市场规模情况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2019-2024年中国空运货代销售统计</w:t>
      </w:r>
      <w:r>
        <w:rPr>
          <w:rFonts w:hint="eastAsia"/>
        </w:rPr>
        <w:br/>
      </w:r>
      <w:r>
        <w:rPr>
          <w:rFonts w:hint="eastAsia"/>
        </w:rPr>
        <w:t>　　图表 2019-2024年中国空运货代利润总额</w:t>
      </w:r>
      <w:r>
        <w:rPr>
          <w:rFonts w:hint="eastAsia"/>
        </w:rPr>
        <w:br/>
      </w:r>
      <w:r>
        <w:rPr>
          <w:rFonts w:hint="eastAsia"/>
        </w:rPr>
        <w:t>　　图表 2019-2024年中国空运货代企业数量统计</w:t>
      </w:r>
      <w:r>
        <w:rPr>
          <w:rFonts w:hint="eastAsia"/>
        </w:rPr>
        <w:br/>
      </w:r>
      <w:r>
        <w:rPr>
          <w:rFonts w:hint="eastAsia"/>
        </w:rPr>
        <w:t>　　图表 2024年空运货代成本和利润分析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2019-2024年中国空运货代行业经营效益分析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2019-2024年中国空运货代行业发展能力分析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2019-2024年中国空运货代行业盈利能力分析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2019-2024年中国空运货代行业运营能力分析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2019-2024年中国空运货代行业偿债能力分析</w:t>
      </w:r>
      <w:r>
        <w:rPr>
          <w:rFonts w:hint="eastAsia"/>
        </w:rPr>
        <w:br/>
      </w:r>
      <w:r>
        <w:rPr>
          <w:rFonts w:hint="eastAsia"/>
        </w:rPr>
        <w:t>　　图表 空运货代品牌分析</w:t>
      </w:r>
      <w:r>
        <w:rPr>
          <w:rFonts w:hint="eastAsia"/>
        </w:rPr>
        <w:br/>
      </w:r>
      <w:r>
        <w:rPr>
          <w:rFonts w:hint="eastAsia"/>
        </w:rPr>
        <w:t>　　图表 **地区空运货代市场规模</w:t>
      </w:r>
      <w:r>
        <w:rPr>
          <w:rFonts w:hint="eastAsia"/>
        </w:rPr>
        <w:br/>
      </w:r>
      <w:r>
        <w:rPr>
          <w:rFonts w:hint="eastAsia"/>
        </w:rPr>
        <w:t>　　图表 **地区空运货代行业市场需求</w:t>
      </w:r>
      <w:r>
        <w:rPr>
          <w:rFonts w:hint="eastAsia"/>
        </w:rPr>
        <w:br/>
      </w:r>
      <w:r>
        <w:rPr>
          <w:rFonts w:hint="eastAsia"/>
        </w:rPr>
        <w:t>　　图表 **地区空运货代市场调研</w:t>
      </w:r>
      <w:r>
        <w:rPr>
          <w:rFonts w:hint="eastAsia"/>
        </w:rPr>
        <w:br/>
      </w:r>
      <w:r>
        <w:rPr>
          <w:rFonts w:hint="eastAsia"/>
        </w:rPr>
        <w:t>　　图表 **地区空运货代行业市场需求分析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**地区空运货代市场规模</w:t>
      </w:r>
      <w:r>
        <w:rPr>
          <w:rFonts w:hint="eastAsia"/>
        </w:rPr>
        <w:br/>
      </w:r>
      <w:r>
        <w:rPr>
          <w:rFonts w:hint="eastAsia"/>
        </w:rPr>
        <w:t>　　图表 **地区空运货代行业市场需求</w:t>
      </w:r>
      <w:r>
        <w:rPr>
          <w:rFonts w:hint="eastAsia"/>
        </w:rPr>
        <w:br/>
      </w:r>
      <w:r>
        <w:rPr>
          <w:rFonts w:hint="eastAsia"/>
        </w:rPr>
        <w:t>　　图表 **地区空运货代市场调研</w:t>
      </w:r>
      <w:r>
        <w:rPr>
          <w:rFonts w:hint="eastAsia"/>
        </w:rPr>
        <w:br/>
      </w:r>
      <w:r>
        <w:rPr>
          <w:rFonts w:hint="eastAsia"/>
        </w:rPr>
        <w:t>　　图表 **地区空运货代市场需求分析</w:t>
      </w:r>
      <w:r>
        <w:rPr>
          <w:rFonts w:hint="eastAsia"/>
        </w:rPr>
        <w:br/>
      </w:r>
      <w:r>
        <w:rPr>
          <w:rFonts w:hint="eastAsia"/>
        </w:rPr>
        <w:t>　　图表 空运货代上游发展</w:t>
      </w:r>
      <w:r>
        <w:rPr>
          <w:rFonts w:hint="eastAsia"/>
        </w:rPr>
        <w:br/>
      </w:r>
      <w:r>
        <w:rPr>
          <w:rFonts w:hint="eastAsia"/>
        </w:rPr>
        <w:t>　　图表 空运货代下游发展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空运货代企业（一）概况</w:t>
      </w:r>
      <w:r>
        <w:rPr>
          <w:rFonts w:hint="eastAsia"/>
        </w:rPr>
        <w:br/>
      </w:r>
      <w:r>
        <w:rPr>
          <w:rFonts w:hint="eastAsia"/>
        </w:rPr>
        <w:t>　　图表 企业空运货代业务</w:t>
      </w:r>
      <w:r>
        <w:rPr>
          <w:rFonts w:hint="eastAsia"/>
        </w:rPr>
        <w:br/>
      </w:r>
      <w:r>
        <w:rPr>
          <w:rFonts w:hint="eastAsia"/>
        </w:rPr>
        <w:t>　　图表 空运货代企业（一）经营情况分析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空运货代企业（一）盈利能力情况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空运货代企业（二）简介</w:t>
      </w:r>
      <w:r>
        <w:rPr>
          <w:rFonts w:hint="eastAsia"/>
        </w:rPr>
        <w:br/>
      </w:r>
      <w:r>
        <w:rPr>
          <w:rFonts w:hint="eastAsia"/>
        </w:rPr>
        <w:t>　　图表 企业空运货代业务</w:t>
      </w:r>
      <w:r>
        <w:rPr>
          <w:rFonts w:hint="eastAsia"/>
        </w:rPr>
        <w:br/>
      </w:r>
      <w:r>
        <w:rPr>
          <w:rFonts w:hint="eastAsia"/>
        </w:rPr>
        <w:t>　　图表 空运货代企业（二）经营情况分析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空运货代企业（二）盈利能力情况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空运货代企业（二）偿债能力情况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空运货代企业（二）运营能力情况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空运货代企业（二）成长能力情况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空运货代企业（三）概况</w:t>
      </w:r>
      <w:r>
        <w:rPr>
          <w:rFonts w:hint="eastAsia"/>
        </w:rPr>
        <w:br/>
      </w:r>
      <w:r>
        <w:rPr>
          <w:rFonts w:hint="eastAsia"/>
        </w:rPr>
        <w:t>　　图表 企业空运货代业务</w:t>
      </w:r>
      <w:r>
        <w:rPr>
          <w:rFonts w:hint="eastAsia"/>
        </w:rPr>
        <w:br/>
      </w:r>
      <w:r>
        <w:rPr>
          <w:rFonts w:hint="eastAsia"/>
        </w:rPr>
        <w:t>　　图表 空运货代企业（三）经营情况分析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空运货代企业（三）盈利能力情况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空运货代企业（三）成长能力情况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空运货代企业（四）简介</w:t>
      </w:r>
      <w:r>
        <w:rPr>
          <w:rFonts w:hint="eastAsia"/>
        </w:rPr>
        <w:br/>
      </w:r>
      <w:r>
        <w:rPr>
          <w:rFonts w:hint="eastAsia"/>
        </w:rPr>
        <w:t>　　图表 企业空运货代业务</w:t>
      </w:r>
      <w:r>
        <w:rPr>
          <w:rFonts w:hint="eastAsia"/>
        </w:rPr>
        <w:br/>
      </w:r>
      <w:r>
        <w:rPr>
          <w:rFonts w:hint="eastAsia"/>
        </w:rPr>
        <w:t>　　图表 空运货代企业（四）经营情况分析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空运货代企业（四）盈利能力情况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空运货代企业（四）偿债能力情况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空运货代企业（四）运营能力情况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空运货代企业（四）成长能力情况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空运货代投资、并购情况</w:t>
      </w:r>
      <w:r>
        <w:rPr>
          <w:rFonts w:hint="eastAsia"/>
        </w:rPr>
        <w:br/>
      </w:r>
      <w:r>
        <w:rPr>
          <w:rFonts w:hint="eastAsia"/>
        </w:rPr>
        <w:t>　　图表 空运货代优势</w:t>
      </w:r>
      <w:r>
        <w:rPr>
          <w:rFonts w:hint="eastAsia"/>
        </w:rPr>
        <w:br/>
      </w:r>
      <w:r>
        <w:rPr>
          <w:rFonts w:hint="eastAsia"/>
        </w:rPr>
        <w:t>　　图表 空运货代劣势</w:t>
      </w:r>
      <w:r>
        <w:rPr>
          <w:rFonts w:hint="eastAsia"/>
        </w:rPr>
        <w:br/>
      </w:r>
      <w:r>
        <w:rPr>
          <w:rFonts w:hint="eastAsia"/>
        </w:rPr>
        <w:t>　　图表 空运货代机会</w:t>
      </w:r>
      <w:r>
        <w:rPr>
          <w:rFonts w:hint="eastAsia"/>
        </w:rPr>
        <w:br/>
      </w:r>
      <w:r>
        <w:rPr>
          <w:rFonts w:hint="eastAsia"/>
        </w:rPr>
        <w:t>　　图表 空运货代威胁</w:t>
      </w:r>
      <w:r>
        <w:rPr>
          <w:rFonts w:hint="eastAsia"/>
        </w:rPr>
        <w:br/>
      </w:r>
      <w:r>
        <w:rPr>
          <w:rFonts w:hint="eastAsia"/>
        </w:rPr>
        <w:t>　　图表 进入空运货代行业壁垒</w:t>
      </w:r>
      <w:r>
        <w:rPr>
          <w:rFonts w:hint="eastAsia"/>
        </w:rPr>
        <w:br/>
      </w:r>
      <w:r>
        <w:rPr>
          <w:rFonts w:hint="eastAsia"/>
        </w:rPr>
        <w:t>　　图表 空运货代发展有利因素</w:t>
      </w:r>
      <w:r>
        <w:rPr>
          <w:rFonts w:hint="eastAsia"/>
        </w:rPr>
        <w:br/>
      </w:r>
      <w:r>
        <w:rPr>
          <w:rFonts w:hint="eastAsia"/>
        </w:rPr>
        <w:t>　　图表 空运货代发展不利因素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2025-2031年中国空运货代行业信息化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2025-2031年中国空运货代行业市场容量预测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2025-2031年中国空运货代行业市场规模预测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2025-2031年中国空运货代行业风险</w:t>
      </w:r>
      <w:r>
        <w:rPr>
          <w:rFonts w:hint="eastAsia"/>
        </w:rPr>
        <w:br/>
      </w:r>
      <w:r>
        <w:rPr>
          <w:rFonts w:hint="eastAsia"/>
        </w:rPr>
        <w:t>　　图表 2025-2031年中国空运货代市场前景分析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2025-2031年中国空运货代发展趋势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557c76ab46da" w:history="1">
        <w:r>
          <w:rPr>
            <w:rStyle w:val="Hyperlink"/>
          </w:rPr>
          <w:t>2025-2031年中国空运货代市场调查研究与发展趋势报告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557c76ab46da" w:history="1">
        <w:r>
          <w:rPr>
            <w:rStyle w:val="Hyperlink"/>
          </w:rPr>
          <w:t>https://www.20087.com/6/53/KongYunHuoDaiHangYeQuShi.html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热点：厦门空运货代公司、空运货代操作流程、沙特阿拉伯专线货代、空运货代排名、深圳货代、空运货代怎么找客户、国际海运物流哪家比较好、空运货代业务知识、国际货运代理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6dbf665044b8" w:history="1">
      <w:r>
        <w:rPr>
          <w:rStyle w:val="Hyperlink"/>
        </w:rPr>
        <w:t>2025-2031年中国空运货代市场调查研究与发展趋势报告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ongYunHuoDaiHangYeQuShi.html" TargetMode="External" Id="R3e22557c76ab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ongYunHuoDaiHangYeQuShi.html" TargetMode="External" Id="Rd3a16dbf665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2024-11-24T23:41:00Z</dcterms:created>
  <dcterms:modified xsi:type="dcterms:W3CDTF">2024-11-25T00:41:00Z</dcterms:modified>
  <dc:subject>2025-2031年中国空运货代市场调查研究与发展趋势报告</dc:subject>
  <dc:title>2025-2031年中国空运货代市场调查研究与发展趋势报告</dc:title>
  <cp:keywords>2025-2031年中国空运货代市场调查研究与发展趋势报告</cp:keywords>
  <dc:description>2025-2031年中国空运货代市场调查研究与发展趋势报告</dc:description>
</cp:coreProperties>
</file>