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ebc523d6481f" w:history="1">
              <w:r>
                <w:rPr>
                  <w:rStyle w:val="Hyperlink"/>
                </w:rPr>
                <w:t>中国刹车盘行业调查分析及市场前景预测报告（2025-2031年）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ebc523d6481f" w:history="1">
              <w:r>
                <w:rPr>
                  <w:rStyle w:val="Hyperlink"/>
                </w:rPr>
                <w:t>中国刹车盘行业调查分析及市场前景预测报告（2025-2031年）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bebc523d6481f" w:history="1">
                <w:r>
                  <w:rPr>
                    <w:rStyle w:val="Hyperlink"/>
                  </w:rPr>
                  <w:t>https://www.20087.com/6/73/ChaChePanHangYeQianJingFenXi.html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是汽车制动系统的关键部件，其性能直接影响到行车安全。近年来，随着汽车技术的发展和安全标准的提升，刹车盘材料和制造工艺不断进步。碳陶瓷刹车盘、复合材料刹车盘等新型材料的应用，显著提高了刹车性能和耐热性，减轻了重量，延长了使用寿命。</w:t>
      </w:r>
      <w:r>
        <w:rPr>
          <w:rFonts w:hint="eastAsia"/>
        </w:rPr>
        <w:br/>
      </w:r>
      <w:r>
        <w:rPr>
          <w:rFonts w:hint="eastAsia"/>
        </w:rPr>
        <w:t>　　未来，刹车盘技术将更加注重轻量化和智能化。随着新能源汽车和自动驾驶技术的发展，轻量化刹车盘将减轻车辆负载，提高能效。同时，智能刹车系统，如集成摩擦系数监测、自动调节刹车力度等功能，将提升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bebc523d6481f" w:history="1">
        <w:r>
          <w:rPr>
            <w:rStyle w:val="Hyperlink"/>
          </w:rPr>
          <w:t>中国刹车盘行业调查分析及市场前景预测报告（2025-2031年）</w:t>
        </w:r>
      </w:hyperlink>
      <w:r>
        <w:rPr>
          <w:rFonts w:hint="eastAsia"/>
        </w:rPr>
        <w:t>》通过详实的数据分析，全面解析了刹车盘行业的市场规模、需求动态及价格趋势，深入探讨了刹车盘产业链上下游的协同关系与竞争格局变化。报告对刹车盘细分市场进行精准划分，结合重点企业研究，揭示了品牌影响力与市场集中度的现状，为行业参与者提供了清晰的竞争态势洞察。同时，报告结合宏观经济环境、技术发展路径及消费者需求演变，科学预测了刹车盘行业的未来发展方向，并针对潜在风险提出了切实可行的应对策略。报告为刹车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刹车盘概述</w:t>
      </w:r>
      <w:r>
        <w:rPr>
          <w:rFonts w:hint="eastAsia"/>
        </w:rPr>
        <w:br/>
      </w:r>
      <w:r>
        <w:rPr>
          <w:rFonts w:hint="eastAsia"/>
        </w:rPr>
        <w:t>　　第一节 刹车盘定义</w:t>
      </w:r>
      <w:r>
        <w:rPr>
          <w:rFonts w:hint="eastAsia"/>
        </w:rPr>
        <w:br/>
      </w:r>
      <w:r>
        <w:rPr>
          <w:rFonts w:hint="eastAsia"/>
        </w:rPr>
        <w:t>　　第二节 刹车盘行业发展历程</w:t>
      </w:r>
      <w:r>
        <w:rPr>
          <w:rFonts w:hint="eastAsia"/>
        </w:rPr>
        <w:br/>
      </w:r>
      <w:r>
        <w:rPr>
          <w:rFonts w:hint="eastAsia"/>
        </w:rPr>
        <w:t>　　第三节 刹车盘分类情况</w:t>
      </w:r>
      <w:r>
        <w:rPr>
          <w:rFonts w:hint="eastAsia"/>
        </w:rPr>
        <w:br/>
      </w:r>
      <w:r>
        <w:rPr>
          <w:rFonts w:hint="eastAsia"/>
        </w:rPr>
        <w:t>　　第四节 刹车盘产业链分析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刹车盘发展环境及政策分析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中国刹车盘生产现状分析</w:t>
      </w:r>
      <w:r>
        <w:rPr>
          <w:rFonts w:hint="eastAsia"/>
        </w:rPr>
        <w:br/>
      </w:r>
      <w:r>
        <w:rPr>
          <w:rFonts w:hint="eastAsia"/>
        </w:rPr>
        <w:t>　　第一节 刹车盘行业总体规模</w:t>
      </w:r>
      <w:r>
        <w:rPr>
          <w:rFonts w:hint="eastAsia"/>
        </w:rPr>
        <w:br/>
      </w:r>
      <w:r>
        <w:rPr>
          <w:rFonts w:hint="eastAsia"/>
        </w:rPr>
        <w:t>　　第二节 刹车盘产能概况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刹车盘产量概况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刹车盘产业的生命周期分析</w:t>
      </w:r>
      <w:r>
        <w:rPr>
          <w:rFonts w:hint="eastAsia"/>
        </w:rPr>
        <w:br/>
      </w:r>
      <w:r>
        <w:rPr>
          <w:rFonts w:hint="eastAsia"/>
        </w:rPr>
        <w:t>　　第五节 刹车盘产业供需情况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刹车盘国内产品价格走势及影响因素分析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中国刹车盘行业财务能力分析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2025年中国刹车盘行业发展概况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2025年中国刹车盘行业发展态势分析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2025年中国刹车盘行业发展特点分析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2025年中国刹车盘行业市场供需分析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刹车盘市场竞争策略分析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一、刹车盘市场增长潜力分析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二、刹车盘产品竞争策略分析</w:t>
      </w:r>
      <w:r>
        <w:rPr>
          <w:rFonts w:hint="eastAsia"/>
        </w:rPr>
        <w:br/>
      </w:r>
      <w:r>
        <w:rPr>
          <w:rFonts w:hint="eastAsia"/>
        </w:rPr>
        <w:t>　　第三节 刹车盘企业竞争策略分析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刹车盘产业用户度分析</w:t>
      </w:r>
      <w:r>
        <w:rPr>
          <w:rFonts w:hint="eastAsia"/>
        </w:rPr>
        <w:br/>
      </w:r>
      <w:r>
        <w:rPr>
          <w:rFonts w:hint="eastAsia"/>
        </w:rPr>
        <w:t>　　第一节 刹车盘产业用户认知程度</w:t>
      </w:r>
      <w:r>
        <w:rPr>
          <w:rFonts w:hint="eastAsia"/>
        </w:rPr>
        <w:br/>
      </w:r>
      <w:r>
        <w:rPr>
          <w:rFonts w:hint="eastAsia"/>
        </w:rPr>
        <w:t>　　第二节 刹车盘产业用户关注因素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2025-2031年刹车盘行业发展趋势及投资风险分析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当前刹车盘存在的问题</w:t>
      </w:r>
      <w:r>
        <w:rPr>
          <w:rFonts w:hint="eastAsia"/>
        </w:rPr>
        <w:br/>
      </w:r>
      <w:r>
        <w:rPr>
          <w:rFonts w:hint="eastAsia"/>
        </w:rPr>
        <w:t>　　第二节 刹车盘未来发展预测分析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一、中国刹车盘技术发展方向分析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三、2025-2031年中国刹车盘行业发展趋势预测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莱州华汽机械有限公司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山东鲁达轿车配件股份有限公司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莱州三星制动盘有限公司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瑞安市华驰机车部件有限公司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刹车盘地区销售分析</w:t>
      </w:r>
      <w:r>
        <w:rPr>
          <w:rFonts w:hint="eastAsia"/>
        </w:rPr>
        <w:br/>
      </w:r>
      <w:r>
        <w:rPr>
          <w:rFonts w:hint="eastAsia"/>
        </w:rPr>
        <w:t>　　第一节 刹车盘各地区对比销售分析</w:t>
      </w:r>
      <w:r>
        <w:rPr>
          <w:rFonts w:hint="eastAsia"/>
        </w:rPr>
        <w:br/>
      </w:r>
      <w:r>
        <w:rPr>
          <w:rFonts w:hint="eastAsia"/>
        </w:rPr>
        <w:t>　　第二节 刹车盘“东北地区”销售分析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刹车盘“华北地区”销售分析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刹车盘“中南地区”销售分析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刹车盘“华东地区”销售分析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刹车盘产品竞争力优势分析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刹车盘行业发展前景预测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刹车盘企业营销策略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中智林⋅：刹车盘企业投资策略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ebc523d6481f" w:history="1">
        <w:r>
          <w:rPr>
            <w:rStyle w:val="Hyperlink"/>
          </w:rPr>
          <w:t>中国刹车盘行业调查分析及市场前景预测报告（2025-2031年）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bebc523d6481f" w:history="1">
        <w:r>
          <w:rPr>
            <w:rStyle w:val="Hyperlink"/>
          </w:rPr>
          <w:t>https://www.20087.com/6/73/ChaChePanHangYeQianJingFenXi.html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刹车盘要多少钱、刹车盘有凹槽需要更换吗、刹车盘排行榜前十名、刹车盘生锈正常吗、口碑最好的刹车盘、刹车盘品牌十大排行、刹车盘多久换一次合适、刹车盘多少公里换一次?、刹车盘和刹车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5b8d41804faa" w:history="1">
      <w:r>
        <w:rPr>
          <w:rStyle w:val="Hyperlink"/>
        </w:rPr>
        <w:t>中国刹车盘行业调查分析及市场前景预测报告（2025-2031年）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aChePanHangYeQianJingFenXi.html" TargetMode="External" Id="Rf92bebc523d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aChePanHangYeQianJingFenXi.html" TargetMode="External" Id="R62025b8d418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2025-05-09T04:27:00Z</dcterms:created>
  <dcterms:modified xsi:type="dcterms:W3CDTF">2025-05-09T05:27:00Z</dcterms:modified>
  <dc:subject>中国刹车盘行业调查分析及市场前景预测报告（2025-2031年）</dc:subject>
  <dc:title>中国刹车盘行业调查分析及市场前景预测报告（2025-2031年）</dc:title>
  <cp:keywords>中国刹车盘行业调查分析及市场前景预测报告（2025-2031年）</cp:keywords>
  <dc:description>中国刹车盘行业调查分析及市场前景预测报告（2025-2031年）</dc:description>
</cp:coreProperties>
</file>