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2cc4ae0bff4b60" w:history="1">
              <w:r>
                <w:rPr>
                  <w:rStyle w:val="Hyperlink"/>
                </w:rPr>
                <w:t>中国汽车轮毂产业深度研究分析报告（2026年版）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2cc4ae0bff4b60" w:history="1">
              <w:r>
                <w:rPr>
                  <w:rStyle w:val="Hyperlink"/>
                </w:rPr>
                <w:t>中国汽车轮毂产业深度研究分析报告（2026年版）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1031336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2cc4ae0bff4b60" w:history="1">
                <w:r>
                  <w:rPr>
                    <w:rStyle w:val="Hyperlink"/>
                  </w:rPr>
                  <w:t>https://www.20087.com/6/33/QiCheLunGuFaZhanQuShi.html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轮毂不仅是车辆外观的重要组成部分，也直接影响到驾驶的舒适性和安全性。随着材料科学和制造工艺的进步，现代轮毂采用了铝合金、镁合金甚至碳纤维复合材料，这些材料不仅减轻了重量，提高了强度，还增强了散热性能，适合高性能和电动车的需求。</w:t>
      </w:r>
      <w:r>
        <w:rPr>
          <w:rFonts w:hint="eastAsia"/>
        </w:rPr>
        <w:br/>
      </w:r>
      <w:r>
        <w:rPr>
          <w:rFonts w:hint="eastAsia"/>
        </w:rPr>
        <w:t>　　未来，汽车轮毂的创新将围绕轻量化、个性化和环保展开。市场调研网认为，一方面，通过新材料的研发和结构优化，进一步减轻轮毂重量，减少滚动阻力，提高燃油经济性和续航里程。另一方面，3D打印技术和个性化设计服务的兴起，将使消费者能够定制独特风格的轮毂，满足多样化审美需求，同时也为二手市场和售后改装提供了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42cc4ae0bff4b60" w:history="1">
        <w:r>
          <w:rPr>
            <w:rStyle w:val="Hyperlink"/>
          </w:rPr>
          <w:t>中国汽车轮毂产业深度研究分析报告（2026年版）</w:t>
        </w:r>
      </w:hyperlink>
      <w:r>
        <w:rPr>
          <w:rFonts w:hint="eastAsia"/>
        </w:rPr>
        <w:t>》基于国家统计局、相关协会等权威数据，结合专业团队对汽车轮毂行业的长期监测，全面分析了汽车轮毂行业的市场规模、技术现状、发展趋势及竞争格局。报告详细梳理了汽车轮毂市场需求、进出口情况、上下游产业链、重点区域分布及主要企业动态，并通过SWOT分析揭示了汽车轮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汽车轮毂产业概述</w:t>
      </w:r>
      <w:r>
        <w:rPr>
          <w:rFonts w:hint="eastAsia"/>
        </w:rPr>
        <w:br/>
      </w:r>
      <w:r>
        <w:rPr>
          <w:rFonts w:hint="eastAsia"/>
        </w:rPr>
        <w:t>　　第一节 汽车轮毂产业定义</w:t>
      </w:r>
      <w:r>
        <w:rPr>
          <w:rFonts w:hint="eastAsia"/>
        </w:rPr>
        <w:br/>
      </w:r>
      <w:r>
        <w:rPr>
          <w:rFonts w:hint="eastAsia"/>
        </w:rPr>
        <w:t>　　第二节 汽车轮毂产业发展历程</w:t>
      </w:r>
      <w:r>
        <w:rPr>
          <w:rFonts w:hint="eastAsia"/>
        </w:rPr>
        <w:br/>
      </w:r>
      <w:r>
        <w:rPr>
          <w:rFonts w:hint="eastAsia"/>
        </w:rPr>
        <w:t>　　第三节 汽车轮毂分类情况</w:t>
      </w:r>
      <w:r>
        <w:rPr>
          <w:rFonts w:hint="eastAsia"/>
        </w:rPr>
        <w:br/>
      </w:r>
      <w:r>
        <w:rPr>
          <w:rFonts w:hint="eastAsia"/>
        </w:rPr>
        <w:t>　　第四节 汽车轮毂产业链分析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二、汽车轮毂产业链模型分析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2025-2026年中国汽车轮毂产业发展环境分析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汽车轮毂产业相关政策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中国汽车轮毂产业发展社会环境分析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中国汽车轮毂产业供需现状分析</w:t>
      </w:r>
      <w:r>
        <w:rPr>
          <w:rFonts w:hint="eastAsia"/>
        </w:rPr>
        <w:br/>
      </w:r>
      <w:r>
        <w:rPr>
          <w:rFonts w:hint="eastAsia"/>
        </w:rPr>
        <w:t>　　第一节 汽车轮毂产业总体规模</w:t>
      </w:r>
      <w:r>
        <w:rPr>
          <w:rFonts w:hint="eastAsia"/>
        </w:rPr>
        <w:br/>
      </w:r>
      <w:r>
        <w:rPr>
          <w:rFonts w:hint="eastAsia"/>
        </w:rPr>
        <w:t>　　第二节 汽车轮毂产能概况</w:t>
      </w:r>
      <w:r>
        <w:rPr>
          <w:rFonts w:hint="eastAsia"/>
        </w:rPr>
        <w:br/>
      </w:r>
      <w:r>
        <w:rPr>
          <w:rFonts w:hint="eastAsia"/>
        </w:rPr>
        <w:t>　　　　一、2021-2026年汽车轮毂产能分析</w:t>
      </w:r>
      <w:r>
        <w:rPr>
          <w:rFonts w:hint="eastAsia"/>
        </w:rPr>
        <w:br/>
      </w:r>
      <w:r>
        <w:rPr>
          <w:rFonts w:hint="eastAsia"/>
        </w:rPr>
        <w:t>　　　　二、2026-2032年汽车轮毂产能预测</w:t>
      </w:r>
      <w:r>
        <w:rPr>
          <w:rFonts w:hint="eastAsia"/>
        </w:rPr>
        <w:br/>
      </w:r>
      <w:r>
        <w:rPr>
          <w:rFonts w:hint="eastAsia"/>
        </w:rPr>
        <w:t>　　第三节 汽车轮毂产量概况</w:t>
      </w:r>
      <w:r>
        <w:rPr>
          <w:rFonts w:hint="eastAsia"/>
        </w:rPr>
        <w:br/>
      </w:r>
      <w:r>
        <w:rPr>
          <w:rFonts w:hint="eastAsia"/>
        </w:rPr>
        <w:t>　　　　一、2021-2026年汽车轮毂产量分析</w:t>
      </w:r>
      <w:r>
        <w:rPr>
          <w:rFonts w:hint="eastAsia"/>
        </w:rPr>
        <w:br/>
      </w:r>
      <w:r>
        <w:rPr>
          <w:rFonts w:hint="eastAsia"/>
        </w:rPr>
        <w:t>　　　　二、2026-2032年汽车轮毂产量预测</w:t>
      </w:r>
      <w:r>
        <w:rPr>
          <w:rFonts w:hint="eastAsia"/>
        </w:rPr>
        <w:br/>
      </w:r>
      <w:r>
        <w:rPr>
          <w:rFonts w:hint="eastAsia"/>
        </w:rPr>
        <w:t>　　第四节 汽车轮毂市场需求概况</w:t>
      </w:r>
      <w:r>
        <w:rPr>
          <w:rFonts w:hint="eastAsia"/>
        </w:rPr>
        <w:br/>
      </w:r>
      <w:r>
        <w:rPr>
          <w:rFonts w:hint="eastAsia"/>
        </w:rPr>
        <w:t>　　　　一、2021-2026年汽车轮毂市场需求量分析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二、2026-2032年汽车轮毂市场需求量预测</w:t>
      </w:r>
      <w:r>
        <w:rPr>
          <w:rFonts w:hint="eastAsia"/>
        </w:rPr>
        <w:br/>
      </w:r>
      <w:r>
        <w:rPr>
          <w:rFonts w:hint="eastAsia"/>
        </w:rPr>
        <w:t>　　第五节 汽车轮毂进出口分析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中国汽车轮毂产业总体发展状况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中国汽车轮毂产业规模情况分析</w:t>
      </w:r>
      <w:r>
        <w:rPr>
          <w:rFonts w:hint="eastAsia"/>
        </w:rPr>
        <w:br/>
      </w:r>
      <w:r>
        <w:rPr>
          <w:rFonts w:hint="eastAsia"/>
        </w:rPr>
        <w:t>　　　　一、产业单位规模情况分析</w:t>
      </w:r>
      <w:r>
        <w:rPr>
          <w:rFonts w:hint="eastAsia"/>
        </w:rPr>
        <w:br/>
      </w:r>
      <w:r>
        <w:rPr>
          <w:rFonts w:hint="eastAsia"/>
        </w:rPr>
        <w:t>　　　　二、产业人员规模状况分析</w:t>
      </w:r>
      <w:r>
        <w:rPr>
          <w:rFonts w:hint="eastAsia"/>
        </w:rPr>
        <w:br/>
      </w:r>
      <w:r>
        <w:rPr>
          <w:rFonts w:hint="eastAsia"/>
        </w:rPr>
        <w:t>　　　　三、产业资产规模状况分析</w:t>
      </w:r>
      <w:r>
        <w:rPr>
          <w:rFonts w:hint="eastAsia"/>
        </w:rPr>
        <w:br/>
      </w:r>
      <w:r>
        <w:rPr>
          <w:rFonts w:hint="eastAsia"/>
        </w:rPr>
        <w:t>　　　　四、产业市场规模状况分析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中国汽车轮毂产业财务能力分析</w:t>
      </w:r>
      <w:r>
        <w:rPr>
          <w:rFonts w:hint="eastAsia"/>
        </w:rPr>
        <w:br/>
      </w:r>
      <w:r>
        <w:rPr>
          <w:rFonts w:hint="eastAsia"/>
        </w:rPr>
        <w:t>　　第三节 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2021-2026年我国汽车轮毂产业重点区域分析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华南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华西</w:t>
      </w:r>
      <w:r>
        <w:rPr>
          <w:rFonts w:hint="eastAsia"/>
        </w:rPr>
        <w:br/>
      </w:r>
      <w:r>
        <w:rPr>
          <w:rFonts w:hint="eastAsia"/>
        </w:rPr>
        <w:t>　　第五节 其他重点地区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汽车轮毂产业市场分析</w:t>
      </w:r>
      <w:r>
        <w:rPr>
          <w:rFonts w:hint="eastAsia"/>
        </w:rPr>
        <w:br/>
      </w:r>
      <w:r>
        <w:rPr>
          <w:rFonts w:hint="eastAsia"/>
        </w:rPr>
        <w:t>　　第一节 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第二节 汽车轮毂技术分析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二、创新技术研发及方向</w:t>
      </w:r>
      <w:r>
        <w:rPr>
          <w:rFonts w:hint="eastAsia"/>
        </w:rPr>
        <w:br/>
      </w:r>
      <w:r>
        <w:rPr>
          <w:rFonts w:hint="eastAsia"/>
        </w:rPr>
        <w:t>　　第三节 汽车轮毂产品细分</w:t>
      </w:r>
      <w:r>
        <w:rPr>
          <w:rFonts w:hint="eastAsia"/>
        </w:rPr>
        <w:br/>
      </w:r>
      <w:r>
        <w:rPr>
          <w:rFonts w:hint="eastAsia"/>
        </w:rPr>
        <w:t>　　第四节 汽车轮毂市场价格分析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汽车轮毂行业重点企业发展调研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汽车轮毂重点企业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三、汽车轮毂企业经营情况分析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2026-2032年汽车轮毂产业发展趋势及投资风险分析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当前汽车轮毂市场存在的问题</w:t>
      </w:r>
      <w:r>
        <w:rPr>
          <w:rFonts w:hint="eastAsia"/>
        </w:rPr>
        <w:br/>
      </w:r>
      <w:r>
        <w:rPr>
          <w:rFonts w:hint="eastAsia"/>
        </w:rPr>
        <w:t>　　第二节 汽车轮毂未来发展预测分析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一、2021-2026年中国汽车轮毂产业发展规模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二、2026-2032年中国汽车轮毂产业技术趋势预测</w:t>
      </w:r>
      <w:r>
        <w:rPr>
          <w:rFonts w:hint="eastAsia"/>
        </w:rPr>
        <w:br/>
      </w:r>
      <w:r>
        <w:rPr>
          <w:rFonts w:hint="eastAsia"/>
        </w:rPr>
        <w:t>　　　　三、总体产业“十五五”整体规划及预测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2026-2032年中国汽车轮毂产业投资风险分析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[~中~智林]专家建议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2cc4ae0bff4b60" w:history="1">
        <w:r>
          <w:rPr>
            <w:rStyle w:val="Hyperlink"/>
          </w:rPr>
          <w:t>中国汽车轮毂产业深度研究分析报告（2026年版）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1031336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2cc4ae0bff4b60" w:history="1">
        <w:r>
          <w:rPr>
            <w:rStyle w:val="Hyperlink"/>
          </w:rPr>
          <w:t>https://www.20087.com/6/33/QiCheLunGuFaZhanQuShi.html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热点：轮毂的图片、汽车轮毂图片、轮毂中加沙是哪家车企、汽车轮毂刮了有必要修吗、毂、汽车轮毂修复一般需要多少钱、轮毂怎么读、汽车轮毂一般是什么材质、车轱辘是什么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2ada6e70874198" w:history="1">
      <w:r>
        <w:rPr>
          <w:rStyle w:val="Hyperlink"/>
        </w:rPr>
        <w:t>中国汽车轮毂产业深度研究分析报告（2026年版）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QiCheLunGuFaZhanQuShi.html" TargetMode="External" Id="R342cc4ae0bff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QiCheLunGuFaZhanQuShi.html" TargetMode="External" Id="R4f2ada6e708741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2026-07-05T03:54:00Z</dcterms:created>
  <dcterms:modified xsi:type="dcterms:W3CDTF">2026-07-05T04:54:00Z</dcterms:modified>
  <dc:subject>中国汽车轮毂产业深度研究分析报告（2026年版）</dc:subject>
  <dc:title>中国汽车轮毂产业深度研究分析报告（2026年版）</dc:title>
  <cp:keywords>中国汽车轮毂产业深度研究分析报告（2026年版）</cp:keywords>
  <dc:description>中国汽车轮毂产业深度研究分析报告（2026年版）</dc:description>
</cp:coreProperties>
</file>