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70bf98d64f47" w:history="1">
              <w:r>
                <w:rPr>
                  <w:rStyle w:val="Hyperlink"/>
                </w:rPr>
                <w:t>中国汽车门锁市场调研与行业前景预测报告（2024年版）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70bf98d64f47" w:history="1">
              <w:r>
                <w:rPr>
                  <w:rStyle w:val="Hyperlink"/>
                </w:rPr>
                <w:t>中国汽车门锁市场调研与行业前景预测报告（2024年版）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370bf98d64f47" w:history="1">
                <w:r>
                  <w:rPr>
                    <w:rStyle w:val="Hyperlink"/>
                  </w:rPr>
                  <w:t>https://www.20087.com/M_JiaoTongYunShu/36/QiCheMenSuoDeFaZhanQuShi.html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系统作为汽车安全的关键组成部分，经历了从简单的机械锁到复杂的电子锁的发展历程。目前，市场上普遍采用的是电子钥匙、无钥匙进入系统和触摸感应式门锁。这些系统不仅提高了汽车的安全性，还增加了便利性，如遥控解锁、自动锁定和智能识别驾驶员等功能。随着车联网技术的成熟，汽车门锁系统正逐渐与智能手机等移动设备集成，通过APP远程控制门锁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门锁将更加注重智能化和个性化。随着生物识别技术的进步，指纹、面部识别和虹膜扫描等生物特征识别将被广泛应用于汽车门锁系统，提供更高层次的安全保障。同时，门锁系统将更加智能，能够根据驾驶习惯和偏好自动调整设置，如座椅位置、后视镜角度和气候控制等，进一步提升驾驶舒适度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汽车门锁的基础概述</w:t>
      </w:r>
      <w:r>
        <w:rPr>
          <w:rFonts w:hint="eastAsia"/>
        </w:rPr>
        <w:br/>
      </w:r>
      <w:r>
        <w:rPr>
          <w:rFonts w:hint="eastAsia"/>
        </w:rPr>
        <w:t>　　第一节 汽车门锁概述</w:t>
      </w:r>
      <w:r>
        <w:rPr>
          <w:rFonts w:hint="eastAsia"/>
        </w:rPr>
        <w:br/>
      </w:r>
      <w:r>
        <w:rPr>
          <w:rFonts w:hint="eastAsia"/>
        </w:rPr>
        <w:t>　　　　一、范围</w:t>
      </w:r>
      <w:r>
        <w:rPr>
          <w:rFonts w:hint="eastAsia"/>
        </w:rPr>
        <w:br/>
      </w:r>
      <w:r>
        <w:rPr>
          <w:rFonts w:hint="eastAsia"/>
        </w:rPr>
        <w:t>　　　　二、引用标准</w:t>
      </w:r>
      <w:r>
        <w:rPr>
          <w:rFonts w:hint="eastAsia"/>
        </w:rPr>
        <w:br/>
      </w:r>
      <w:r>
        <w:rPr>
          <w:rFonts w:hint="eastAsia"/>
        </w:rPr>
        <w:t>　　　　三、定义</w:t>
      </w:r>
      <w:r>
        <w:rPr>
          <w:rFonts w:hint="eastAsia"/>
        </w:rPr>
        <w:br/>
      </w:r>
      <w:r>
        <w:rPr>
          <w:rFonts w:hint="eastAsia"/>
        </w:rPr>
        <w:t>　　第二节 检验和试验方法</w:t>
      </w:r>
      <w:r>
        <w:rPr>
          <w:rFonts w:hint="eastAsia"/>
        </w:rPr>
        <w:br/>
      </w:r>
      <w:r>
        <w:rPr>
          <w:rFonts w:hint="eastAsia"/>
        </w:rPr>
        <w:t>　　　　一、检验规则</w:t>
      </w:r>
      <w:r>
        <w:rPr>
          <w:rFonts w:hint="eastAsia"/>
        </w:rPr>
        <w:br/>
      </w:r>
      <w:r>
        <w:rPr>
          <w:rFonts w:hint="eastAsia"/>
        </w:rPr>
        <w:t>　　　　二、试验方法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2024-2030年我国汽车零部件再制造试点工作启动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四、2024-2030年汽车零部件再制造成本分析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一、汽车门锁标准分析</w:t>
      </w:r>
      <w:r>
        <w:rPr>
          <w:rFonts w:hint="eastAsia"/>
        </w:rPr>
        <w:br/>
      </w:r>
      <w:r>
        <w:rPr>
          <w:rFonts w:hint="eastAsia"/>
        </w:rPr>
        <w:t>　　　　二、汽车门锁国家政策分析</w:t>
      </w:r>
      <w:r>
        <w:rPr>
          <w:rFonts w:hint="eastAsia"/>
        </w:rPr>
        <w:br/>
      </w:r>
      <w:r>
        <w:rPr>
          <w:rFonts w:hint="eastAsia"/>
        </w:rPr>
        <w:t>　　　　三、汽车门锁进出口政策分析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2024-2030年中国汽车门锁行业技术环境分析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2024-2030年中国汽车门锁行业发展概述</w:t>
      </w:r>
      <w:r>
        <w:rPr>
          <w:rFonts w:hint="eastAsia"/>
        </w:rPr>
        <w:br/>
      </w:r>
      <w:r>
        <w:rPr>
          <w:rFonts w:hint="eastAsia"/>
        </w:rPr>
        <w:t>　　　　一、国外汽车门锁行业概述</w:t>
      </w:r>
      <w:r>
        <w:rPr>
          <w:rFonts w:hint="eastAsia"/>
        </w:rPr>
        <w:br/>
      </w:r>
      <w:r>
        <w:rPr>
          <w:rFonts w:hint="eastAsia"/>
        </w:rPr>
        <w:t>　　　　二、汽车门锁价格分析</w:t>
      </w:r>
      <w:r>
        <w:rPr>
          <w:rFonts w:hint="eastAsia"/>
        </w:rPr>
        <w:br/>
      </w:r>
      <w:r>
        <w:rPr>
          <w:rFonts w:hint="eastAsia"/>
        </w:rPr>
        <w:t>　　　　三、汽车门锁技术分析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　　一、汽车中控门锁维修案例</w:t>
      </w:r>
      <w:r>
        <w:rPr>
          <w:rFonts w:hint="eastAsia"/>
        </w:rPr>
        <w:br/>
      </w:r>
      <w:r>
        <w:rPr>
          <w:rFonts w:hint="eastAsia"/>
        </w:rPr>
        <w:t>　　　　二、汽车门锁的控制</w:t>
      </w:r>
      <w:r>
        <w:rPr>
          <w:rFonts w:hint="eastAsia"/>
        </w:rPr>
        <w:br/>
      </w:r>
      <w:r>
        <w:rPr>
          <w:rFonts w:hint="eastAsia"/>
        </w:rPr>
        <w:t>　　　　三、国内外汽车门锁系统的专利及标准状况简述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2024-2030年中国汽车门锁行业市场动态分析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一、汽车门锁生产基地落户东西湖</w:t>
      </w:r>
      <w:r>
        <w:rPr>
          <w:rFonts w:hint="eastAsia"/>
        </w:rPr>
        <w:br/>
      </w:r>
      <w:r>
        <w:rPr>
          <w:rFonts w:hint="eastAsia"/>
        </w:rPr>
        <w:t>　　　　二、全球汽车门锁专家凯德常熟工厂投产运行分析</w:t>
      </w:r>
      <w:r>
        <w:rPr>
          <w:rFonts w:hint="eastAsia"/>
        </w:rPr>
        <w:br/>
      </w:r>
      <w:r>
        <w:rPr>
          <w:rFonts w:hint="eastAsia"/>
        </w:rPr>
        <w:t>　　　　三、索斯科汽车门锁公司锁定中国客车市场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一、汽车门锁市场供给分析</w:t>
      </w:r>
      <w:r>
        <w:rPr>
          <w:rFonts w:hint="eastAsia"/>
        </w:rPr>
        <w:br/>
      </w:r>
      <w:r>
        <w:rPr>
          <w:rFonts w:hint="eastAsia"/>
        </w:rPr>
        <w:t>　　　　二、汽车门锁需求分析</w:t>
      </w:r>
      <w:r>
        <w:rPr>
          <w:rFonts w:hint="eastAsia"/>
        </w:rPr>
        <w:br/>
      </w:r>
      <w:r>
        <w:rPr>
          <w:rFonts w:hint="eastAsia"/>
        </w:rPr>
        <w:t>　　　　三、汽车门锁消费者行为调研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2024-2030年中国其他机动车用锁进口数据分析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中国汽车门锁制造行业数据监测分析3725</w:t>
      </w:r>
      <w:r>
        <w:rPr>
          <w:rFonts w:hint="eastAsia"/>
        </w:rPr>
        <w:br/>
      </w:r>
      <w:r>
        <w:rPr>
          <w:rFonts w:hint="eastAsia"/>
        </w:rPr>
        <w:t>　　第一节 2024-2030年中国汽车门锁制造行业规模分析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2024-2030年中国汽车门锁制造行业成本费用分析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2024-2030年中国汽车门锁制造行业盈利能力分析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2024-2030年中国汽车门锁制造行业发展销售预测分析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2024-2030年中国汽车门锁制造行业竞争现状分析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二、汽车门锁制造技术竞争分析</w:t>
      </w:r>
      <w:r>
        <w:rPr>
          <w:rFonts w:hint="eastAsia"/>
        </w:rPr>
        <w:br/>
      </w:r>
      <w:r>
        <w:rPr>
          <w:rFonts w:hint="eastAsia"/>
        </w:rPr>
        <w:t>　　　　三、汽车门锁制造主要产品价格竞争分析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2024-2030年中国汽车门锁制造行业优势生产企业竞争力分析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无锡大昌机械工业有限公司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江苏大起翱拓汽车配件有限公司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上海宝太制锁有限公司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宁波市北仑华昌汽车电器有限公司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河南大井星光汽车零部件制造有限公司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三井东洋（珠海）精密工业有限公司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2024-2030年中国汽车产业数据分析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二、2024-2030年汽车电子业规模分析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2024-2030年中国汽车产业面临的挑战及对策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2024-2030年中国汽车门锁行业发展前景预测分析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2024-2030年中国汽车门锁产品发展趋势预测分析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二、汽车门锁技术方向分析</w:t>
      </w:r>
      <w:r>
        <w:rPr>
          <w:rFonts w:hint="eastAsia"/>
        </w:rPr>
        <w:br/>
      </w:r>
      <w:r>
        <w:rPr>
          <w:rFonts w:hint="eastAsia"/>
        </w:rPr>
        <w:t>　　　　三、汽车门锁竞争格局预测分析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一、汽车门锁供给预测分析</w:t>
      </w:r>
      <w:r>
        <w:rPr>
          <w:rFonts w:hint="eastAsia"/>
        </w:rPr>
        <w:br/>
      </w:r>
      <w:r>
        <w:rPr>
          <w:rFonts w:hint="eastAsia"/>
        </w:rPr>
        <w:t>　　　　二、汽车门锁需求预测分析</w:t>
      </w:r>
      <w:r>
        <w:rPr>
          <w:rFonts w:hint="eastAsia"/>
        </w:rPr>
        <w:br/>
      </w:r>
      <w:r>
        <w:rPr>
          <w:rFonts w:hint="eastAsia"/>
        </w:rPr>
        <w:t>　　　　三、汽车门锁市场进出口预测分析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2024-2030年中国汽车门锁制造产业投资机会与风险研究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2024-2030年中国汽车门锁制造产业投资机会分析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2024-2030年中国汽车门锁制造产业投资风险分析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 中⋅智⋅林　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2024-2030年我国汽车门锁制造行业主要盈利指标增长趋势图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江苏大起翱拓汽车配件有限公司成长能力指标走势图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河南开开特星光锁系统有限公司负债情况图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河南开开特星光锁系统有限公司成长能力指标走势图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法雷奥汽车安全系统（无锡）有限公司成长能力指标走势图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天津盛洋汽车部件厂经营收入走势图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天津盛洋汽车部件厂盈利指标走势图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天津盛洋汽车部件厂负债情况图</w:t>
      </w:r>
      <w:r>
        <w:rPr>
          <w:rFonts w:hint="eastAsia"/>
        </w:rPr>
        <w:br/>
      </w:r>
      <w:r>
        <w:rPr>
          <w:rFonts w:hint="eastAsia"/>
        </w:rPr>
        <w:t>　　图表 天津盛洋汽车部件厂负债指标走势图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天津盛洋汽车部件厂成长能力指标走势图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上海宝太制锁有限公司负债指标走势图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上海宝太制锁有限公司成长能力指标走势图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宁波市北仑华昌汽车电器有限公司成长能力指标走势图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河南大井星光汽车零部件制造有限公司成长能力指标走势图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三井东洋（珠海）精密工业有限公司成长能力指标走势图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2024-2030年中国汽车门锁制造行业预测分析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70bf98d64f47" w:history="1">
        <w:r>
          <w:rPr>
            <w:rStyle w:val="Hyperlink"/>
          </w:rPr>
          <w:t>中国汽车门锁市场调研与行业前景预测报告（2024年版）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370bf98d64f47" w:history="1">
        <w:r>
          <w:rPr>
            <w:rStyle w:val="Hyperlink"/>
          </w:rPr>
          <w:t>https://www.20087.com/M_JiaoTongYunShu/36/QiCheMenSuoDeFaZhanQuShi.html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ccd629cd4e6c" w:history="1">
      <w:r>
        <w:rPr>
          <w:rStyle w:val="Hyperlink"/>
        </w:rPr>
        <w:t>中国汽车门锁市场调研与行业前景预测报告（2024年版）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MenSuoDeFaZhanQuShi.html" TargetMode="External" Id="Rbc0370bf98d6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MenSuoDeFaZhanQuShi.html" TargetMode="External" Id="R2469ccd629c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2023-07-05T04:13:00Z</dcterms:created>
  <dcterms:modified xsi:type="dcterms:W3CDTF">2023-07-05T05:13:00Z</dcterms:modified>
  <dc:subject>中国汽车门锁市场调研与行业前景预测报告（2024年版）</dc:subject>
  <dc:title>中国汽车门锁市场调研与行业前景预测报告（2024年版）</dc:title>
  <cp:keywords>中国汽车门锁市场调研与行业前景预测报告（2024年版）</cp:keywords>
  <dc:description>中国汽车门锁市场调研与行业前景预测报告（2024年版）</dc:description>
</cp:coreProperties>
</file>