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28eeb3f4b4936" w:history="1">
              <w:r>
                <w:rPr>
                  <w:rStyle w:val="Hyperlink"/>
                </w:rPr>
                <w:t>2026-2032年全球与中国海上电子围栏行业发展调研及前景趋势预测报告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28eeb3f4b4936" w:history="1">
              <w:r>
                <w:rPr>
                  <w:rStyle w:val="Hyperlink"/>
                </w:rPr>
                <w:t>2026-2032年全球与中国海上电子围栏行业发展调研及前景趋势预测报告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28eeb3f4b4936" w:history="1">
                <w:r>
                  <w:rPr>
                    <w:rStyle w:val="Hyperlink"/>
                  </w:rPr>
                  <w:t>https://www.20087.com/6/93/HaiShangDianZiWeiLanHangYeQianJing.html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电子围栏是海洋空间管理与安全防护的技术手段，主要通过AIS、雷达、RFID或北斗定位信号构建虚拟边界，用于船舶进出港监控、养殖区保护、军事禁区警戒及海上风电场安防。系统通常由岸基基站、浮标节点与中心管理平台组成，支持越界报警、轨迹回溯与多源数据融合。在智慧海洋建设推动下，电子围栏已初步实现与海事监管、渔业执法系统的数据互通。然而，在远海区域通信覆盖不足、小型渔船AIS开启率低及复杂海况下目标漏检等问题，制约其全域有效管控能力。</w:t>
      </w:r>
      <w:r>
        <w:rPr>
          <w:rFonts w:hint="eastAsia"/>
        </w:rPr>
        <w:br/>
      </w:r>
      <w:r>
        <w:rPr>
          <w:rFonts w:hint="eastAsia"/>
        </w:rPr>
        <w:t>　　未来，海上电子围栏将依托低轨卫星互联网、智能感知算法与自主无人平台实现能力跃升。市场调研网认为，星地一体化通信网络可保障远海连续覆盖；而AI驱动的多模态目标识别（融合AIS、雷达、光学影像）将提升对“幽灵船”或非法作业船只的辨识精度。水下声学电子围栏技术亦将拓展至海底电缆、油气平台周边防护场景。在海洋经济开发加速背景下，动态可调电子围栏将支持临时禁航区、生态保护区等灵活管理需求。长远看，海上电子围栏将从“静态警戒线”进化为“智能海洋数字边界基础设施”，支撑国家海洋权益维护与蓝色经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28eeb3f4b4936" w:history="1">
        <w:r>
          <w:rPr>
            <w:rStyle w:val="Hyperlink"/>
          </w:rPr>
          <w:t>2026-2032年全球与中国海上电子围栏行业发展调研及前景趋势预测报告</w:t>
        </w:r>
      </w:hyperlink>
      <w:r>
        <w:rPr>
          <w:rFonts w:hint="eastAsia"/>
        </w:rPr>
        <w:t>》，2025年海上电子围栏行业市场规模达 亿元，预计2032年市场规模将达 亿元，期间年均复合增长率（CAGR）达 %。报告基于统计局、相关协会及科研机构的详实数据，采用科学分析方法，系统研究了海上电子围栏市场发展状况。报告从海上电子围栏市场规模、竞争格局、技术路线等维度，分析了海上电子围栏行业现状及主要企业经营情况，评估了海上电子围栏不同细分领域的增长潜力与风险。结合政策环境与技术创新方向，客观预测了海上电子围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按产品类型细分，全球海上电子围栏市场规模2021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交流脉冲围栏</w:t>
      </w:r>
      <w:r>
        <w:rPr>
          <w:rFonts w:hint="eastAsia"/>
        </w:rPr>
        <w:br/>
      </w:r>
      <w:r>
        <w:rPr>
          <w:rFonts w:hint="eastAsia"/>
        </w:rPr>
        <w:t>　　　　1.3.3 直流脉冲围栏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按应用细分，全球海上电子围栏市场规模2021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海上电子围栏行业发展总体概况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海上电子围栏行业发展主要特点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海上电子围栏行业发展影响因素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海上电子围栏有利因素</w:t>
      </w:r>
      <w:r>
        <w:rPr>
          <w:rFonts w:hint="eastAsia"/>
        </w:rPr>
        <w:br/>
      </w:r>
      <w:r>
        <w:rPr>
          <w:rFonts w:hint="eastAsia"/>
        </w:rPr>
        <w:t>　　　　1.5.3 .2 海上电子围栏不利因素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全球市场，近三年海上电子围栏主要企业占有率及排名（按销量）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海上电子围栏主要企业在国际市场占有率（按销量，2023-2026）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2025年海上电子围栏主要企业在国际市场排名（按销量）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全球市场主要企业海上电子围栏销量（2023-2026）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全球市场，近三年海上电子围栏主要企业占有率及排名（按收入）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海上电子围栏主要企业在国际市场占有率（按收入，2023-2026）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2025年海上电子围栏主要企业在国际市场排名（按收入）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全球市场主要企业海上电子围栏销售收入（2023-2026）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全球市场主要企业海上电子围栏销售价格（2023-2026）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中国市场，近三年海上电子围栏主要企业占有率及排名（按销量）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海上电子围栏主要企业在中国市场占有率（按销量，2023-2026）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2025年海上电子围栏主要企业在中国市场排名（按销量）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中国市场主要企业海上电子围栏销量（2023-2026）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中国市场，近三年海上电子围栏主要企业占有率及排名（按收入）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海上电子围栏主要企业在中国市场占有率（按收入，2023-2026）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2025年海上电子围栏主要企业在中国市场排名（按收入）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中国市场主要企业海上电子围栏销售收入（2023-2026）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全球主要厂商海上电子围栏总部及产地分布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全球主要厂商成立时间及海上电子围栏商业化日期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全球主要厂商海上电子围栏产品类型及应用</w:t>
      </w:r>
      <w:r>
        <w:rPr>
          <w:rFonts w:hint="eastAsia"/>
        </w:rPr>
        <w:br/>
      </w:r>
      <w:r>
        <w:rPr>
          <w:rFonts w:hint="eastAsia"/>
        </w:rPr>
        <w:t>　　2.9 海上电子围栏行业集中度、竞争程度分析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海上电子围栏行业集中度分析：2025年全球Top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全球海上电子围栏第一梯队、第二梯队和第三梯队生产商（品牌）及市场份额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全球海上电子围栏总体规模分析</w:t>
      </w:r>
      <w:r>
        <w:rPr>
          <w:rFonts w:hint="eastAsia"/>
        </w:rPr>
        <w:br/>
      </w:r>
      <w:r>
        <w:rPr>
          <w:rFonts w:hint="eastAsia"/>
        </w:rPr>
        <w:t>　　3.1 全球海上电子围栏供需现状及预测（2021-2032）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全球海上电子围栏产能、产量、产能利用率及发展趋势（2021-2032）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全球海上电子围栏产量、需求量及发展趋势（2021-2032）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全球主要地区海上电子围栏产量及发展趋势（2021-2032）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全球主要地区海上电子围栏产量（2021-2026）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全球主要地区海上电子围栏产量（2027-2032）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全球主要地区海上电子围栏产量市场份额（2021-2032）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中国海上电子围栏供需现状及预测（2021-2032）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中国海上电子围栏产能、产量、产能利用率及发展趋势（2021-2032）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中国海上电子围栏产量、市场需求量及发展趋势（2021-2032）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中国市场海上电子围栏进出口（2021-2032）</w:t>
      </w:r>
      <w:r>
        <w:rPr>
          <w:rFonts w:hint="eastAsia"/>
        </w:rPr>
        <w:br/>
      </w:r>
      <w:r>
        <w:rPr>
          <w:rFonts w:hint="eastAsia"/>
        </w:rPr>
        <w:t>　　3.4 全球海上电子围栏销量及销售额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全球市场海上电子围栏销售额（2021-2032）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全球市场海上电子围栏价格趋势（2021-2032）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全球海上电子围栏主要地区分析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全球主要地区海上电子围栏市场规模分析：2021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全球主要地区海上电子围栏销售收入及市场份额（2021-2026）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全球主要地区海上电子围栏销售收入预测（2027-2032）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全球主要地区海上电子围栏销量分析：2021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全球主要地区海上电子围栏销量及市场份额预测（2027-2032）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中东市场海上电子围栏销量、收入及增长率（2021-2032）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海上电子围栏销量、收入、价格及毛利率（2021-2026）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不同产品类型海上电子围栏分析</w:t>
      </w:r>
      <w:r>
        <w:rPr>
          <w:rFonts w:hint="eastAsia"/>
        </w:rPr>
        <w:br/>
      </w:r>
      <w:r>
        <w:rPr>
          <w:rFonts w:hint="eastAsia"/>
        </w:rPr>
        <w:t>　　6.1 全球不同产品类型海上电子围栏销量（2021-2032）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全球不同产品类型海上电子围栏收入预测（2027-2032）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全球不同产品类型海上电子围栏价格走势（2021-2032）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中国不同产品类型海上电子围栏收入预测（2027-2032）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不同应用海上电子围栏分析</w:t>
      </w:r>
      <w:r>
        <w:rPr>
          <w:rFonts w:hint="eastAsia"/>
        </w:rPr>
        <w:br/>
      </w:r>
      <w:r>
        <w:rPr>
          <w:rFonts w:hint="eastAsia"/>
        </w:rPr>
        <w:t>　　7.1 全球不同应用海上电子围栏销量（2021-2032）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全球不同应用海上电子围栏收入预测（2027-2032）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全球不同应用海上电子围栏价格走势（2021-2032）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中国不同应用海上电子围栏销量（2021-2032）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中国不同应用海上电子围栏销量及市场份额（2021-2026）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中国不同应用海上电子围栏销量预测（2027-2032）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中国不同应用海上电子围栏收入（2021-2032）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中国不同应用海上电子围栏收入及市场份额（2021-2026）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中国不同应用海上电子围栏收入预测（2027-2032）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海上电子围栏行业发展趋势</w:t>
      </w:r>
      <w:r>
        <w:rPr>
          <w:rFonts w:hint="eastAsia"/>
        </w:rPr>
        <w:br/>
      </w:r>
      <w:r>
        <w:rPr>
          <w:rFonts w:hint="eastAsia"/>
        </w:rPr>
        <w:t>　　8.2 海上电子围栏行业主要驱动因素</w:t>
      </w:r>
      <w:r>
        <w:rPr>
          <w:rFonts w:hint="eastAsia"/>
        </w:rPr>
        <w:br/>
      </w:r>
      <w:r>
        <w:rPr>
          <w:rFonts w:hint="eastAsia"/>
        </w:rPr>
        <w:t>　　8.3 海上电子围栏中国企业SWOT分析</w:t>
      </w:r>
      <w:r>
        <w:rPr>
          <w:rFonts w:hint="eastAsia"/>
        </w:rPr>
        <w:br/>
      </w:r>
      <w:r>
        <w:rPr>
          <w:rFonts w:hint="eastAsia"/>
        </w:rPr>
        <w:t>　　8.4 中国海上电子围栏行业政策环境分析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海上电子围栏行业产业链简介</w:t>
      </w:r>
      <w:r>
        <w:rPr>
          <w:rFonts w:hint="eastAsia"/>
        </w:rPr>
        <w:br/>
      </w:r>
      <w:r>
        <w:rPr>
          <w:rFonts w:hint="eastAsia"/>
        </w:rPr>
        <w:t>　　　　9.1.1 海上电子围栏行业供应链分析</w:t>
      </w:r>
      <w:r>
        <w:rPr>
          <w:rFonts w:hint="eastAsia"/>
        </w:rPr>
        <w:br/>
      </w:r>
      <w:r>
        <w:rPr>
          <w:rFonts w:hint="eastAsia"/>
        </w:rPr>
        <w:t>　　　　9.1.2 海上电子围栏主要原料及供应情况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海上电子围栏行业采购模式</w:t>
      </w:r>
      <w:r>
        <w:rPr>
          <w:rFonts w:hint="eastAsia"/>
        </w:rPr>
        <w:br/>
      </w:r>
      <w:r>
        <w:rPr>
          <w:rFonts w:hint="eastAsia"/>
        </w:rPr>
        <w:t>　　9.3 海上电子围栏行业生产模式</w:t>
      </w:r>
      <w:r>
        <w:rPr>
          <w:rFonts w:hint="eastAsia"/>
        </w:rPr>
        <w:br/>
      </w:r>
      <w:r>
        <w:rPr>
          <w:rFonts w:hint="eastAsia"/>
        </w:rPr>
        <w:t>　　9.4 海上电子围栏行业销售模式及销售渠道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按产品类型细分，全球海上电子围栏市场规模2021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按应用细分，全球海上电子围栏市场规模（CAGR）2021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海上电子围栏行业发展主要特点</w:t>
      </w:r>
      <w:r>
        <w:rPr>
          <w:rFonts w:hint="eastAsia"/>
        </w:rPr>
        <w:br/>
      </w:r>
      <w:r>
        <w:rPr>
          <w:rFonts w:hint="eastAsia"/>
        </w:rPr>
        <w:t>　　表 4： 海上电子围栏行业发展有利因素分析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海上电子围栏行业发展不利因素分析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进入海上电子围栏行业壁垒</w:t>
      </w:r>
      <w:r>
        <w:rPr>
          <w:rFonts w:hint="eastAsia"/>
        </w:rPr>
        <w:br/>
      </w:r>
      <w:r>
        <w:rPr>
          <w:rFonts w:hint="eastAsia"/>
        </w:rPr>
        <w:t>　　表 7： 海上电子围栏主要企业在国际市场占有率（按销量，2023-2026）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2025年海上电子围栏主要企业在国际市场排名（按销量）&amp;（千台）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全球市场主要企业海上电子围栏销量（2023-2026）&amp;（千台）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海上电子围栏主要企业在国际市场占有率（按收入，2023-2026）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2025年海上电子围栏主要企业在国际市场排名（按收入）&amp;（万元）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全球市场主要企业海上电子围栏销售收入（2023-2026）&amp;（万元）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全球市场主要企业海上电子围栏销售价格（2023-2026）&amp;（元/台）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海上电子围栏主要企业在中国市场占有率（按销量，2023-2026）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2025年海上电子围栏主要企业在中国市场排名（按销量）&amp;（千台）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中国市场主要企业海上电子围栏销量（2023-2026）&amp;（千台）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海上电子围栏主要企业在中国市场占有率（按收入，2023-2026）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2025年海上电子围栏主要企业在中国市场排名（按收入）&amp;（万元）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中国市场主要企业海上电子围栏销售收入（2023-2026）&amp;（万元）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全球主要厂商海上电子围栏总部及产地分布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全球主要厂商成立时间及海上电子围栏商业化日期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全球主要厂商海上电子围栏产品类型及应用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2025年全球海上电子围栏主要厂商市场地位（第一梯队、第二梯队和第三梯队）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全球海上电子围栏市场投资、并购等现状分析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全球主要地区海上电子围栏产量增速（CAGR）：（2021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全球主要地区海上电子围栏产量（2021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全球主要地区海上电子围栏产量（2021-2026）&amp;（千台）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全球主要地区海上电子围栏产量（2027-2032）&amp;（千台）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全球主要地区海上电子围栏产量市场份额（2021-2026）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全球主要地区海上电子围栏产量市场份额（2027-2032）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中国市场海上电子围栏产量、销量、进出口（2021-2026）&amp;（千台）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中国市场海上电子围栏产量、销量、进出口预测（2027-2032）&amp;（千台）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全球主要地区海上电子围栏销售收入增速：（2021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全球主要地区海上电子围栏销售收入（2021-2026）&amp;（万元）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全球主要地区海上电子围栏销售收入市场份额（2021-2026）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全球主要地区海上电子围栏收入（2027-2032）&amp;（万元）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全球主要地区海上电子围栏收入市场份额（2027-2032）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全球主要地区海上电子围栏销量（千台）：2021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全球主要地区海上电子围栏销量（2027-2032）&amp;（千台）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全球主要地区海上电子围栏销量份额（2027-2032）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海上电子围栏生产基地、销售区域、竞争对手及市场地位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海上电子围栏产品规格、参数及市场应用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海上电子围栏销量（千台）、收入（万元）、价格（元/台）及毛利率（2021-2026）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中国不同应用海上电子围栏销量（2021-2026）&amp;（千台）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中国不同应用海上电子围栏销量市场份额（2021-2026）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中国不同应用海上电子围栏销量预测（2027-2032）&amp;（千台）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中国市场不同应用海上电子围栏销量市场份额预测（2027-2032）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中国不同应用海上电子围栏收入（2021-2026）&amp;（万元）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中国不同应用海上电子围栏收入市场份额（2021-2026）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中国不同应用海上电子围栏收入预测（2027-2032）&amp;（万元）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中国不同应用海上电子围栏收入市场份额预测（2027-2032）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海上电子围栏行业发展趋势</w:t>
      </w:r>
      <w:r>
        <w:rPr>
          <w:rFonts w:hint="eastAsia"/>
        </w:rPr>
        <w:br/>
      </w:r>
      <w:r>
        <w:rPr>
          <w:rFonts w:hint="eastAsia"/>
        </w:rPr>
        <w:t>　　表 111： 海上电子围栏行业主要驱动因素</w:t>
      </w:r>
      <w:r>
        <w:rPr>
          <w:rFonts w:hint="eastAsia"/>
        </w:rPr>
        <w:br/>
      </w:r>
      <w:r>
        <w:rPr>
          <w:rFonts w:hint="eastAsia"/>
        </w:rPr>
        <w:t>　　表 112： 海上电子围栏行业供应链分析</w:t>
      </w:r>
      <w:r>
        <w:rPr>
          <w:rFonts w:hint="eastAsia"/>
        </w:rPr>
        <w:br/>
      </w:r>
      <w:r>
        <w:rPr>
          <w:rFonts w:hint="eastAsia"/>
        </w:rPr>
        <w:t>　　表 113： 海上电子围栏上游原料供应商</w:t>
      </w:r>
      <w:r>
        <w:rPr>
          <w:rFonts w:hint="eastAsia"/>
        </w:rPr>
        <w:br/>
      </w:r>
      <w:r>
        <w:rPr>
          <w:rFonts w:hint="eastAsia"/>
        </w:rPr>
        <w:t>　　表 114： 海上电子围栏主要地区不同应用客户分析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海上电子围栏典型经销商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海上电子围栏产品图片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全球不同产品类型海上电子围栏销售额2021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全球不同产品类型海上电子围栏市场份额2025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交流脉冲围栏产品图片</w:t>
      </w:r>
      <w:r>
        <w:rPr>
          <w:rFonts w:hint="eastAsia"/>
        </w:rPr>
        <w:br/>
      </w:r>
      <w:r>
        <w:rPr>
          <w:rFonts w:hint="eastAsia"/>
        </w:rPr>
        <w:t>　　图 5： 直流脉冲围栏产品图片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全球不同应用海上电子围栏市场份额2025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2025年全球前五大生产商海上电子围栏市场份额</w:t>
      </w:r>
      <w:r>
        <w:rPr>
          <w:rFonts w:hint="eastAsia"/>
        </w:rPr>
        <w:br/>
      </w:r>
      <w:r>
        <w:rPr>
          <w:rFonts w:hint="eastAsia"/>
        </w:rPr>
        <w:t>　　图 12： 2025年全球海上电子围栏第一梯队、第二梯队和第三梯队厂商及市场份额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全球海上电子围栏产能、产量、产能利用率及发展趋势（2021-2032）&amp;（千台）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全球海上电子围栏产量、需求量及发展趋势（2021-2032）&amp;（千台）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全球主要地区海上电子围栏产量市场份额（2021-2032）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中国海上电子围栏产能、产量、产能利用率及发展趋势（2021-2032）&amp;（千台）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中国海上电子围栏产量、市场需求量及发展趋势（2021-2032）&amp;（千台）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全球海上电子围栏市场销售额及增长率：（2021-2032）&amp;（万元）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全球市场海上电子围栏市场规模：2021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全球市场海上电子围栏价格趋势（2021-2032）&amp;（元/台）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全球主要地区海上电子围栏销售收入（2021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全球主要地区海上电子围栏销售收入市场份额（2021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中东市场海上电子围栏销量及增长率（2021-2032）&amp;（千台）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中东市场海上电子围栏收入及增长率（2021-2032）&amp;（万元）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全球不同产品类型海上电子围栏价格走势（2021-2032）&amp;（元/台）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全球不同应用海上电子围栏价格走势（2021-2032）&amp;（元/台）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海上电子围栏中国企业SWOT分析</w:t>
      </w:r>
      <w:r>
        <w:rPr>
          <w:rFonts w:hint="eastAsia"/>
        </w:rPr>
        <w:br/>
      </w:r>
      <w:r>
        <w:rPr>
          <w:rFonts w:hint="eastAsia"/>
        </w:rPr>
        <w:t>　　图 43： 海上电子围栏产业链</w:t>
      </w:r>
      <w:r>
        <w:rPr>
          <w:rFonts w:hint="eastAsia"/>
        </w:rPr>
        <w:br/>
      </w:r>
      <w:r>
        <w:rPr>
          <w:rFonts w:hint="eastAsia"/>
        </w:rPr>
        <w:t>　　图 44： 海上电子围栏行业采购模式分析</w:t>
      </w:r>
      <w:r>
        <w:rPr>
          <w:rFonts w:hint="eastAsia"/>
        </w:rPr>
        <w:br/>
      </w:r>
      <w:r>
        <w:rPr>
          <w:rFonts w:hint="eastAsia"/>
        </w:rPr>
        <w:t>　　图 45： 海上电子围栏行业生产模式</w:t>
      </w:r>
      <w:r>
        <w:rPr>
          <w:rFonts w:hint="eastAsia"/>
        </w:rPr>
        <w:br/>
      </w:r>
      <w:r>
        <w:rPr>
          <w:rFonts w:hint="eastAsia"/>
        </w:rPr>
        <w:t>　　图 46： 海上电子围栏行业销售模式分析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28eeb3f4b4936" w:history="1">
        <w:r>
          <w:rPr>
            <w:rStyle w:val="Hyperlink"/>
          </w:rPr>
          <w:t>2026-2032年全球与中国海上电子围栏行业发展调研及前景趋势预测报告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28eeb3f4b4936" w:history="1">
        <w:r>
          <w:rPr>
            <w:rStyle w:val="Hyperlink"/>
          </w:rPr>
          <w:t>https://www.20087.com/6/93/HaiShangDianZiWeiLanHangYeQianJing.html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热点：海上电子围栏 中船、海上电子围栏图片大全、船舶电子围栏、电子围栏厂家有哪些,价格是多少?、电子围栏工程多少钱一米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65ef819a450f" w:history="1">
      <w:r>
        <w:rPr>
          <w:rStyle w:val="Hyperlink"/>
        </w:rPr>
        <w:t>2026-2032年全球与中国海上电子围栏行业发展调研及前景趋势预测报告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aiShangDianZiWeiLanHangYeQianJing.html" TargetMode="External" Id="Rd8028eeb3f4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aiShangDianZiWeiLanHangYeQianJing.html" TargetMode="External" Id="R453765ef819a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2026-03-27T02:30:18Z</dcterms:created>
  <dcterms:modified xsi:type="dcterms:W3CDTF">2026-03-27T03:30:18Z</dcterms:modified>
  <dc:subject>2026-2032年全球与中国海上电子围栏行业发展调研及前景趋势预测报告</dc:subject>
  <dc:title>2026-2032年全球与中国海上电子围栏行业发展调研及前景趋势预测报告</dc:title>
  <cp:keywords>2026-2032年全球与中国海上电子围栏行业发展调研及前景趋势预测报告</cp:keywords>
  <dc:description>2026-2032年全球与中国海上电子围栏行业发展调研及前景趋势预测报告</dc:description>
</cp:coreProperties>
</file>