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26eb2dcb74506" w:history="1">
              <w:r>
                <w:rPr>
                  <w:rStyle w:val="Hyperlink"/>
                </w:rPr>
                <w:t>中国车辆环境识别系统行业研究与市场前景预测报告（2026-2032年）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26eb2dcb74506" w:history="1">
              <w:r>
                <w:rPr>
                  <w:rStyle w:val="Hyperlink"/>
                </w:rPr>
                <w:t>中国车辆环境识别系统行业研究与市场前景预测报告（2026-2032年）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26eb2dcb74506" w:history="1">
                <w:r>
                  <w:rPr>
                    <w:rStyle w:val="Hyperlink"/>
                  </w:rPr>
                  <w:t>https://www.20087.com/6/83/CheLiangHuanJingShiBieXiTongShiChangXianZhuangHeQianJing.html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环境识别系统是通过摄像头、毫米波雷达、激光雷达及超声波传感器融合感知周边交通参与者、车道线、障碍物与道路结构的智能驾驶核心模块，为ADAS及高阶自动驾驶提供实时环境模型。当前量产车型普遍采用“视觉主导+雷达辅助”方案，支持AEB、LKA、APA等功能。在芯片算力与感知算法进步驱动下，系统对雨雾、夜间等弱光场景的鲁棒性显著提升。然而，多传感器时空同步误差、极端天气下激光雷达性能衰减及corner case（如异形车辆）识别仍是技术难点；同时，系统冗余设计不足可能引发功能安全风险。</w:t>
      </w:r>
      <w:r>
        <w:rPr>
          <w:rFonts w:hint="eastAsia"/>
        </w:rPr>
        <w:br/>
      </w:r>
      <w:r>
        <w:rPr>
          <w:rFonts w:hint="eastAsia"/>
        </w:rPr>
        <w:t>　　未来，车辆环境识别系统将向4D成像雷达融合、车路协同感知与预期功能安全（SOTIF）深化方向发展。市场调研网认为，4D毫米波雷达提供高度信息，弥补纯视觉仰角盲区；V2X通信引入路侧感知数据，扩展超视距认知能力。在验证层面，基于场景库的大规模仿真与影子模式将持续优化corner case应对策略。此外，端到端神经网络将逐步替代传统模块化 pipeline，提升系统整体一致性。长远看，车辆环境识别系统将从感知模块升级为智能汽车的环境认知大脑，支撑出行向更安全、更舒适、更协同的未来演进。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26eb2dcb74506" w:history="1">
        <w:r>
          <w:rPr>
            <w:rStyle w:val="Hyperlink"/>
          </w:rPr>
          <w:t>中国车辆环境识别系统行业研究与市场前景预测报告（2026-2032年）</w:t>
        </w:r>
      </w:hyperlink>
      <w:r>
        <w:rPr>
          <w:rFonts w:hint="eastAsia"/>
        </w:rPr>
        <w:t>》依托多年行业监测数据，结合车辆环境识别系统行业现状与未来前景，系统分析了车辆环境识别系统市场需求、市场规模、产业链结构、价格机制及细分市场特征。报告对车辆环境识别系统市场前景进行了客观评估，预测了车辆环境识别系统行业发展趋势，并详细解读了品牌竞争格局、市场集中度及重点企业的运营表现。此外，报告通过SWOT分析识别了车辆环境识别系统行业机遇与潜在风险，为投资者和决策者提供了科学、规范的战略建议，助力把握车辆环境识别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车辆环境识别系统市场概述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按照不同产品类型，车辆环境识别系统主要可以分为如下几个类别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中国不同产品类型车辆环境识别系统增长趋势2021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在线式</w:t>
      </w:r>
      <w:r>
        <w:rPr>
          <w:rFonts w:hint="eastAsia"/>
        </w:rPr>
        <w:br/>
      </w:r>
      <w:r>
        <w:rPr>
          <w:rFonts w:hint="eastAsia"/>
        </w:rPr>
        <w:t>　　　　1.2.3 离线式</w:t>
      </w:r>
      <w:r>
        <w:rPr>
          <w:rFonts w:hint="eastAsia"/>
        </w:rPr>
        <w:br/>
      </w:r>
      <w:r>
        <w:rPr>
          <w:rFonts w:hint="eastAsia"/>
        </w:rPr>
        <w:t>　　1.3 从不同应用，车辆环境识别系统主要包括如下几个方面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中国不同应用车辆环境识别系统增长趋势2021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中国车辆环境识别系统发展现状及未来趋势（2021-2032）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中国市场车辆环境识别系统收入及增长率（2021-2032）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中国市场车辆环境识别系统销量及增长率（2021-2032）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中国市场主要车辆环境识别系统厂商分析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中国市场主要厂商车辆环境识别系统销量及市场占有率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中国市场主要厂商车辆环境识别系统销量（2021-2026）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中国市场主要厂商车辆环境识别系统收入及市场占有率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中国市场主要厂商车辆环境识别系统收入（2021-2026）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中国市场主要厂商车辆环境识别系统收入市场份额（2021-2026）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2025年中国市场主要厂商车辆环境识别系统收入排名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中国市场主要厂商车辆环境识别系统价格（2021-2026）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中国市场主要厂商车辆环境识别系统总部及产地分布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中国市场主要厂商成立时间及车辆环境识别系统商业化日期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中国市场主要厂商车辆环境识别系统产品类型及应用</w:t>
      </w:r>
      <w:r>
        <w:rPr>
          <w:rFonts w:hint="eastAsia"/>
        </w:rPr>
        <w:br/>
      </w:r>
      <w:r>
        <w:rPr>
          <w:rFonts w:hint="eastAsia"/>
        </w:rPr>
        <w:t>　　2.7 车辆环境识别系统行业集中度、竞争程度分析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车辆环境识别系统行业集中度分析：2025年中国Top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中国市场车辆环境识别系统第一梯队、第二梯队和第三梯队厂商（品牌）及2025年市场份额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重点企业（12）在中国市场车辆环境识别系统销量、收入、价格及毛利率（2021-2026）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不同产品类型车辆环境识别系统分析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中国市场不同产品类型车辆环境识别系统销量（2021-2032）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中国市场不同产品类型车辆环境识别系统销量及市场份额（2021-2026）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中国市场不同产品类型车辆环境识别系统销量预测（2027-2032）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中国市场不同产品类型车辆环境识别系统规模（2021-2032）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中国市场不同产品类型车辆环境识别系统规模及市场份额（2021-2026）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中国市场不同产品类型车辆环境识别系统规模预测（2027-2032）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中国市场不同产品类型车辆环境识别系统价格走势（2021-2032）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不同应用车辆环境识别系统分析</w:t>
      </w:r>
      <w:r>
        <w:rPr>
          <w:rFonts w:hint="eastAsia"/>
        </w:rPr>
        <w:br/>
      </w:r>
      <w:r>
        <w:rPr>
          <w:rFonts w:hint="eastAsia"/>
        </w:rPr>
        <w:t>　　5.1 中国市场不同应用车辆环境识别系统销量（2021-2032）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中国市场不同应用车辆环境识别系统销量及市场份额（2021-2026）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中国市场不同应用车辆环境识别系统销量预测（2027-2032）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中国市场不同应用车辆环境识别系统规模（2021-2032）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中国市场不同应用车辆环境识别系统规模及市场份额（2021-2026）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中国市场不同应用车辆环境识别系统规模预测（2027-2032）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中国市场不同应用车辆环境识别系统价格走势（2021-2032）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车辆环境识别系统行业发展分析---发展趋势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车辆环境识别系统行业发展分析---厂商壁垒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车辆环境识别系统行业发展分析---驱动因素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车辆环境识别系统行业发展分析---制约因素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车辆环境识别系统中国企业SWOT分析</w:t>
      </w:r>
      <w:r>
        <w:rPr>
          <w:rFonts w:hint="eastAsia"/>
        </w:rPr>
        <w:br/>
      </w:r>
      <w:r>
        <w:rPr>
          <w:rFonts w:hint="eastAsia"/>
        </w:rPr>
        <w:t>　　6.6 车辆环境识别系统行业发展分析---行业政策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车辆环境识别系统行业产业链简介</w:t>
      </w:r>
      <w:r>
        <w:rPr>
          <w:rFonts w:hint="eastAsia"/>
        </w:rPr>
        <w:br/>
      </w:r>
      <w:r>
        <w:rPr>
          <w:rFonts w:hint="eastAsia"/>
        </w:rPr>
        <w:t>　　7.2 车辆环境识别系统产业链分析-上游</w:t>
      </w:r>
      <w:r>
        <w:rPr>
          <w:rFonts w:hint="eastAsia"/>
        </w:rPr>
        <w:br/>
      </w:r>
      <w:r>
        <w:rPr>
          <w:rFonts w:hint="eastAsia"/>
        </w:rPr>
        <w:t>　　7.3 车辆环境识别系统产业链分析-中游</w:t>
      </w:r>
      <w:r>
        <w:rPr>
          <w:rFonts w:hint="eastAsia"/>
        </w:rPr>
        <w:br/>
      </w:r>
      <w:r>
        <w:rPr>
          <w:rFonts w:hint="eastAsia"/>
        </w:rPr>
        <w:t>　　7.4 车辆环境识别系统产业链分析-下游</w:t>
      </w:r>
      <w:r>
        <w:rPr>
          <w:rFonts w:hint="eastAsia"/>
        </w:rPr>
        <w:br/>
      </w:r>
      <w:r>
        <w:rPr>
          <w:rFonts w:hint="eastAsia"/>
        </w:rPr>
        <w:t>　　7.5 车辆环境识别系统行业采购模式</w:t>
      </w:r>
      <w:r>
        <w:rPr>
          <w:rFonts w:hint="eastAsia"/>
        </w:rPr>
        <w:br/>
      </w:r>
      <w:r>
        <w:rPr>
          <w:rFonts w:hint="eastAsia"/>
        </w:rPr>
        <w:t>　　7.6 车辆环境识别系统行业生产模式</w:t>
      </w:r>
      <w:r>
        <w:rPr>
          <w:rFonts w:hint="eastAsia"/>
        </w:rPr>
        <w:br/>
      </w:r>
      <w:r>
        <w:rPr>
          <w:rFonts w:hint="eastAsia"/>
        </w:rPr>
        <w:t>　　7.7 车辆环境识别系统行业销售模式及销售渠道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中国本土车辆环境识别系统产能、产量分析</w:t>
      </w:r>
      <w:r>
        <w:rPr>
          <w:rFonts w:hint="eastAsia"/>
        </w:rPr>
        <w:br/>
      </w:r>
      <w:r>
        <w:rPr>
          <w:rFonts w:hint="eastAsia"/>
        </w:rPr>
        <w:t>　　8.1 中国车辆环境识别系统供需现状及预测（2021-2032）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中国车辆环境识别系统产能、产量、产能利用率及发展趋势（2021-2032）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中国车辆环境识别系统产量、市场需求量及发展趋势（2021-2032）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中国车辆环境识别系统进出口分析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中国市场车辆环境识别系统主要进口来源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中国市场车辆环境识别系统主要出口目的地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不同产品类型车辆环境识别系统市场规模2021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不同应用车辆环境识别系统市场规模2021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中国市场主要厂商车辆环境识别系统销量（2021-2026）&amp;（台）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中国市场主要厂商车辆环境识别系统收入（2021-2026）&amp;（万元）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中国市场主要厂商车辆环境识别系统收入份额（2021-2026）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2025年中国主要生产商车辆环境识别系统收入排名（万元）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中国市场主要厂商车辆环境识别系统价格（2021-2026）&amp;（元/台）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中国市场主要厂商车辆环境识别系统总部及产地分布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中国市场主要厂商成立时间及车辆环境识别系统商业化日期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中国市场主要厂商车辆环境识别系统产品类型及应用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2025年中国市场车辆环境识别系统主要厂商市场地位（第一梯队、第二梯队和第三梯队）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车辆环境识别系统市场投资、并购等现状分析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车辆环境识别系统生产基地、总部、竞争对手及市场地位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车辆环境识别系统产品规格、参数及市场应用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车辆环境识别系统销量（台）、收入（万元）、价格（元/台）及毛利率（2021-2026）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中国市场不同产品类型车辆环境识别系统销量（2021-2026）&amp;（台）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中国市场不同产品类型车辆环境识别系统销量预测（2027-2032）&amp;（台）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中国市场不同产品类型车辆环境识别系统销量市场份额预测（2027-2032）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中国市场不同产品类型车辆环境识别系统规模（2021-2026）&amp;（万元）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中国市场不同产品类型车辆环境识别系统规模市场份额（2021-2026）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中国市场不同产品类型车辆环境识别系统规模预测（2027-2032）&amp;（万元）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中国市场不同产品类型车辆环境识别系统规模市场份额预测（2027-2032）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中国市场不同应用车辆环境识别系统销量（2021-2026）&amp;（台）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中国市场不同应用车辆环境识别系统销量市场份额（2021-2026）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中国市场不同应用车辆环境识别系统销量预测（2027-2032）&amp;（台）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中国市场不同应用车辆环境识别系统销量市场份额预测（2027-2032）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中国市场不同应用车辆环境识别系统规模（2021-2026）&amp;（万元）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中国市场不同应用车辆环境识别系统规模市场份额（2021-2026）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中国市场不同应用车辆环境识别系统规模预测（2027-2032）&amp;（万元）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中国市场不同应用车辆环境识别系统规模市场份额预测（2027-2032）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车辆环境识别系统行业发展分析---发展趋势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车辆环境识别系统行业发展分析---厂商壁垒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车辆环境识别系统行业发展分析---驱动因素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车辆环境识别系统行业发展分析---制约因素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车辆环境识别系统行业相关重点政策一览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车辆环境识别系统行业供应链分析</w:t>
      </w:r>
      <w:r>
        <w:rPr>
          <w:rFonts w:hint="eastAsia"/>
        </w:rPr>
        <w:br/>
      </w:r>
      <w:r>
        <w:rPr>
          <w:rFonts w:hint="eastAsia"/>
        </w:rPr>
        <w:t>　　表 96： 车辆环境识别系统上游原料供应商</w:t>
      </w:r>
      <w:r>
        <w:rPr>
          <w:rFonts w:hint="eastAsia"/>
        </w:rPr>
        <w:br/>
      </w:r>
      <w:r>
        <w:rPr>
          <w:rFonts w:hint="eastAsia"/>
        </w:rPr>
        <w:t>　　表 97： 车辆环境识别系统行业主要下游客户</w:t>
      </w:r>
      <w:r>
        <w:rPr>
          <w:rFonts w:hint="eastAsia"/>
        </w:rPr>
        <w:br/>
      </w:r>
      <w:r>
        <w:rPr>
          <w:rFonts w:hint="eastAsia"/>
        </w:rPr>
        <w:t>　　表 98： 车辆环境识别系统典型经销商</w:t>
      </w:r>
      <w:r>
        <w:rPr>
          <w:rFonts w:hint="eastAsia"/>
        </w:rPr>
        <w:br/>
      </w:r>
      <w:r>
        <w:rPr>
          <w:rFonts w:hint="eastAsia"/>
        </w:rPr>
        <w:t>　　表 99： 中国车辆环境识别系统产量、销量、进口量及出口量（2021-2026）&amp;（台）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中国车辆环境识别系统产量、销量、进口量及出口量预测（2027-2032）&amp;（台）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中国市场车辆环境识别系统主要进口来源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中国市场车辆环境识别系统主要出口目的地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车辆环境识别系统产品图片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中国不同产品类型车辆环境识别系统市场规模市场份额2025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在线式产品图片</w:t>
      </w:r>
      <w:r>
        <w:rPr>
          <w:rFonts w:hint="eastAsia"/>
        </w:rPr>
        <w:br/>
      </w:r>
      <w:r>
        <w:rPr>
          <w:rFonts w:hint="eastAsia"/>
        </w:rPr>
        <w:t>　　图 4： 离线式产品图片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中国不同应用车辆环境识别系统市场份额2025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中国市场车辆环境识别系统市场规模，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中国市场车辆环境识别系统收入及增长率（2021-2032）&amp;（万元）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中国市场车辆环境识别系统销量及增长率（2021-2032）&amp;（台）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2025年中国市场主要厂商车辆环境识别系统销量市场份额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2025年中国市场主要厂商车辆环境识别系统收入市场份额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2025年中国市场前五大厂商车辆环境识别系统市场份额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2025年中国市场车辆环境识别系统第一梯队、第二梯队和第三梯队厂商（品牌）及市场份额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中国市场不同产品类型车辆环境识别系统价格走势（2021-2032）&amp;（元/台）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中国市场不同应用车辆环境识别系统价格走势（2021-2032）&amp;（元/台）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车辆环境识别系统中国企业SWOT分析</w:t>
      </w:r>
      <w:r>
        <w:rPr>
          <w:rFonts w:hint="eastAsia"/>
        </w:rPr>
        <w:br/>
      </w:r>
      <w:r>
        <w:rPr>
          <w:rFonts w:hint="eastAsia"/>
        </w:rPr>
        <w:t>　　图 18： 车辆环境识别系统产业链</w:t>
      </w:r>
      <w:r>
        <w:rPr>
          <w:rFonts w:hint="eastAsia"/>
        </w:rPr>
        <w:br/>
      </w:r>
      <w:r>
        <w:rPr>
          <w:rFonts w:hint="eastAsia"/>
        </w:rPr>
        <w:t>　　图 19： 车辆环境识别系统行业采购模式分析</w:t>
      </w:r>
      <w:r>
        <w:rPr>
          <w:rFonts w:hint="eastAsia"/>
        </w:rPr>
        <w:br/>
      </w:r>
      <w:r>
        <w:rPr>
          <w:rFonts w:hint="eastAsia"/>
        </w:rPr>
        <w:t>　　图 20： 车辆环境识别系统行业生产模式分析</w:t>
      </w:r>
      <w:r>
        <w:rPr>
          <w:rFonts w:hint="eastAsia"/>
        </w:rPr>
        <w:br/>
      </w:r>
      <w:r>
        <w:rPr>
          <w:rFonts w:hint="eastAsia"/>
        </w:rPr>
        <w:t>　　图 21： 车辆环境识别系统行业销售模式分析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中国车辆环境识别系统产能、产量、产能利用率及发展趋势（2021-2032）&amp;（台）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中国车辆环境识别系统产量、市场需求量及发展趋势（2021-2032）&amp;（台）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26eb2dcb74506" w:history="1">
        <w:r>
          <w:rPr>
            <w:rStyle w:val="Hyperlink"/>
          </w:rPr>
          <w:t>中国车辆环境识别系统行业研究与市场前景预测报告（2026-2032年）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26eb2dcb74506" w:history="1">
        <w:r>
          <w:rPr>
            <w:rStyle w:val="Hyperlink"/>
          </w:rPr>
          <w:t>https://www.20087.com/6/83/CheLiangHuanJingShiBieXiTongShiChangXianZhuangHeQianJing.html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26ae2f996439a" w:history="1">
      <w:r>
        <w:rPr>
          <w:rStyle w:val="Hyperlink"/>
        </w:rPr>
        <w:t>中国车辆环境识别系统行业研究与市场前景预测报告（2026-2032年）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eLiangHuanJingShiBieXiTongShiChangXianZhuangHeQianJing.html" TargetMode="External" Id="Ra0226eb2dcb7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eLiangHuanJingShiBieXiTongShiChangXianZhuangHeQianJing.html" TargetMode="External" Id="R5c026ae2f996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2026-02-10T23:17:14Z</dcterms:created>
  <dcterms:modified xsi:type="dcterms:W3CDTF">2026-02-11T00:17:14Z</dcterms:modified>
  <dc:subject>中国车辆环境识别系统行业研究与市场前景预测报告（2026-2032年）</dc:subject>
  <dc:title>中国车辆环境识别系统行业研究与市场前景预测报告（2026-2032年）</dc:title>
  <cp:keywords>中国车辆环境识别系统行业研究与市场前景预测报告（2026-2032年）</cp:keywords>
  <dc:description>中国车辆环境识别系统行业研究与市场前景预测报告（2026-2032年）</dc:description>
</cp:coreProperties>
</file>