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5f32d19e74383" w:history="1">
              <w:r>
                <w:rPr>
                  <w:rStyle w:val="Hyperlink"/>
                </w:rPr>
                <w:t>2025-2031年中国铁路旅客运输行业市场调研与前景趋势报告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5f32d19e74383" w:history="1">
              <w:r>
                <w:rPr>
                  <w:rStyle w:val="Hyperlink"/>
                </w:rPr>
                <w:t>2025-2031年中国铁路旅客运输行业市场调研与前景趋势报告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5f32d19e74383" w:history="1">
                <w:r>
                  <w:rPr>
                    <w:rStyle w:val="Hyperlink"/>
                  </w:rPr>
                  <w:t>https://www.20087.com/6/23/TieLuLvKeYunShuShiChangXianZhuangHeQianJing.html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旅客运输是公共交通的重要组成部分，在全球范围内扮演着关键角色，尤其是在人口密集地区和长途旅行中。高速铁路技术的进步显著缩短了旅行时间，提升了乘客体验。同时，随着城市化进程加快，城际和市内铁路网络不断扩展，满足了日益增长的通勤需求。然而，铁路运输也面临着基础设施老化、运营成本上升和与航空、公路运输的竞争问题。</w:t>
      </w:r>
      <w:r>
        <w:rPr>
          <w:rFonts w:hint="eastAsia"/>
        </w:rPr>
        <w:br/>
      </w:r>
      <w:r>
        <w:rPr>
          <w:rFonts w:hint="eastAsia"/>
        </w:rPr>
        <w:t>　　未来，铁路旅客运输将更加聚焦于智能化和绿色化。自动驾驶列车和智能调度系统的应用将提高铁路网络的运行效率，减少延误，提升安全性。同时，电气化和氢动力等清洁能源技术的应用将减少碳排放，符合全球减碳目标。此外，无缝出行解决方案的开发，包括与其他交通方式的集成，如共享出行服务和最后一英里连接，将进一步提升铁路运输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5f32d19e74383" w:history="1">
        <w:r>
          <w:rPr>
            <w:rStyle w:val="Hyperlink"/>
          </w:rPr>
          <w:t>2025-2031年中国铁路旅客运输行业市场调研与前景趋势报告</w:t>
        </w:r>
      </w:hyperlink>
      <w:r>
        <w:rPr>
          <w:rFonts w:hint="eastAsia"/>
        </w:rPr>
        <w:t>》系统分析了铁路旅客运输行业的市场需求、市场规模及价格动态，全面梳理了铁路旅客运输产业链结构，并对铁路旅客运输细分市场进行了深入探究。报告基于详实数据，科学预测了铁路旅客运输市场前景与发展趋势，重点剖析了品牌竞争格局、市场集中度及重点企业的市场地位。通过SWOT分析，报告识别了行业面临的机遇与风险，并提出了针对性发展策略与建议，为铁路旅客运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中国铁路运输行业相关概述</w:t>
      </w:r>
      <w:r>
        <w:rPr>
          <w:rFonts w:hint="eastAsia"/>
        </w:rPr>
        <w:br/>
      </w:r>
      <w:r>
        <w:rPr>
          <w:rFonts w:hint="eastAsia"/>
        </w:rPr>
        <w:t>　　第一节 中国铁路运输发展概况</w:t>
      </w:r>
      <w:r>
        <w:rPr>
          <w:rFonts w:hint="eastAsia"/>
        </w:rPr>
        <w:br/>
      </w:r>
      <w:r>
        <w:rPr>
          <w:rFonts w:hint="eastAsia"/>
        </w:rPr>
        <w:t>　　　　一、铁路运输定义</w:t>
      </w:r>
      <w:r>
        <w:rPr>
          <w:rFonts w:hint="eastAsia"/>
        </w:rPr>
        <w:br/>
      </w:r>
      <w:r>
        <w:rPr>
          <w:rFonts w:hint="eastAsia"/>
        </w:rPr>
        <w:t>　　　　二、铁路运输优缺点</w:t>
      </w:r>
      <w:r>
        <w:rPr>
          <w:rFonts w:hint="eastAsia"/>
        </w:rPr>
        <w:br/>
      </w:r>
      <w:r>
        <w:rPr>
          <w:rFonts w:hint="eastAsia"/>
        </w:rPr>
        <w:t>　　第二节 中国铁路运输发展规模</w:t>
      </w:r>
      <w:r>
        <w:rPr>
          <w:rFonts w:hint="eastAsia"/>
        </w:rPr>
        <w:br/>
      </w:r>
      <w:r>
        <w:rPr>
          <w:rFonts w:hint="eastAsia"/>
        </w:rPr>
        <w:t>　　　　一、铁路运输新增铁路里程</w:t>
      </w:r>
      <w:r>
        <w:rPr>
          <w:rFonts w:hint="eastAsia"/>
        </w:rPr>
        <w:br/>
      </w:r>
      <w:r>
        <w:rPr>
          <w:rFonts w:hint="eastAsia"/>
        </w:rPr>
        <w:t>　　　　二、铁路行业投资情况</w:t>
      </w:r>
      <w:r>
        <w:rPr>
          <w:rFonts w:hint="eastAsia"/>
        </w:rPr>
        <w:br/>
      </w:r>
      <w:r>
        <w:rPr>
          <w:rFonts w:hint="eastAsia"/>
        </w:rPr>
        <w:t>　　　　三、全国铁路运输情况</w:t>
      </w:r>
      <w:r>
        <w:rPr>
          <w:rFonts w:hint="eastAsia"/>
        </w:rPr>
        <w:br/>
      </w:r>
      <w:r>
        <w:rPr>
          <w:rFonts w:hint="eastAsia"/>
        </w:rPr>
        <w:t>　　　　四、全国营业铁路情况</w:t>
      </w:r>
      <w:r>
        <w:rPr>
          <w:rFonts w:hint="eastAsia"/>
        </w:rPr>
        <w:br/>
      </w:r>
      <w:r>
        <w:rPr>
          <w:rFonts w:hint="eastAsia"/>
        </w:rPr>
        <w:t>　　　　五、规章、标准和科技创新情况</w:t>
      </w:r>
      <w:r>
        <w:rPr>
          <w:rFonts w:hint="eastAsia"/>
        </w:rPr>
        <w:br/>
      </w:r>
      <w:r>
        <w:rPr>
          <w:rFonts w:hint="eastAsia"/>
        </w:rPr>
        <w:t>　　　　六、全国铁路运输节能减排情况</w:t>
      </w:r>
      <w:r>
        <w:rPr>
          <w:rFonts w:hint="eastAsia"/>
        </w:rPr>
        <w:br/>
      </w:r>
      <w:r>
        <w:rPr>
          <w:rFonts w:hint="eastAsia"/>
        </w:rPr>
        <w:t>　　　　七、2025年中国铁路建设情况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2025年铁路旅客运输行业发展环境分析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中国铁路旅客运输社会环境分析</w:t>
      </w:r>
      <w:r>
        <w:rPr>
          <w:rFonts w:hint="eastAsia"/>
        </w:rPr>
        <w:br/>
      </w:r>
      <w:r>
        <w:rPr>
          <w:rFonts w:hint="eastAsia"/>
        </w:rPr>
        <w:t>　　　　一、全社会物流总额分析</w:t>
      </w:r>
      <w:r>
        <w:rPr>
          <w:rFonts w:hint="eastAsia"/>
        </w:rPr>
        <w:br/>
      </w:r>
      <w:r>
        <w:rPr>
          <w:rFonts w:hint="eastAsia"/>
        </w:rPr>
        <w:t>　　　　二、旅游业发展分析</w:t>
      </w:r>
      <w:r>
        <w:rPr>
          <w:rFonts w:hint="eastAsia"/>
        </w:rPr>
        <w:br/>
      </w:r>
      <w:r>
        <w:rPr>
          <w:rFonts w:hint="eastAsia"/>
        </w:rPr>
        <w:t>　　　　三、旅客运输特征</w:t>
      </w:r>
      <w:r>
        <w:rPr>
          <w:rFonts w:hint="eastAsia"/>
        </w:rPr>
        <w:br/>
      </w:r>
      <w:r>
        <w:rPr>
          <w:rFonts w:hint="eastAsia"/>
        </w:rPr>
        <w:t>　　　　四、铁路运力缺口情况</w:t>
      </w:r>
      <w:r>
        <w:rPr>
          <w:rFonts w:hint="eastAsia"/>
        </w:rPr>
        <w:br/>
      </w:r>
      <w:r>
        <w:rPr>
          <w:rFonts w:hint="eastAsia"/>
        </w:rPr>
        <w:t>　　第三节 中国铁路旅客运输政策环境分析</w:t>
      </w:r>
      <w:r>
        <w:rPr>
          <w:rFonts w:hint="eastAsia"/>
        </w:rPr>
        <w:br/>
      </w:r>
      <w:r>
        <w:rPr>
          <w:rFonts w:hint="eastAsia"/>
        </w:rPr>
        <w:t>　　　　一、《铁路安全管理条例》</w:t>
      </w:r>
      <w:r>
        <w:rPr>
          <w:rFonts w:hint="eastAsia"/>
        </w:rPr>
        <w:br/>
      </w:r>
      <w:r>
        <w:rPr>
          <w:rFonts w:hint="eastAsia"/>
        </w:rPr>
        <w:t>　　　　二、《铁路旅客车票实名制管理办法》</w:t>
      </w:r>
      <w:r>
        <w:rPr>
          <w:rFonts w:hint="eastAsia"/>
        </w:rPr>
        <w:br/>
      </w:r>
      <w:r>
        <w:rPr>
          <w:rFonts w:hint="eastAsia"/>
        </w:rPr>
        <w:t>　　　　三、《铁路旅客运输安全检查管理办法》</w:t>
      </w:r>
      <w:r>
        <w:rPr>
          <w:rFonts w:hint="eastAsia"/>
        </w:rPr>
        <w:br/>
      </w:r>
      <w:r>
        <w:rPr>
          <w:rFonts w:hint="eastAsia"/>
        </w:rPr>
        <w:t>　　　　四、《铁路运输企业准入许可办法》</w:t>
      </w:r>
      <w:r>
        <w:rPr>
          <w:rFonts w:hint="eastAsia"/>
        </w:rPr>
        <w:br/>
      </w:r>
      <w:r>
        <w:rPr>
          <w:rFonts w:hint="eastAsia"/>
        </w:rPr>
        <w:t>　　　　五、《铁路主要技术政策》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中国铁路旅客运输专线建设分析</w:t>
      </w:r>
      <w:r>
        <w:rPr>
          <w:rFonts w:hint="eastAsia"/>
        </w:rPr>
        <w:br/>
      </w:r>
      <w:r>
        <w:rPr>
          <w:rFonts w:hint="eastAsia"/>
        </w:rPr>
        <w:t>　　第一节 铁路客运专线建设分析</w:t>
      </w:r>
      <w:r>
        <w:rPr>
          <w:rFonts w:hint="eastAsia"/>
        </w:rPr>
        <w:br/>
      </w:r>
      <w:r>
        <w:rPr>
          <w:rFonts w:hint="eastAsia"/>
        </w:rPr>
        <w:t>　　　　一、“四纵”客运专线建设分析</w:t>
      </w:r>
      <w:r>
        <w:rPr>
          <w:rFonts w:hint="eastAsia"/>
        </w:rPr>
        <w:br/>
      </w:r>
      <w:r>
        <w:rPr>
          <w:rFonts w:hint="eastAsia"/>
        </w:rPr>
        <w:t>　　　　　　（一）北京-上海客运专线建设分析</w:t>
      </w:r>
      <w:r>
        <w:rPr>
          <w:rFonts w:hint="eastAsia"/>
        </w:rPr>
        <w:br/>
      </w:r>
      <w:r>
        <w:rPr>
          <w:rFonts w:hint="eastAsia"/>
        </w:rPr>
        <w:t>　　　　　　（二）北京-武汉-广州-深圳客运专线建设分析</w:t>
      </w:r>
      <w:r>
        <w:rPr>
          <w:rFonts w:hint="eastAsia"/>
        </w:rPr>
        <w:br/>
      </w:r>
      <w:r>
        <w:rPr>
          <w:rFonts w:hint="eastAsia"/>
        </w:rPr>
        <w:t>　　　　　　（三）北京-沈阳-哈尔滨（大连）客运专线建设分析</w:t>
      </w:r>
      <w:r>
        <w:rPr>
          <w:rFonts w:hint="eastAsia"/>
        </w:rPr>
        <w:br/>
      </w:r>
      <w:r>
        <w:rPr>
          <w:rFonts w:hint="eastAsia"/>
        </w:rPr>
        <w:t>　　　　　　（四）上海-杭州-宁波-福州-深圳客运专线建设分析</w:t>
      </w:r>
      <w:r>
        <w:rPr>
          <w:rFonts w:hint="eastAsia"/>
        </w:rPr>
        <w:br/>
      </w:r>
      <w:r>
        <w:rPr>
          <w:rFonts w:hint="eastAsia"/>
        </w:rPr>
        <w:t>　　　　二、“四横”客运专线建设分析</w:t>
      </w:r>
      <w:r>
        <w:rPr>
          <w:rFonts w:hint="eastAsia"/>
        </w:rPr>
        <w:br/>
      </w:r>
      <w:r>
        <w:rPr>
          <w:rFonts w:hint="eastAsia"/>
        </w:rPr>
        <w:t>　　　　　　（一）徐州-郑州-兰州客运专线建设分析</w:t>
      </w:r>
      <w:r>
        <w:rPr>
          <w:rFonts w:hint="eastAsia"/>
        </w:rPr>
        <w:br/>
      </w:r>
      <w:r>
        <w:rPr>
          <w:rFonts w:hint="eastAsia"/>
        </w:rPr>
        <w:t>　　　　　　（二）杭州-南昌-长沙-贵阳-昆明客运专线建设分析</w:t>
      </w:r>
      <w:r>
        <w:rPr>
          <w:rFonts w:hint="eastAsia"/>
        </w:rPr>
        <w:br/>
      </w:r>
      <w:r>
        <w:rPr>
          <w:rFonts w:hint="eastAsia"/>
        </w:rPr>
        <w:t>　　　　　　（三）青岛-石家庄-太原客运专线建设分析</w:t>
      </w:r>
      <w:r>
        <w:rPr>
          <w:rFonts w:hint="eastAsia"/>
        </w:rPr>
        <w:br/>
      </w:r>
      <w:r>
        <w:rPr>
          <w:rFonts w:hint="eastAsia"/>
        </w:rPr>
        <w:t>　　　　　　（四）南京-武汉-重庆-成都客运专线建设分析</w:t>
      </w:r>
      <w:r>
        <w:rPr>
          <w:rFonts w:hint="eastAsia"/>
        </w:rPr>
        <w:br/>
      </w:r>
      <w:r>
        <w:rPr>
          <w:rFonts w:hint="eastAsia"/>
        </w:rPr>
        <w:t>　　第二节 城际客运系统建设分析</w:t>
      </w:r>
      <w:r>
        <w:rPr>
          <w:rFonts w:hint="eastAsia"/>
        </w:rPr>
        <w:br/>
      </w:r>
      <w:r>
        <w:rPr>
          <w:rFonts w:hint="eastAsia"/>
        </w:rPr>
        <w:t>　　　　一、环渤海城际铁路分析</w:t>
      </w:r>
      <w:r>
        <w:rPr>
          <w:rFonts w:hint="eastAsia"/>
        </w:rPr>
        <w:br/>
      </w:r>
      <w:r>
        <w:rPr>
          <w:rFonts w:hint="eastAsia"/>
        </w:rPr>
        <w:t>　　　　二、长三角城际轨道交通网建设</w:t>
      </w:r>
      <w:r>
        <w:rPr>
          <w:rFonts w:hint="eastAsia"/>
        </w:rPr>
        <w:br/>
      </w:r>
      <w:r>
        <w:rPr>
          <w:rFonts w:hint="eastAsia"/>
        </w:rPr>
        <w:t>　　　　三、珠三角城际轨道交通网建设</w:t>
      </w:r>
      <w:r>
        <w:rPr>
          <w:rFonts w:hint="eastAsia"/>
        </w:rPr>
        <w:br/>
      </w:r>
      <w:r>
        <w:rPr>
          <w:rFonts w:hint="eastAsia"/>
        </w:rPr>
        <w:t>　　　　四、长株潭城际铁路建设分析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中国铁路旅客运输行业发展现状分析</w:t>
      </w:r>
      <w:r>
        <w:rPr>
          <w:rFonts w:hint="eastAsia"/>
        </w:rPr>
        <w:br/>
      </w:r>
      <w:r>
        <w:rPr>
          <w:rFonts w:hint="eastAsia"/>
        </w:rPr>
        <w:t>　　第一节 铁路旅客运输概况</w:t>
      </w:r>
      <w:r>
        <w:rPr>
          <w:rFonts w:hint="eastAsia"/>
        </w:rPr>
        <w:br/>
      </w:r>
      <w:r>
        <w:rPr>
          <w:rFonts w:hint="eastAsia"/>
        </w:rPr>
        <w:t>　　　　一、铁路旅客运输概述</w:t>
      </w:r>
      <w:r>
        <w:rPr>
          <w:rFonts w:hint="eastAsia"/>
        </w:rPr>
        <w:br/>
      </w:r>
      <w:r>
        <w:rPr>
          <w:rFonts w:hint="eastAsia"/>
        </w:rPr>
        <w:t>　　　　二、铁路客运车次介绍</w:t>
      </w:r>
      <w:r>
        <w:rPr>
          <w:rFonts w:hint="eastAsia"/>
        </w:rPr>
        <w:br/>
      </w:r>
      <w:r>
        <w:rPr>
          <w:rFonts w:hint="eastAsia"/>
        </w:rPr>
        <w:t>　　　　三、铁路客运票价情况</w:t>
      </w:r>
      <w:r>
        <w:rPr>
          <w:rFonts w:hint="eastAsia"/>
        </w:rPr>
        <w:br/>
      </w:r>
      <w:r>
        <w:rPr>
          <w:rFonts w:hint="eastAsia"/>
        </w:rPr>
        <w:t>　　　　四、广九联运</w:t>
      </w:r>
      <w:r>
        <w:rPr>
          <w:rFonts w:hint="eastAsia"/>
        </w:rPr>
        <w:br/>
      </w:r>
      <w:r>
        <w:rPr>
          <w:rFonts w:hint="eastAsia"/>
        </w:rPr>
        <w:t>　　　　五、国际联运</w:t>
      </w:r>
      <w:r>
        <w:rPr>
          <w:rFonts w:hint="eastAsia"/>
        </w:rPr>
        <w:br/>
      </w:r>
      <w:r>
        <w:rPr>
          <w:rFonts w:hint="eastAsia"/>
        </w:rPr>
        <w:t>　　　　六、铁路管理体制</w:t>
      </w:r>
      <w:r>
        <w:rPr>
          <w:rFonts w:hint="eastAsia"/>
        </w:rPr>
        <w:br/>
      </w:r>
      <w:r>
        <w:rPr>
          <w:rFonts w:hint="eastAsia"/>
        </w:rPr>
        <w:t>　　第二节 铁路客运量情况分析</w:t>
      </w:r>
      <w:r>
        <w:rPr>
          <w:rFonts w:hint="eastAsia"/>
        </w:rPr>
        <w:br/>
      </w:r>
      <w:r>
        <w:rPr>
          <w:rFonts w:hint="eastAsia"/>
        </w:rPr>
        <w:t>　　　　一、全国铁路客运量</w:t>
      </w:r>
      <w:r>
        <w:rPr>
          <w:rFonts w:hint="eastAsia"/>
        </w:rPr>
        <w:br/>
      </w:r>
      <w:r>
        <w:rPr>
          <w:rFonts w:hint="eastAsia"/>
        </w:rPr>
        <w:t>　　　　二、高速铁路客运量</w:t>
      </w:r>
      <w:r>
        <w:rPr>
          <w:rFonts w:hint="eastAsia"/>
        </w:rPr>
        <w:br/>
      </w:r>
      <w:r>
        <w:rPr>
          <w:rFonts w:hint="eastAsia"/>
        </w:rPr>
        <w:t>　　第三节 节假日铁路客运量</w:t>
      </w:r>
      <w:r>
        <w:rPr>
          <w:rFonts w:hint="eastAsia"/>
        </w:rPr>
        <w:br/>
      </w:r>
      <w:r>
        <w:rPr>
          <w:rFonts w:hint="eastAsia"/>
        </w:rPr>
        <w:t>　　　　一、春节</w:t>
      </w:r>
      <w:r>
        <w:rPr>
          <w:rFonts w:hint="eastAsia"/>
        </w:rPr>
        <w:br/>
      </w:r>
      <w:r>
        <w:rPr>
          <w:rFonts w:hint="eastAsia"/>
        </w:rPr>
        <w:t>　　　　二、清明小长假</w:t>
      </w:r>
      <w:r>
        <w:rPr>
          <w:rFonts w:hint="eastAsia"/>
        </w:rPr>
        <w:br/>
      </w:r>
      <w:r>
        <w:rPr>
          <w:rFonts w:hint="eastAsia"/>
        </w:rPr>
        <w:t>　　　　三、端午小长假</w:t>
      </w:r>
      <w:r>
        <w:rPr>
          <w:rFonts w:hint="eastAsia"/>
        </w:rPr>
        <w:br/>
      </w:r>
      <w:r>
        <w:rPr>
          <w:rFonts w:hint="eastAsia"/>
        </w:rPr>
        <w:t>　　　　四、暑期长假</w:t>
      </w:r>
      <w:r>
        <w:rPr>
          <w:rFonts w:hint="eastAsia"/>
        </w:rPr>
        <w:br/>
      </w:r>
      <w:r>
        <w:rPr>
          <w:rFonts w:hint="eastAsia"/>
        </w:rPr>
        <w:t>　　　　五、“十一”小长假</w:t>
      </w:r>
      <w:r>
        <w:rPr>
          <w:rFonts w:hint="eastAsia"/>
        </w:rPr>
        <w:br/>
      </w:r>
      <w:r>
        <w:rPr>
          <w:rFonts w:hint="eastAsia"/>
        </w:rPr>
        <w:t>　　　　六、元旦</w:t>
      </w:r>
      <w:r>
        <w:rPr>
          <w:rFonts w:hint="eastAsia"/>
        </w:rPr>
        <w:br/>
      </w:r>
      <w:r>
        <w:rPr>
          <w:rFonts w:hint="eastAsia"/>
        </w:rPr>
        <w:t>　　第四节 铁路客运专线发展情况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中国铁路运输企业发展情况</w:t>
      </w:r>
      <w:r>
        <w:rPr>
          <w:rFonts w:hint="eastAsia"/>
        </w:rPr>
        <w:br/>
      </w:r>
      <w:r>
        <w:rPr>
          <w:rFonts w:hint="eastAsia"/>
        </w:rPr>
        <w:t>　　第一节 中国铁路改革</w:t>
      </w:r>
      <w:r>
        <w:rPr>
          <w:rFonts w:hint="eastAsia"/>
        </w:rPr>
        <w:br/>
      </w:r>
      <w:r>
        <w:rPr>
          <w:rFonts w:hint="eastAsia"/>
        </w:rPr>
        <w:t>　　　　一、铁路政企分开改革</w:t>
      </w:r>
      <w:r>
        <w:rPr>
          <w:rFonts w:hint="eastAsia"/>
        </w:rPr>
        <w:br/>
      </w:r>
      <w:r>
        <w:rPr>
          <w:rFonts w:hint="eastAsia"/>
        </w:rPr>
        <w:t>　　　　二、深化铁路投融资体制改革</w:t>
      </w:r>
      <w:r>
        <w:rPr>
          <w:rFonts w:hint="eastAsia"/>
        </w:rPr>
        <w:br/>
      </w:r>
      <w:r>
        <w:rPr>
          <w:rFonts w:hint="eastAsia"/>
        </w:rPr>
        <w:t>　　第二节 铁路运输企业特征分析</w:t>
      </w:r>
      <w:r>
        <w:rPr>
          <w:rFonts w:hint="eastAsia"/>
        </w:rPr>
        <w:br/>
      </w:r>
      <w:r>
        <w:rPr>
          <w:rFonts w:hint="eastAsia"/>
        </w:rPr>
        <w:t>　　　　一、交通运输服务业特点</w:t>
      </w:r>
      <w:r>
        <w:rPr>
          <w:rFonts w:hint="eastAsia"/>
        </w:rPr>
        <w:br/>
      </w:r>
      <w:r>
        <w:rPr>
          <w:rFonts w:hint="eastAsia"/>
        </w:rPr>
        <w:t>　　　　二、铁路运输企业特征</w:t>
      </w:r>
      <w:r>
        <w:rPr>
          <w:rFonts w:hint="eastAsia"/>
        </w:rPr>
        <w:br/>
      </w:r>
      <w:r>
        <w:rPr>
          <w:rFonts w:hint="eastAsia"/>
        </w:rPr>
        <w:t>　　　　　　（一）基础性</w:t>
      </w:r>
      <w:r>
        <w:rPr>
          <w:rFonts w:hint="eastAsia"/>
        </w:rPr>
        <w:br/>
      </w:r>
      <w:r>
        <w:rPr>
          <w:rFonts w:hint="eastAsia"/>
        </w:rPr>
        <w:t>　　　　　　（二）公益性</w:t>
      </w:r>
      <w:r>
        <w:rPr>
          <w:rFonts w:hint="eastAsia"/>
        </w:rPr>
        <w:br/>
      </w:r>
      <w:r>
        <w:rPr>
          <w:rFonts w:hint="eastAsia"/>
        </w:rPr>
        <w:t>　　　　　　（三）经营性</w:t>
      </w:r>
      <w:r>
        <w:rPr>
          <w:rFonts w:hint="eastAsia"/>
        </w:rPr>
        <w:br/>
      </w:r>
      <w:r>
        <w:rPr>
          <w:rFonts w:hint="eastAsia"/>
        </w:rPr>
        <w:t>　　　　　　（四）行政性</w:t>
      </w:r>
      <w:r>
        <w:rPr>
          <w:rFonts w:hint="eastAsia"/>
        </w:rPr>
        <w:br/>
      </w:r>
      <w:r>
        <w:rPr>
          <w:rFonts w:hint="eastAsia"/>
        </w:rPr>
        <w:t>　　　　　　（五）固定资产专用性</w:t>
      </w:r>
      <w:r>
        <w:rPr>
          <w:rFonts w:hint="eastAsia"/>
        </w:rPr>
        <w:br/>
      </w:r>
      <w:r>
        <w:rPr>
          <w:rFonts w:hint="eastAsia"/>
        </w:rPr>
        <w:t>　　　　　　（六）逐层依赖性</w:t>
      </w:r>
      <w:r>
        <w:rPr>
          <w:rFonts w:hint="eastAsia"/>
        </w:rPr>
        <w:br/>
      </w:r>
      <w:r>
        <w:rPr>
          <w:rFonts w:hint="eastAsia"/>
        </w:rPr>
        <w:t>　　第三节 铁路运输企业分类</w:t>
      </w:r>
      <w:r>
        <w:rPr>
          <w:rFonts w:hint="eastAsia"/>
        </w:rPr>
        <w:br/>
      </w:r>
      <w:r>
        <w:rPr>
          <w:rFonts w:hint="eastAsia"/>
        </w:rPr>
        <w:t>　　　　一、铁路运输企业分类依据</w:t>
      </w:r>
      <w:r>
        <w:rPr>
          <w:rFonts w:hint="eastAsia"/>
        </w:rPr>
        <w:br/>
      </w:r>
      <w:r>
        <w:rPr>
          <w:rFonts w:hint="eastAsia"/>
        </w:rPr>
        <w:t>　　　　二、铁路运输企业分类方法</w:t>
      </w:r>
      <w:r>
        <w:rPr>
          <w:rFonts w:hint="eastAsia"/>
        </w:rPr>
        <w:br/>
      </w:r>
      <w:r>
        <w:rPr>
          <w:rFonts w:hint="eastAsia"/>
        </w:rPr>
        <w:t>　　　　三、铁路运输企业分类</w:t>
      </w:r>
      <w:r>
        <w:rPr>
          <w:rFonts w:hint="eastAsia"/>
        </w:rPr>
        <w:br/>
      </w:r>
      <w:r>
        <w:rPr>
          <w:rFonts w:hint="eastAsia"/>
        </w:rPr>
        <w:t>　　　　　　（一）公益运输型</w:t>
      </w:r>
      <w:r>
        <w:rPr>
          <w:rFonts w:hint="eastAsia"/>
        </w:rPr>
        <w:br/>
      </w:r>
      <w:r>
        <w:rPr>
          <w:rFonts w:hint="eastAsia"/>
        </w:rPr>
        <w:t>　　　　　　（二）市场经营型</w:t>
      </w:r>
      <w:r>
        <w:rPr>
          <w:rFonts w:hint="eastAsia"/>
        </w:rPr>
        <w:br/>
      </w:r>
      <w:r>
        <w:rPr>
          <w:rFonts w:hint="eastAsia"/>
        </w:rPr>
        <w:t>　　第四节 铁路运输企业经营现状</w:t>
      </w:r>
      <w:r>
        <w:rPr>
          <w:rFonts w:hint="eastAsia"/>
        </w:rPr>
        <w:br/>
      </w:r>
      <w:r>
        <w:rPr>
          <w:rFonts w:hint="eastAsia"/>
        </w:rPr>
        <w:t>　　　　一、铁路运输企业发展良好</w:t>
      </w:r>
      <w:r>
        <w:rPr>
          <w:rFonts w:hint="eastAsia"/>
        </w:rPr>
        <w:br/>
      </w:r>
      <w:r>
        <w:rPr>
          <w:rFonts w:hint="eastAsia"/>
        </w:rPr>
        <w:t>　　　　　　（一）铁路建设情况</w:t>
      </w:r>
      <w:r>
        <w:rPr>
          <w:rFonts w:hint="eastAsia"/>
        </w:rPr>
        <w:br/>
      </w:r>
      <w:r>
        <w:rPr>
          <w:rFonts w:hint="eastAsia"/>
        </w:rPr>
        <w:t>　　　　　　（二）铁路客运情况</w:t>
      </w:r>
      <w:r>
        <w:rPr>
          <w:rFonts w:hint="eastAsia"/>
        </w:rPr>
        <w:br/>
      </w:r>
      <w:r>
        <w:rPr>
          <w:rFonts w:hint="eastAsia"/>
        </w:rPr>
        <w:t>　　　　　　（三）铁路货运情况</w:t>
      </w:r>
      <w:r>
        <w:rPr>
          <w:rFonts w:hint="eastAsia"/>
        </w:rPr>
        <w:br/>
      </w:r>
      <w:r>
        <w:rPr>
          <w:rFonts w:hint="eastAsia"/>
        </w:rPr>
        <w:t>　　　　　　（四）铁路公益责任</w:t>
      </w:r>
      <w:r>
        <w:rPr>
          <w:rFonts w:hint="eastAsia"/>
        </w:rPr>
        <w:br/>
      </w:r>
      <w:r>
        <w:rPr>
          <w:rFonts w:hint="eastAsia"/>
        </w:rPr>
        <w:t>　　　　二、铁路运输企业财务困难</w:t>
      </w:r>
      <w:r>
        <w:rPr>
          <w:rFonts w:hint="eastAsia"/>
        </w:rPr>
        <w:br/>
      </w:r>
      <w:r>
        <w:rPr>
          <w:rFonts w:hint="eastAsia"/>
        </w:rPr>
        <w:t>　　　　　　（一）铁路货物运输情况</w:t>
      </w:r>
      <w:r>
        <w:rPr>
          <w:rFonts w:hint="eastAsia"/>
        </w:rPr>
        <w:br/>
      </w:r>
      <w:r>
        <w:rPr>
          <w:rFonts w:hint="eastAsia"/>
        </w:rPr>
        <w:t>　　　　　　（二）铁路运输企业融资情况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中国铁路旅客运输重点企业分析</w:t>
      </w:r>
      <w:r>
        <w:rPr>
          <w:rFonts w:hint="eastAsia"/>
        </w:rPr>
        <w:br/>
      </w:r>
      <w:r>
        <w:rPr>
          <w:rFonts w:hint="eastAsia"/>
        </w:rPr>
        <w:t>　　第一节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二、企业客运业务分析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二、企业客运业务分析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京沪高速铁路股份有限公司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二、企业股东情况介绍</w:t>
      </w:r>
      <w:r>
        <w:rPr>
          <w:rFonts w:hint="eastAsia"/>
        </w:rPr>
        <w:br/>
      </w:r>
      <w:r>
        <w:rPr>
          <w:rFonts w:hint="eastAsia"/>
        </w:rPr>
        <w:t>　　　　三、企业经营情况介绍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武广铁路客运专线有限责任公司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二、企业股东情况介绍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大西铁路客运专线有限责任公司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二、企业股东情况介绍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太原市高速铁路投资有限公司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二、企业股东情况介绍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2025-2031年中国铁路旅客运输行业发展趋势与前景分析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2025-2031年中国铁路旅客运输行业投资前景分析</w:t>
      </w:r>
      <w:r>
        <w:rPr>
          <w:rFonts w:hint="eastAsia"/>
        </w:rPr>
        <w:br/>
      </w:r>
      <w:r>
        <w:rPr>
          <w:rFonts w:hint="eastAsia"/>
        </w:rPr>
        <w:t>　　　　一、高铁、城铁建设增加铁路客运量</w:t>
      </w:r>
      <w:r>
        <w:rPr>
          <w:rFonts w:hint="eastAsia"/>
        </w:rPr>
        <w:br/>
      </w:r>
      <w:r>
        <w:rPr>
          <w:rFonts w:hint="eastAsia"/>
        </w:rPr>
        <w:t>　　　　二、2025-2031年中国旅客运输规模预测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2025-2031年中国铁路旅客运输行业投资风险分析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二、相关行业风险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中国铁路旅客运输“十四五”战略规划分析</w:t>
      </w:r>
      <w:r>
        <w:rPr>
          <w:rFonts w:hint="eastAsia"/>
        </w:rPr>
        <w:br/>
      </w:r>
      <w:r>
        <w:rPr>
          <w:rFonts w:hint="eastAsia"/>
        </w:rPr>
        <w:t>　　第一节 铁路“十四五”发展规划分析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一、高速铁路网方面</w:t>
      </w:r>
      <w:r>
        <w:rPr>
          <w:rFonts w:hint="eastAsia"/>
        </w:rPr>
        <w:br/>
      </w:r>
      <w:r>
        <w:rPr>
          <w:rFonts w:hint="eastAsia"/>
        </w:rPr>
        <w:t>　　　　二、干线铁路方面</w:t>
      </w:r>
      <w:r>
        <w:rPr>
          <w:rFonts w:hint="eastAsia"/>
        </w:rPr>
        <w:br/>
      </w:r>
      <w:r>
        <w:rPr>
          <w:rFonts w:hint="eastAsia"/>
        </w:rPr>
        <w:t>　　　　三、城际铁路布局方面</w:t>
      </w:r>
      <w:r>
        <w:rPr>
          <w:rFonts w:hint="eastAsia"/>
        </w:rPr>
        <w:br/>
      </w:r>
      <w:r>
        <w:rPr>
          <w:rFonts w:hint="eastAsia"/>
        </w:rPr>
        <w:t>　　第二节 中智⋅林⋅地区铁路“十四五”发展规划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铁路旅客运输行业历程</w:t>
      </w:r>
      <w:r>
        <w:rPr>
          <w:rFonts w:hint="eastAsia"/>
        </w:rPr>
        <w:br/>
      </w:r>
      <w:r>
        <w:rPr>
          <w:rFonts w:hint="eastAsia"/>
        </w:rPr>
        <w:t>　　图表 铁路旅客运输行业生命周期</w:t>
      </w:r>
      <w:r>
        <w:rPr>
          <w:rFonts w:hint="eastAsia"/>
        </w:rPr>
        <w:br/>
      </w:r>
      <w:r>
        <w:rPr>
          <w:rFonts w:hint="eastAsia"/>
        </w:rPr>
        <w:t>　　图表 铁路旅客运输行业产业链分析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5f32d19e74383" w:history="1">
        <w:r>
          <w:rPr>
            <w:rStyle w:val="Hyperlink"/>
          </w:rPr>
          <w:t>2025-2031年中国铁路旅客运输行业市场调研与前景趋势报告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5f32d19e74383" w:history="1">
        <w:r>
          <w:rPr>
            <w:rStyle w:val="Hyperlink"/>
          </w:rPr>
          <w:t>https://www.20087.com/6/23/TieLuLvKeYunShuShiChangXianZhuangHeQianJing.html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铁路旅客运输规程2023最新版、铁路客运管理规程、铁路旅客运输合同的基本凭证有哪些、乘务方式有哪几种、铁路旅客运输合同、车务运转适合女生吗、铁路旅客运输始于、车务段男的一般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9171c5f274880" w:history="1">
      <w:r>
        <w:rPr>
          <w:rStyle w:val="Hyperlink"/>
        </w:rPr>
        <w:t>2025-2031年中国铁路旅客运输行业市场调研与前景趋势报告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ieLuLvKeYunShuShiChangXianZhuangHeQianJing.html" TargetMode="External" Id="Rcd15f32d19e7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ieLuLvKeYunShuShiChangXianZhuangHeQianJing.html" TargetMode="External" Id="R2f69171c5f27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2025-03-26T01:17:00Z</dcterms:created>
  <dcterms:modified xsi:type="dcterms:W3CDTF">2025-03-26T02:17:00Z</dcterms:modified>
  <dc:subject>2025-2031年中国铁路旅客运输行业市场调研与前景趋势报告</dc:subject>
  <dc:title>2025-2031年中国铁路旅客运输行业市场调研与前景趋势报告</dc:title>
  <cp:keywords>2025-2031年中国铁路旅客运输行业市场调研与前景趋势报告</cp:keywords>
  <dc:description>2025-2031年中国铁路旅客运输行业市场调研与前景趋势报告</dc:description>
</cp:coreProperties>
</file>