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c5248a2ae439e" w:history="1">
              <w:r>
                <w:rPr>
                  <w:rStyle w:val="Hyperlink"/>
                </w:rPr>
                <w:t>中国光纤网络建设光通信器件行业现状调研及发展趋势分析报告（2025-2031年）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c5248a2ae439e" w:history="1">
              <w:r>
                <w:rPr>
                  <w:rStyle w:val="Hyperlink"/>
                </w:rPr>
                <w:t>中国光纤网络建设光通信器件行业现状调研及发展趋势分析报告（2025-2031年）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c5248a2ae439e" w:history="1">
                <w:r>
                  <w:rPr>
                    <w:rStyle w:val="Hyperlink"/>
                  </w:rPr>
                  <w:t>https://www.20087.com/7/83/GuangXianWangLuoJianSheGuangTong.html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器件作为构建高速光纤网络的基础，包括光收发器、光开关、光放大器等，是实现大容量、长距离数据传输的关键。随着数据中心、云计算和5G网络的快速发展，对高带宽和低延迟连接的需求激增，推动了光通信器件的技术革新和产能扩张。近年来，硅光子学和集成光子芯片的发展，显著降低了器件的成本和功耗，提高了网络的灵活性和可扩展性。</w:t>
      </w:r>
      <w:r>
        <w:rPr>
          <w:rFonts w:hint="eastAsia"/>
        </w:rPr>
        <w:br/>
      </w:r>
      <w:r>
        <w:rPr>
          <w:rFonts w:hint="eastAsia"/>
        </w:rPr>
        <w:t>　　未来，光通信器件将向着更高的集成度和智能化方向发展。随着量子通信和太赫兹技术的成熟，下一代光通信器件将实现前所未有的传输速率和安全性。同时，软件定义网络（SDN）和网络功能虚拟化（NFV）的推进，将使光通信网络更加灵活，支持动态配置和优化。此外，面向物联网和边缘计算的低功耗、低成本光通信解决方案将得到重视，以满足海量终端设备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c5248a2ae439e" w:history="1">
        <w:r>
          <w:rPr>
            <w:rStyle w:val="Hyperlink"/>
          </w:rPr>
          <w:t>中国光纤网络建设光通信器件行业现状调研及发展趋势分析报告（2025-2031年）</w:t>
        </w:r>
      </w:hyperlink>
      <w:r>
        <w:rPr>
          <w:rFonts w:hint="eastAsia"/>
        </w:rPr>
        <w:t>》全面梳理了光纤网络建设光通信器件产业链，结合市场需求和市场规模等数据，深入剖析光纤网络建设光通信器件行业现状。报告详细探讨了光纤网络建设光通信器件市场竞争格局，重点关注重点企业及其品牌影响力，并分析了光纤网络建设光通信器件价格机制和细分市场特征。通过对光纤网络建设光通信器件技术现状及未来方向的评估，报告展望了光纤网络建设光通信器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中国光通信器件行业背景及发展环境分析</w:t>
      </w:r>
      <w:r>
        <w:rPr>
          <w:rFonts w:hint="eastAsia"/>
        </w:rPr>
        <w:br/>
      </w:r>
      <w:r>
        <w:rPr>
          <w:rFonts w:hint="eastAsia"/>
        </w:rPr>
        <w:t>　　1.1 光通信器件行业定义</w:t>
      </w:r>
      <w:r>
        <w:rPr>
          <w:rFonts w:hint="eastAsia"/>
        </w:rPr>
        <w:br/>
      </w:r>
      <w:r>
        <w:rPr>
          <w:rFonts w:hint="eastAsia"/>
        </w:rPr>
        <w:t>　　　　1.1.1 光通信器件行业定义</w:t>
      </w:r>
      <w:r>
        <w:rPr>
          <w:rFonts w:hint="eastAsia"/>
        </w:rPr>
        <w:br/>
      </w:r>
      <w:r>
        <w:rPr>
          <w:rFonts w:hint="eastAsia"/>
        </w:rPr>
        <w:t>　　　　1.1.2 光通信器件行业产品结构</w:t>
      </w:r>
      <w:r>
        <w:rPr>
          <w:rFonts w:hint="eastAsia"/>
        </w:rPr>
        <w:br/>
      </w:r>
      <w:r>
        <w:rPr>
          <w:rFonts w:hint="eastAsia"/>
        </w:rPr>
        <w:t>　　　　1.1.3 光通信器件在产业链中的地位</w:t>
      </w:r>
      <w:r>
        <w:rPr>
          <w:rFonts w:hint="eastAsia"/>
        </w:rPr>
        <w:br/>
      </w:r>
      <w:r>
        <w:rPr>
          <w:rFonts w:hint="eastAsia"/>
        </w:rPr>
        <w:t>　　　　1.1.4 光通信器件行业属性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光通信器件行业经济环境分析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（1）通信设备行业需求情况</w:t>
      </w:r>
      <w:r>
        <w:rPr>
          <w:rFonts w:hint="eastAsia"/>
        </w:rPr>
        <w:br/>
      </w:r>
      <w:r>
        <w:rPr>
          <w:rFonts w:hint="eastAsia"/>
        </w:rPr>
        <w:t>　　　　（2）通信设备行业价格走势</w:t>
      </w:r>
      <w:r>
        <w:rPr>
          <w:rFonts w:hint="eastAsia"/>
        </w:rPr>
        <w:br/>
      </w:r>
      <w:r>
        <w:rPr>
          <w:rFonts w:hint="eastAsia"/>
        </w:rPr>
        <w:t>　　　　（3）通信设备行业出口情况</w:t>
      </w:r>
      <w:r>
        <w:rPr>
          <w:rFonts w:hint="eastAsia"/>
        </w:rPr>
        <w:br/>
      </w:r>
      <w:r>
        <w:rPr>
          <w:rFonts w:hint="eastAsia"/>
        </w:rPr>
        <w:t>　　　　（4）通信设备行业投资情况</w:t>
      </w:r>
      <w:r>
        <w:rPr>
          <w:rFonts w:hint="eastAsia"/>
        </w:rPr>
        <w:br/>
      </w:r>
      <w:r>
        <w:rPr>
          <w:rFonts w:hint="eastAsia"/>
        </w:rPr>
        <w:t>　　1.3 光通信器件行业政策环境分析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（1）《关于推进光纤宽带网络建设的意见》</w:t>
      </w:r>
      <w:r>
        <w:rPr>
          <w:rFonts w:hint="eastAsia"/>
        </w:rPr>
        <w:br/>
      </w:r>
      <w:r>
        <w:rPr>
          <w:rFonts w:hint="eastAsia"/>
        </w:rPr>
        <w:t>　　　　（2）《关于推进第三代移动通信网络建设的意见》</w:t>
      </w:r>
      <w:r>
        <w:rPr>
          <w:rFonts w:hint="eastAsia"/>
        </w:rPr>
        <w:br/>
      </w:r>
      <w:r>
        <w:rPr>
          <w:rFonts w:hint="eastAsia"/>
        </w:rPr>
        <w:t>　　　　（3）《广电总局科技司关于成立中国下一代广播电视网（NGB）工作组的通知》</w:t>
      </w:r>
      <w:r>
        <w:rPr>
          <w:rFonts w:hint="eastAsia"/>
        </w:rPr>
        <w:br/>
      </w:r>
      <w:r>
        <w:rPr>
          <w:rFonts w:hint="eastAsia"/>
        </w:rPr>
        <w:t>　　　　（4）《关于促进战略性新兴产业国际化发展的指导意见》</w:t>
      </w:r>
      <w:r>
        <w:rPr>
          <w:rFonts w:hint="eastAsia"/>
        </w:rPr>
        <w:br/>
      </w:r>
      <w:r>
        <w:rPr>
          <w:rFonts w:hint="eastAsia"/>
        </w:rPr>
        <w:t>　　　　（5）《“十四五”产业技术创新规划》</w:t>
      </w:r>
      <w:r>
        <w:rPr>
          <w:rFonts w:hint="eastAsia"/>
        </w:rPr>
        <w:br/>
      </w:r>
      <w:r>
        <w:rPr>
          <w:rFonts w:hint="eastAsia"/>
        </w:rPr>
        <w:t>　　　　（6）《电子信息制造业“十四五”发展规划》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（7）《关于实施宽带普及提速工程的意见》</w:t>
      </w:r>
      <w:r>
        <w:rPr>
          <w:rFonts w:hint="eastAsia"/>
        </w:rPr>
        <w:br/>
      </w:r>
      <w:r>
        <w:rPr>
          <w:rFonts w:hint="eastAsia"/>
        </w:rPr>
        <w:t>　　　　（8）《通信业“十四五”发展规划》</w:t>
      </w:r>
      <w:r>
        <w:rPr>
          <w:rFonts w:hint="eastAsia"/>
        </w:rPr>
        <w:br/>
      </w:r>
      <w:r>
        <w:rPr>
          <w:rFonts w:hint="eastAsia"/>
        </w:rPr>
        <w:t>　　1.4 光通信器件行业技术环境分析</w:t>
      </w:r>
      <w:r>
        <w:rPr>
          <w:rFonts w:hint="eastAsia"/>
        </w:rPr>
        <w:br/>
      </w:r>
      <w:r>
        <w:rPr>
          <w:rFonts w:hint="eastAsia"/>
        </w:rPr>
        <w:t>　　　　1.4.1 光通信技术分析</w:t>
      </w:r>
      <w:r>
        <w:rPr>
          <w:rFonts w:hint="eastAsia"/>
        </w:rPr>
        <w:br/>
      </w:r>
      <w:r>
        <w:rPr>
          <w:rFonts w:hint="eastAsia"/>
        </w:rPr>
        <w:t>　　　　（1）光通信技术发展现状</w:t>
      </w:r>
      <w:r>
        <w:rPr>
          <w:rFonts w:hint="eastAsia"/>
        </w:rPr>
        <w:br/>
      </w:r>
      <w:r>
        <w:rPr>
          <w:rFonts w:hint="eastAsia"/>
        </w:rPr>
        <w:t>　　　　1）复用技术</w:t>
      </w:r>
      <w:r>
        <w:rPr>
          <w:rFonts w:hint="eastAsia"/>
        </w:rPr>
        <w:br/>
      </w:r>
      <w:r>
        <w:rPr>
          <w:rFonts w:hint="eastAsia"/>
        </w:rPr>
        <w:t>　　　　2）宽带放大器技术</w:t>
      </w:r>
      <w:r>
        <w:rPr>
          <w:rFonts w:hint="eastAsia"/>
        </w:rPr>
        <w:br/>
      </w:r>
      <w:r>
        <w:rPr>
          <w:rFonts w:hint="eastAsia"/>
        </w:rPr>
        <w:t>　　　　3）色散补偿技术</w:t>
      </w:r>
      <w:r>
        <w:rPr>
          <w:rFonts w:hint="eastAsia"/>
        </w:rPr>
        <w:br/>
      </w:r>
      <w:r>
        <w:rPr>
          <w:rFonts w:hint="eastAsia"/>
        </w:rPr>
        <w:t>　　　　4）孤子WDM传输技术</w:t>
      </w:r>
      <w:r>
        <w:rPr>
          <w:rFonts w:hint="eastAsia"/>
        </w:rPr>
        <w:br/>
      </w:r>
      <w:r>
        <w:rPr>
          <w:rFonts w:hint="eastAsia"/>
        </w:rPr>
        <w:t>　　　　5）光纤接入技术</w:t>
      </w:r>
      <w:r>
        <w:rPr>
          <w:rFonts w:hint="eastAsia"/>
        </w:rPr>
        <w:br/>
      </w:r>
      <w:r>
        <w:rPr>
          <w:rFonts w:hint="eastAsia"/>
        </w:rPr>
        <w:t>　　　　（2）光通信技术发展趋势</w:t>
      </w:r>
      <w:r>
        <w:rPr>
          <w:rFonts w:hint="eastAsia"/>
        </w:rPr>
        <w:br/>
      </w:r>
      <w:r>
        <w:rPr>
          <w:rFonts w:hint="eastAsia"/>
        </w:rPr>
        <w:t>　　　　1）光纤到户（FTTH）</w:t>
      </w:r>
      <w:r>
        <w:rPr>
          <w:rFonts w:hint="eastAsia"/>
        </w:rPr>
        <w:br/>
      </w:r>
      <w:r>
        <w:rPr>
          <w:rFonts w:hint="eastAsia"/>
        </w:rPr>
        <w:t>　　　　2）全光网络</w:t>
      </w:r>
      <w:r>
        <w:rPr>
          <w:rFonts w:hint="eastAsia"/>
        </w:rPr>
        <w:br/>
      </w:r>
      <w:r>
        <w:rPr>
          <w:rFonts w:hint="eastAsia"/>
        </w:rPr>
        <w:t>　　　　1.4.2 光通信器件技术分析</w:t>
      </w:r>
      <w:r>
        <w:rPr>
          <w:rFonts w:hint="eastAsia"/>
        </w:rPr>
        <w:br/>
      </w:r>
      <w:r>
        <w:rPr>
          <w:rFonts w:hint="eastAsia"/>
        </w:rPr>
        <w:t>　　　　（1）光通信器件技术发展现状</w:t>
      </w:r>
      <w:r>
        <w:rPr>
          <w:rFonts w:hint="eastAsia"/>
        </w:rPr>
        <w:br/>
      </w:r>
      <w:r>
        <w:rPr>
          <w:rFonts w:hint="eastAsia"/>
        </w:rPr>
        <w:t>　　　　1）光通信无源器件技术</w:t>
      </w:r>
      <w:r>
        <w:rPr>
          <w:rFonts w:hint="eastAsia"/>
        </w:rPr>
        <w:br/>
      </w:r>
      <w:r>
        <w:rPr>
          <w:rFonts w:hint="eastAsia"/>
        </w:rPr>
        <w:t>　　　　2）光通信有源器件技术</w:t>
      </w:r>
      <w:r>
        <w:rPr>
          <w:rFonts w:hint="eastAsia"/>
        </w:rPr>
        <w:br/>
      </w:r>
      <w:r>
        <w:rPr>
          <w:rFonts w:hint="eastAsia"/>
        </w:rPr>
        <w:t>　　　　（2）光通信器件技术发展趋势</w:t>
      </w:r>
      <w:r>
        <w:rPr>
          <w:rFonts w:hint="eastAsia"/>
        </w:rPr>
        <w:br/>
      </w:r>
      <w:r>
        <w:rPr>
          <w:rFonts w:hint="eastAsia"/>
        </w:rPr>
        <w:t>　　　　1）智能化</w:t>
      </w:r>
      <w:r>
        <w:rPr>
          <w:rFonts w:hint="eastAsia"/>
        </w:rPr>
        <w:br/>
      </w:r>
      <w:r>
        <w:rPr>
          <w:rFonts w:hint="eastAsia"/>
        </w:rPr>
        <w:t>　　　　2）小型化</w:t>
      </w:r>
      <w:r>
        <w:rPr>
          <w:rFonts w:hint="eastAsia"/>
        </w:rPr>
        <w:br/>
      </w:r>
      <w:r>
        <w:rPr>
          <w:rFonts w:hint="eastAsia"/>
        </w:rPr>
        <w:t>　　　　3）集成化</w:t>
      </w:r>
      <w:r>
        <w:rPr>
          <w:rFonts w:hint="eastAsia"/>
        </w:rPr>
        <w:br/>
      </w:r>
      <w:r>
        <w:rPr>
          <w:rFonts w:hint="eastAsia"/>
        </w:rPr>
        <w:t>　　1.5 光通信器件行业贸易环境分析</w:t>
      </w:r>
      <w:r>
        <w:rPr>
          <w:rFonts w:hint="eastAsia"/>
        </w:rPr>
        <w:br/>
      </w:r>
      <w:r>
        <w:rPr>
          <w:rFonts w:hint="eastAsia"/>
        </w:rPr>
        <w:t>　　　　1.5.1 行业产品贸易现状分析</w:t>
      </w:r>
      <w:r>
        <w:rPr>
          <w:rFonts w:hint="eastAsia"/>
        </w:rPr>
        <w:br/>
      </w:r>
      <w:r>
        <w:rPr>
          <w:rFonts w:hint="eastAsia"/>
        </w:rPr>
        <w:t>　　　　（1）电子信息行业出口情况</w:t>
      </w:r>
      <w:r>
        <w:rPr>
          <w:rFonts w:hint="eastAsia"/>
        </w:rPr>
        <w:br/>
      </w:r>
      <w:r>
        <w:rPr>
          <w:rFonts w:hint="eastAsia"/>
        </w:rPr>
        <w:t>　　　　（2）电子信息行业进口情况</w:t>
      </w:r>
      <w:r>
        <w:rPr>
          <w:rFonts w:hint="eastAsia"/>
        </w:rPr>
        <w:br/>
      </w:r>
      <w:r>
        <w:rPr>
          <w:rFonts w:hint="eastAsia"/>
        </w:rPr>
        <w:t>　　　　1.5.2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中国光通信器件行业发展状况分析</w:t>
      </w:r>
      <w:r>
        <w:rPr>
          <w:rFonts w:hint="eastAsia"/>
        </w:rPr>
        <w:br/>
      </w:r>
      <w:r>
        <w:rPr>
          <w:rFonts w:hint="eastAsia"/>
        </w:rPr>
        <w:t>　　2.1 中国光通信器件行业发展状况分析</w:t>
      </w:r>
      <w:r>
        <w:rPr>
          <w:rFonts w:hint="eastAsia"/>
        </w:rPr>
        <w:br/>
      </w:r>
      <w:r>
        <w:rPr>
          <w:rFonts w:hint="eastAsia"/>
        </w:rPr>
        <w:t>　　　　2.1.1 光通信器件行业发展概况</w:t>
      </w:r>
      <w:r>
        <w:rPr>
          <w:rFonts w:hint="eastAsia"/>
        </w:rPr>
        <w:br/>
      </w:r>
      <w:r>
        <w:rPr>
          <w:rFonts w:hint="eastAsia"/>
        </w:rPr>
        <w:t>　　　　2.1.2 光通信器件行业市场规模分析</w:t>
      </w:r>
      <w:r>
        <w:rPr>
          <w:rFonts w:hint="eastAsia"/>
        </w:rPr>
        <w:br/>
      </w:r>
      <w:r>
        <w:rPr>
          <w:rFonts w:hint="eastAsia"/>
        </w:rPr>
        <w:t>　　　　2.1.3 光通信器件行业影响因素分析</w:t>
      </w:r>
      <w:r>
        <w:rPr>
          <w:rFonts w:hint="eastAsia"/>
        </w:rPr>
        <w:br/>
      </w:r>
      <w:r>
        <w:rPr>
          <w:rFonts w:hint="eastAsia"/>
        </w:rPr>
        <w:t>　　　　（1）通信技术升级因素</w:t>
      </w:r>
      <w:r>
        <w:rPr>
          <w:rFonts w:hint="eastAsia"/>
        </w:rPr>
        <w:br/>
      </w:r>
      <w:r>
        <w:rPr>
          <w:rFonts w:hint="eastAsia"/>
        </w:rPr>
        <w:t>　　　　（2）全球分工与产业转移因素</w:t>
      </w:r>
      <w:r>
        <w:rPr>
          <w:rFonts w:hint="eastAsia"/>
        </w:rPr>
        <w:br/>
      </w:r>
      <w:r>
        <w:rPr>
          <w:rFonts w:hint="eastAsia"/>
        </w:rPr>
        <w:t>　　　　（3）宽带接入建设持续升温</w:t>
      </w:r>
      <w:r>
        <w:rPr>
          <w:rFonts w:hint="eastAsia"/>
        </w:rPr>
        <w:br/>
      </w:r>
      <w:r>
        <w:rPr>
          <w:rFonts w:hint="eastAsia"/>
        </w:rPr>
        <w:t>　　2.2 中国光通信器件市场竞争分析</w:t>
      </w:r>
      <w:r>
        <w:rPr>
          <w:rFonts w:hint="eastAsia"/>
        </w:rPr>
        <w:br/>
      </w:r>
      <w:r>
        <w:rPr>
          <w:rFonts w:hint="eastAsia"/>
        </w:rPr>
        <w:t>　　　　2.2.1 中国光通信器件行业竞争结构分析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2.2.2 跨国公司在中国的竞争分析</w:t>
      </w:r>
      <w:r>
        <w:rPr>
          <w:rFonts w:hint="eastAsia"/>
        </w:rPr>
        <w:br/>
      </w:r>
      <w:r>
        <w:rPr>
          <w:rFonts w:hint="eastAsia"/>
        </w:rPr>
        <w:t>　　　　（1）Finisar公司在华竞争分析</w:t>
      </w:r>
      <w:r>
        <w:rPr>
          <w:rFonts w:hint="eastAsia"/>
        </w:rPr>
        <w:br/>
      </w:r>
      <w:r>
        <w:rPr>
          <w:rFonts w:hint="eastAsia"/>
        </w:rPr>
        <w:t>　　　　（2）JDSU公司在华竞争分析</w:t>
      </w:r>
      <w:r>
        <w:rPr>
          <w:rFonts w:hint="eastAsia"/>
        </w:rPr>
        <w:br/>
      </w:r>
      <w:r>
        <w:rPr>
          <w:rFonts w:hint="eastAsia"/>
        </w:rPr>
        <w:t>　　　　（3）Oclaro公司在华竞争分析</w:t>
      </w:r>
      <w:r>
        <w:rPr>
          <w:rFonts w:hint="eastAsia"/>
        </w:rPr>
        <w:br/>
      </w:r>
      <w:r>
        <w:rPr>
          <w:rFonts w:hint="eastAsia"/>
        </w:rPr>
        <w:t>　　　　（4）Oplink公司在华竞争分析</w:t>
      </w:r>
      <w:r>
        <w:rPr>
          <w:rFonts w:hint="eastAsia"/>
        </w:rPr>
        <w:br/>
      </w:r>
      <w:r>
        <w:rPr>
          <w:rFonts w:hint="eastAsia"/>
        </w:rPr>
        <w:t>　　　　（5）AFOP公司在华竞争分析</w:t>
      </w:r>
      <w:r>
        <w:rPr>
          <w:rFonts w:hint="eastAsia"/>
        </w:rPr>
        <w:br/>
      </w:r>
      <w:r>
        <w:rPr>
          <w:rFonts w:hint="eastAsia"/>
        </w:rPr>
        <w:t>　　　　（6）住友电工株式会社在华竞争分析</w:t>
      </w:r>
      <w:r>
        <w:rPr>
          <w:rFonts w:hint="eastAsia"/>
        </w:rPr>
        <w:br/>
      </w:r>
      <w:r>
        <w:rPr>
          <w:rFonts w:hint="eastAsia"/>
        </w:rPr>
        <w:t>　　　　（7）IPG公司在华竞争分析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光纤宽带网络建设光通信器件市场需求分析需求</w:t>
      </w:r>
      <w:r>
        <w:rPr>
          <w:rFonts w:hint="eastAsia"/>
        </w:rPr>
        <w:br/>
      </w:r>
      <w:r>
        <w:rPr>
          <w:rFonts w:hint="eastAsia"/>
        </w:rPr>
        <w:t>　　3.1 光纤接入用户规模及预测</w:t>
      </w:r>
      <w:r>
        <w:rPr>
          <w:rFonts w:hint="eastAsia"/>
        </w:rPr>
        <w:br/>
      </w:r>
      <w:r>
        <w:rPr>
          <w:rFonts w:hint="eastAsia"/>
        </w:rPr>
        <w:t>　　3.3 运营商FTTX招标分析</w:t>
      </w:r>
      <w:r>
        <w:rPr>
          <w:rFonts w:hint="eastAsia"/>
        </w:rPr>
        <w:br/>
      </w:r>
      <w:r>
        <w:rPr>
          <w:rFonts w:hint="eastAsia"/>
        </w:rPr>
        <w:t>　　　　3.3.1 中国移动FTTX招标分析</w:t>
      </w:r>
      <w:r>
        <w:rPr>
          <w:rFonts w:hint="eastAsia"/>
        </w:rPr>
        <w:br/>
      </w:r>
      <w:r>
        <w:rPr>
          <w:rFonts w:hint="eastAsia"/>
        </w:rPr>
        <w:t>　　　　（1）集采数量</w:t>
      </w:r>
      <w:r>
        <w:rPr>
          <w:rFonts w:hint="eastAsia"/>
        </w:rPr>
        <w:br/>
      </w:r>
      <w:r>
        <w:rPr>
          <w:rFonts w:hint="eastAsia"/>
        </w:rPr>
        <w:t>　　　　（2）受益厂商</w:t>
      </w:r>
      <w:r>
        <w:rPr>
          <w:rFonts w:hint="eastAsia"/>
        </w:rPr>
        <w:br/>
      </w:r>
      <w:r>
        <w:rPr>
          <w:rFonts w:hint="eastAsia"/>
        </w:rPr>
        <w:t>　　　　3.3.2 中国联通FTTX招标分析</w:t>
      </w:r>
      <w:r>
        <w:rPr>
          <w:rFonts w:hint="eastAsia"/>
        </w:rPr>
        <w:br/>
      </w:r>
      <w:r>
        <w:rPr>
          <w:rFonts w:hint="eastAsia"/>
        </w:rPr>
        <w:t>　　　　（1）集采数量</w:t>
      </w:r>
      <w:r>
        <w:rPr>
          <w:rFonts w:hint="eastAsia"/>
        </w:rPr>
        <w:br/>
      </w:r>
      <w:r>
        <w:rPr>
          <w:rFonts w:hint="eastAsia"/>
        </w:rPr>
        <w:t>　　　　（2）受益厂商</w:t>
      </w:r>
      <w:r>
        <w:rPr>
          <w:rFonts w:hint="eastAsia"/>
        </w:rPr>
        <w:br/>
      </w:r>
      <w:r>
        <w:rPr>
          <w:rFonts w:hint="eastAsia"/>
        </w:rPr>
        <w:t>　　　　3.3.3 中国电信FTTX招标分析</w:t>
      </w:r>
      <w:r>
        <w:rPr>
          <w:rFonts w:hint="eastAsia"/>
        </w:rPr>
        <w:br/>
      </w:r>
      <w:r>
        <w:rPr>
          <w:rFonts w:hint="eastAsia"/>
        </w:rPr>
        <w:t>　　　　（1）集采数量</w:t>
      </w:r>
      <w:r>
        <w:rPr>
          <w:rFonts w:hint="eastAsia"/>
        </w:rPr>
        <w:br/>
      </w:r>
      <w:r>
        <w:rPr>
          <w:rFonts w:hint="eastAsia"/>
        </w:rPr>
        <w:t>　　　　（2）受益厂商</w:t>
      </w:r>
      <w:r>
        <w:rPr>
          <w:rFonts w:hint="eastAsia"/>
        </w:rPr>
        <w:br/>
      </w:r>
      <w:r>
        <w:rPr>
          <w:rFonts w:hint="eastAsia"/>
        </w:rPr>
        <w:t>　　3.4 运营商光纤宽带网络建设投资分析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3.4.1 中国移动光纤宽带网络建设投资分析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（1）光纤宽带网络建设投资额</w:t>
      </w:r>
      <w:r>
        <w:rPr>
          <w:rFonts w:hint="eastAsia"/>
        </w:rPr>
        <w:br/>
      </w:r>
      <w:r>
        <w:rPr>
          <w:rFonts w:hint="eastAsia"/>
        </w:rPr>
        <w:t>　　　　（2）光纤宽带网络建设投资额预测</w:t>
      </w:r>
      <w:r>
        <w:rPr>
          <w:rFonts w:hint="eastAsia"/>
        </w:rPr>
        <w:br/>
      </w:r>
      <w:r>
        <w:rPr>
          <w:rFonts w:hint="eastAsia"/>
        </w:rPr>
        <w:t>　　　　3.4.2 中国联通光纤宽带网络建设投资分析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（1）光纤宽带网络建设投资额</w:t>
      </w:r>
      <w:r>
        <w:rPr>
          <w:rFonts w:hint="eastAsia"/>
        </w:rPr>
        <w:br/>
      </w:r>
      <w:r>
        <w:rPr>
          <w:rFonts w:hint="eastAsia"/>
        </w:rPr>
        <w:t>　　　　（2）光纤网络宽带建设投资额预测</w:t>
      </w:r>
      <w:r>
        <w:rPr>
          <w:rFonts w:hint="eastAsia"/>
        </w:rPr>
        <w:br/>
      </w:r>
      <w:r>
        <w:rPr>
          <w:rFonts w:hint="eastAsia"/>
        </w:rPr>
        <w:t>　　　　3.4.3 中国电信光纤网络建设投资分析</w:t>
      </w:r>
      <w:r>
        <w:rPr>
          <w:rFonts w:hint="eastAsia"/>
        </w:rPr>
        <w:br/>
      </w:r>
      <w:r>
        <w:rPr>
          <w:rFonts w:hint="eastAsia"/>
        </w:rPr>
        <w:t>　　　　（1）光纤网络建设投资额</w:t>
      </w:r>
      <w:r>
        <w:rPr>
          <w:rFonts w:hint="eastAsia"/>
        </w:rPr>
        <w:br/>
      </w:r>
      <w:r>
        <w:rPr>
          <w:rFonts w:hint="eastAsia"/>
        </w:rPr>
        <w:t>　　　　（2）光纤网络建设投资额预测</w:t>
      </w:r>
      <w:r>
        <w:rPr>
          <w:rFonts w:hint="eastAsia"/>
        </w:rPr>
        <w:br/>
      </w:r>
      <w:r>
        <w:rPr>
          <w:rFonts w:hint="eastAsia"/>
        </w:rPr>
        <w:t>　　3.5 光纤网络建设光通信器件需求分析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中.智.林.中国光通信器件行业投资分析及预测</w:t>
      </w:r>
      <w:r>
        <w:rPr>
          <w:rFonts w:hint="eastAsia"/>
        </w:rPr>
        <w:br/>
      </w:r>
      <w:r>
        <w:rPr>
          <w:rFonts w:hint="eastAsia"/>
        </w:rPr>
        <w:t>　　4.1 光通信器件行业及产品市场吸引力评价</w:t>
      </w:r>
      <w:r>
        <w:rPr>
          <w:rFonts w:hint="eastAsia"/>
        </w:rPr>
        <w:br/>
      </w:r>
      <w:r>
        <w:rPr>
          <w:rFonts w:hint="eastAsia"/>
        </w:rPr>
        <w:t>　　　　4.1.1 光通信器件行业吸引力评价</w:t>
      </w:r>
      <w:r>
        <w:rPr>
          <w:rFonts w:hint="eastAsia"/>
        </w:rPr>
        <w:br/>
      </w:r>
      <w:r>
        <w:rPr>
          <w:rFonts w:hint="eastAsia"/>
        </w:rPr>
        <w:t>　　　　4.1.2 光通信器件行业产品市场吸引力评价</w:t>
      </w:r>
      <w:r>
        <w:rPr>
          <w:rFonts w:hint="eastAsia"/>
        </w:rPr>
        <w:br/>
      </w:r>
      <w:r>
        <w:rPr>
          <w:rFonts w:hint="eastAsia"/>
        </w:rPr>
        <w:t>　　4.2 中国光通信器件行业投资特性</w:t>
      </w:r>
      <w:r>
        <w:rPr>
          <w:rFonts w:hint="eastAsia"/>
        </w:rPr>
        <w:br/>
      </w:r>
      <w:r>
        <w:rPr>
          <w:rFonts w:hint="eastAsia"/>
        </w:rPr>
        <w:t>　　　　4.2.1 光通信器件行业进入壁垒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（2）产品认证壁垒</w:t>
      </w:r>
      <w:r>
        <w:rPr>
          <w:rFonts w:hint="eastAsia"/>
        </w:rPr>
        <w:br/>
      </w:r>
      <w:r>
        <w:rPr>
          <w:rFonts w:hint="eastAsia"/>
        </w:rPr>
        <w:t>　　　　（3）客户关系壁垒</w:t>
      </w:r>
      <w:r>
        <w:rPr>
          <w:rFonts w:hint="eastAsia"/>
        </w:rPr>
        <w:br/>
      </w:r>
      <w:r>
        <w:rPr>
          <w:rFonts w:hint="eastAsia"/>
        </w:rPr>
        <w:t>　　　　（4）制造工艺壁垒</w:t>
      </w:r>
      <w:r>
        <w:rPr>
          <w:rFonts w:hint="eastAsia"/>
        </w:rPr>
        <w:br/>
      </w:r>
      <w:r>
        <w:rPr>
          <w:rFonts w:hint="eastAsia"/>
        </w:rPr>
        <w:t>　　　　4.2.2 光通信器件行业盈利模式</w:t>
      </w:r>
      <w:r>
        <w:rPr>
          <w:rFonts w:hint="eastAsia"/>
        </w:rPr>
        <w:br/>
      </w:r>
      <w:r>
        <w:rPr>
          <w:rFonts w:hint="eastAsia"/>
        </w:rPr>
        <w:t>　　　　4.2.3 光通信器件行业盈利因素</w:t>
      </w:r>
      <w:r>
        <w:rPr>
          <w:rFonts w:hint="eastAsia"/>
        </w:rPr>
        <w:br/>
      </w:r>
      <w:r>
        <w:rPr>
          <w:rFonts w:hint="eastAsia"/>
        </w:rPr>
        <w:t>　　4.3 光通信器件行业投资兼并与重组整合分析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光通信器件行业投资兼并与重组整合概况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国际光通信器件行业投资兼并与重组整合动向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4.3.3 国内光通信器件行业投资兼并与重组整合动向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4.3.4 光通信器件行业投资兼并与重组整合特征判断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4.4 光通信器件行业投资风险分析</w:t>
      </w:r>
      <w:r>
        <w:rPr>
          <w:rFonts w:hint="eastAsia"/>
        </w:rPr>
        <w:br/>
      </w:r>
      <w:r>
        <w:rPr>
          <w:rFonts w:hint="eastAsia"/>
        </w:rPr>
        <w:t>　　　　4.4.1 光通信器件行业政策风险</w:t>
      </w:r>
      <w:r>
        <w:rPr>
          <w:rFonts w:hint="eastAsia"/>
        </w:rPr>
        <w:br/>
      </w:r>
      <w:r>
        <w:rPr>
          <w:rFonts w:hint="eastAsia"/>
        </w:rPr>
        <w:t>　　　　4.4.2 光通信器件行业技术风险</w:t>
      </w:r>
      <w:r>
        <w:rPr>
          <w:rFonts w:hint="eastAsia"/>
        </w:rPr>
        <w:br/>
      </w:r>
      <w:r>
        <w:rPr>
          <w:rFonts w:hint="eastAsia"/>
        </w:rPr>
        <w:t>　　　　4.4.3 光通信器件行业宏观经济波动风险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4.4.4 光通信器件行业汇率风险</w:t>
      </w:r>
      <w:r>
        <w:rPr>
          <w:rFonts w:hint="eastAsia"/>
        </w:rPr>
        <w:br/>
      </w:r>
      <w:r>
        <w:rPr>
          <w:rFonts w:hint="eastAsia"/>
        </w:rPr>
        <w:t>　　　　4.4.5 光通信器件行业其他风险</w:t>
      </w:r>
      <w:r>
        <w:rPr>
          <w:rFonts w:hint="eastAsia"/>
        </w:rPr>
        <w:br/>
      </w:r>
      <w:r>
        <w:rPr>
          <w:rFonts w:hint="eastAsia"/>
        </w:rPr>
        <w:t>　　4.5 光通信器件行业投资建议</w:t>
      </w:r>
      <w:r>
        <w:rPr>
          <w:rFonts w:hint="eastAsia"/>
        </w:rPr>
        <w:br/>
      </w:r>
      <w:r>
        <w:rPr>
          <w:rFonts w:hint="eastAsia"/>
        </w:rPr>
        <w:t>　　　　4.5.1 光通信器件行业投资价值</w:t>
      </w:r>
      <w:r>
        <w:rPr>
          <w:rFonts w:hint="eastAsia"/>
        </w:rPr>
        <w:br/>
      </w:r>
      <w:r>
        <w:rPr>
          <w:rFonts w:hint="eastAsia"/>
        </w:rPr>
        <w:t>　　　　4.5.2 光通信器件行业投资方式建议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1：光通信行业产业链</w:t>
      </w:r>
      <w:r>
        <w:rPr>
          <w:rFonts w:hint="eastAsia"/>
        </w:rPr>
        <w:br/>
      </w:r>
      <w:r>
        <w:rPr>
          <w:rFonts w:hint="eastAsia"/>
        </w:rPr>
        <w:t>　　图表 2：2025-2031年中国GDP增长速度（单位：百万元，%）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3：中国居民消费价格月度涨跌幅度（单位：%）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4：中国居民消费价格比上年涨跌幅度（单位：%）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5：最近连续六年中国全社会固定资产投资及增长情况（单位：亿元，%）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6：最近连续四年中国货物进出口总额（单位：亿美元）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7：最近连续五年我国通信设备制造业工业销售产值及增速（单位：亿元，%）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8：最近连续五年我国通信传输设备制造业工业销售产值及增速（单位：亿元，%）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9：最近连续三年我国通信设备、计算机及其他电子设备制造业产品出厂价格指数</w:t>
      </w:r>
      <w:r>
        <w:rPr>
          <w:rFonts w:hint="eastAsia"/>
        </w:rPr>
        <w:br/>
      </w:r>
      <w:r>
        <w:rPr>
          <w:rFonts w:hint="eastAsia"/>
        </w:rPr>
        <w:t>　　图表 10：中国主要电子设备产品出口额及增速（亿美元，%）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11：最近连续两年中国通信设备制造业累计投资额及增速（亿元，%）</w:t>
      </w:r>
      <w:r>
        <w:rPr>
          <w:rFonts w:hint="eastAsia"/>
        </w:rPr>
        <w:br/>
      </w:r>
      <w:r>
        <w:rPr>
          <w:rFonts w:hint="eastAsia"/>
        </w:rPr>
        <w:t>　　图表 12：最近连续两年中国电子信息行业累计出口额及增速（亿美元，%）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13：最近连续两年中国电子信息产业出口贸易结构（%）</w:t>
      </w:r>
      <w:r>
        <w:rPr>
          <w:rFonts w:hint="eastAsia"/>
        </w:rPr>
        <w:br/>
      </w:r>
      <w:r>
        <w:rPr>
          <w:rFonts w:hint="eastAsia"/>
        </w:rPr>
        <w:t>　　图表 14：最近连续两年中国电子信息行业累计进口额及增速（亿美元，%）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15：中国电子信息行业累计进口额及增速（亿美元，%）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16：2025-2031年我国进出口增速情况及预测（单位：%）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18：2025-2031年中国光通信器件市场规模及预测（单位：亿元）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19：住友电工株式会社在中国的生产销售基地</w:t>
      </w:r>
      <w:r>
        <w:rPr>
          <w:rFonts w:hint="eastAsia"/>
        </w:rPr>
        <w:br/>
      </w:r>
      <w:r>
        <w:rPr>
          <w:rFonts w:hint="eastAsia"/>
        </w:rPr>
        <w:t>　　图表 20：2025-2031年中国FTTX用户数及预测（单位：百万户，%）</w:t>
      </w:r>
      <w:r>
        <w:rPr>
          <w:rFonts w:hint="eastAsia"/>
        </w:rPr>
        <w:br/>
      </w:r>
      <w:r>
        <w:rPr>
          <w:rFonts w:hint="eastAsia"/>
        </w:rPr>
        <w:t>　　图表 21：2025-2031年全球光收发模块市场规模及预测（单位：亿美元，%）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22：2025-2031年国内FTTx市场与光收发模块需求规模及预测（单位：十亿元，%）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c5248a2ae439e" w:history="1">
        <w:r>
          <w:rPr>
            <w:rStyle w:val="Hyperlink"/>
          </w:rPr>
          <w:t>中国光纤网络建设光通信器件行业现状调研及发展趋势分析报告（2025-2031年）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c5248a2ae439e" w:history="1">
        <w:r>
          <w:rPr>
            <w:rStyle w:val="Hyperlink"/>
          </w:rPr>
          <w:t>https://www.20087.com/7/83/GuangXianWangLuoJianSheGuangTong.html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热点：光纤信号增强器、光纤通信器材、光纤通信设备有哪些、光纤通信简介、光纤通信的应用、光纤通信关键技术、光纤通信的载体、光纤通信设备的作用、通信光纤的主要材料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fccea733740f8" w:history="1">
      <w:r>
        <w:rPr>
          <w:rStyle w:val="Hyperlink"/>
        </w:rPr>
        <w:t>中国光纤网络建设光通信器件行业现状调研及发展趋势分析报告（2025-2031年）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uangXianWangLuoJianSheGuangTong.html" TargetMode="External" Id="R428c5248a2ae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uangXianWangLuoJianSheGuangTong.html" TargetMode="External" Id="R557fccea7337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2025-02-25T23:52:00Z</dcterms:created>
  <dcterms:modified xsi:type="dcterms:W3CDTF">2025-02-26T00:52:00Z</dcterms:modified>
  <dc:subject>中国光纤网络建设光通信器件行业现状调研及发展趋势分析报告（2025-2031年）</dc:subject>
  <dc:title>中国光纤网络建设光通信器件行业现状调研及发展趋势分析报告（2025-2031年）</dc:title>
  <cp:keywords>中国光纤网络建设光通信器件行业现状调研及发展趋势分析报告（2025-2031年）</cp:keywords>
  <dc:description>中国光纤网络建设光通信器件行业现状调研及发展趋势分析报告（2025-2031年）</dc:description>
</cp:coreProperties>
</file>