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760b41fe54fc0" w:history="1">
              <w:r>
                <w:rPr>
                  <w:rStyle w:val="Hyperlink"/>
                </w:rPr>
                <w:t>2025-2031年中国城轨车辆供电市场调研与趋势预测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760b41fe54fc0" w:history="1">
              <w:r>
                <w:rPr>
                  <w:rStyle w:val="Hyperlink"/>
                </w:rPr>
                <w:t>2025-2031年中国城轨车辆供电市场调研与趋势预测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760b41fe54fc0" w:history="1">
                <w:r>
                  <w:rPr>
                    <w:rStyle w:val="Hyperlink"/>
                  </w:rPr>
                  <w:t>https://www.20087.com/7/83/ChengGuiCheLiangGongDianDeQianJingQuShi.html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车辆供电系统是城市轨道交通运营的关键，它决定了列车的动力来源和运行效率。近年来，随着城市化进程的加快和对公共交通需求的增加，城轨车辆供电系统面临着更高的负荷和更复杂的要求。直流牵引供电系统因其高效性和可靠性，成为城轨供电的主流。同时，无线供电和超级电容等新兴技术的应用，为城轨车辆提供了更加灵活和环保的供电方案。</w:t>
      </w:r>
      <w:r>
        <w:rPr>
          <w:rFonts w:hint="eastAsia"/>
        </w:rPr>
        <w:br/>
      </w:r>
      <w:r>
        <w:rPr>
          <w:rFonts w:hint="eastAsia"/>
        </w:rPr>
        <w:t>　　未来，城轨车辆供电将更加注重能源效率和绿色能源的使用。随着可再生能源的普及，如太阳能和风能，城轨供电系统将更多地采用这些清洁电源，减少对化石燃料的依赖。同时，智能电网和储能技术的应用，将使供电系统能够更好地调节供需平衡，提高电网的稳定性和灵活性。此外，无线充电技术的发展，将使城轨车辆在运行中实现自动充电，进一步提升运营效率和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760b41fe54fc0" w:history="1">
        <w:r>
          <w:rPr>
            <w:rStyle w:val="Hyperlink"/>
          </w:rPr>
          <w:t>2025-2031年中国城轨车辆供电市场调研与趋势预测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城轨车辆供电行业的发展现状、市场规模、供需动态及进出口情况。报告详细解读了城轨车辆供电产业链上下游、重点区域市场、竞争格局及领先企业的表现，同时评估了城轨车辆供电行业风险与投资机会。通过对城轨车辆供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城轨车辆供电行业界定</w:t>
      </w:r>
      <w:r>
        <w:rPr>
          <w:rFonts w:hint="eastAsia"/>
        </w:rPr>
        <w:br/>
      </w:r>
      <w:r>
        <w:rPr>
          <w:rFonts w:hint="eastAsia"/>
        </w:rPr>
        <w:t>　　第一节 城轨车辆供电行业定义</w:t>
      </w:r>
      <w:r>
        <w:rPr>
          <w:rFonts w:hint="eastAsia"/>
        </w:rPr>
        <w:br/>
      </w:r>
      <w:r>
        <w:rPr>
          <w:rFonts w:hint="eastAsia"/>
        </w:rPr>
        <w:t>　　第二节 城轨车辆供电行业特点分析</w:t>
      </w:r>
      <w:r>
        <w:rPr>
          <w:rFonts w:hint="eastAsia"/>
        </w:rPr>
        <w:br/>
      </w:r>
      <w:r>
        <w:rPr>
          <w:rFonts w:hint="eastAsia"/>
        </w:rPr>
        <w:t>　　第三节 城轨车辆供电产业链分析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2025年世界城轨车辆供电行业市场运行形势分析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2025年全球城轨车辆供电行业发展概况</w:t>
      </w:r>
      <w:r>
        <w:rPr>
          <w:rFonts w:hint="eastAsia"/>
        </w:rPr>
        <w:br/>
      </w:r>
      <w:r>
        <w:rPr>
          <w:rFonts w:hint="eastAsia"/>
        </w:rPr>
        <w:t>　　第二节 世界城轨车辆供电行业发展走势</w:t>
      </w:r>
      <w:r>
        <w:rPr>
          <w:rFonts w:hint="eastAsia"/>
        </w:rPr>
        <w:br/>
      </w:r>
      <w:r>
        <w:rPr>
          <w:rFonts w:hint="eastAsia"/>
        </w:rPr>
        <w:t>　　　　二、全球城轨车辆供电行业市场分布情况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三、全球城轨车辆供电行业发展趋势分析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全球城轨车辆供电行业重点国家和区域分析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2024-2025年中国城轨车辆供电行业发展环境分析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2025年城轨车辆供电行业技术发展现状及趋势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当前我国城轨车辆供电技术发展现状</w:t>
      </w:r>
      <w:r>
        <w:rPr>
          <w:rFonts w:hint="eastAsia"/>
        </w:rPr>
        <w:br/>
      </w:r>
      <w:r>
        <w:rPr>
          <w:rFonts w:hint="eastAsia"/>
        </w:rPr>
        <w:t>　　第二节 中外城轨车辆供电技术差距及产生差距的主要原因分析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提高我国城轨车辆供电技术的对策</w:t>
      </w:r>
      <w:r>
        <w:rPr>
          <w:rFonts w:hint="eastAsia"/>
        </w:rPr>
        <w:br/>
      </w:r>
      <w:r>
        <w:rPr>
          <w:rFonts w:hint="eastAsia"/>
        </w:rPr>
        <w:t>　　第四节 我国城轨车辆供电研发、设计发展趋势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中国城轨车辆供电发展现状调研</w:t>
      </w:r>
      <w:r>
        <w:rPr>
          <w:rFonts w:hint="eastAsia"/>
        </w:rPr>
        <w:br/>
      </w:r>
      <w:r>
        <w:rPr>
          <w:rFonts w:hint="eastAsia"/>
        </w:rPr>
        <w:t>　　第一节 中国城轨车辆供电市场现状分析</w:t>
      </w:r>
      <w:r>
        <w:rPr>
          <w:rFonts w:hint="eastAsia"/>
        </w:rPr>
        <w:br/>
      </w:r>
      <w:r>
        <w:rPr>
          <w:rFonts w:hint="eastAsia"/>
        </w:rPr>
        <w:t>　　第二节 中国城轨车辆供电行业产量情况分析及预测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一、城轨车辆供电总体产能规模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三、2020-2025年中国城轨车辆供电产量统计</w:t>
      </w:r>
      <w:r>
        <w:rPr>
          <w:rFonts w:hint="eastAsia"/>
        </w:rPr>
        <w:br/>
      </w:r>
      <w:r>
        <w:rPr>
          <w:rFonts w:hint="eastAsia"/>
        </w:rPr>
        <w:t>　　　　二、城轨车辆供电生产区域分布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三、2025-2031年中国城轨车辆供电产量预测分析</w:t>
      </w:r>
      <w:r>
        <w:rPr>
          <w:rFonts w:hint="eastAsia"/>
        </w:rPr>
        <w:br/>
      </w:r>
      <w:r>
        <w:rPr>
          <w:rFonts w:hint="eastAsia"/>
        </w:rPr>
        <w:t>　　第三节 中国城轨车辆供电市场需求分析及预测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一、中国城轨车辆供电市场需求特点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二、2020-2025年中国城轨车辆供电市场需求量统计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三、2025-2031年中国城轨车辆供电市场需求量预测分析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中国城轨车辆供电行业进出口情况分析预测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2020-2025年中国城轨车辆供电行业进出口情况分析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一、2020-2025年中国城轨车辆供电行业进口分析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二、2020-2025年中国城轨车辆供电行业出口分析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2025-2031年中国城轨车辆供电行业进出口情况预测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一、2025-2031年中国城轨车辆供电行业进口预测分析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二、2025-2031年中国城轨车辆供电行业出口预测分析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影响城轨车辆供电行业进出口变化的主要原因分析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2020-2025年中国城轨车辆供电行业重点地区调研分析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一、中国城轨车辆供电行业重点区域市场结构调研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二、**地区城轨车辆供电市场调研分析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三、**地区城轨车辆供电市场调研分析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四、**地区城轨车辆供电市场调研分析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五、**地区城轨车辆供电市场调研分析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六、**地区城轨车辆供电市场调研分析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城轨车辆供电行业竞争格局分析</w:t>
      </w:r>
      <w:r>
        <w:rPr>
          <w:rFonts w:hint="eastAsia"/>
        </w:rPr>
        <w:br/>
      </w:r>
      <w:r>
        <w:rPr>
          <w:rFonts w:hint="eastAsia"/>
        </w:rPr>
        <w:t>　　第一节 城轨车辆供电行业集中度分析</w:t>
      </w:r>
      <w:r>
        <w:rPr>
          <w:rFonts w:hint="eastAsia"/>
        </w:rPr>
        <w:br/>
      </w:r>
      <w:r>
        <w:rPr>
          <w:rFonts w:hint="eastAsia"/>
        </w:rPr>
        <w:t>　　　　一、城轨车辆供电市场集中度分析</w:t>
      </w:r>
      <w:r>
        <w:rPr>
          <w:rFonts w:hint="eastAsia"/>
        </w:rPr>
        <w:br/>
      </w:r>
      <w:r>
        <w:rPr>
          <w:rFonts w:hint="eastAsia"/>
        </w:rPr>
        <w:t>　　　　二、城轨车辆供电企业集中度分析</w:t>
      </w:r>
      <w:r>
        <w:rPr>
          <w:rFonts w:hint="eastAsia"/>
        </w:rPr>
        <w:br/>
      </w:r>
      <w:r>
        <w:rPr>
          <w:rFonts w:hint="eastAsia"/>
        </w:rPr>
        <w:t>　　　　三、城轨车辆供电区域集中度分析</w:t>
      </w:r>
      <w:r>
        <w:rPr>
          <w:rFonts w:hint="eastAsia"/>
        </w:rPr>
        <w:br/>
      </w:r>
      <w:r>
        <w:rPr>
          <w:rFonts w:hint="eastAsia"/>
        </w:rPr>
        <w:t>　　第二节 城轨车辆供电行业主要企业竞争力分析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城轨车辆供电行业竞争格局分析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一、2025年城轨车辆供电行业竞争分析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二、2025年中外城轨车辆供电产品竞争分析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三、2020-2025年我国城轨车辆供电市场竞争分析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四、2025-2031年国内主要城轨车辆供电企业动向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城轨车辆供电行业细分产品市场调研分析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城轨车辆供电行业上、下游市场分析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城轨车辆供电行业上游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城轨车辆供电行业下游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城轨车辆供电行业重点企业发展调研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城轨车辆供电重点企业（一）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城轨车辆供电重点企业（二）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城轨车辆供电重点企业（三）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城轨车辆供电重点企业（四）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城轨车辆供电重点企业（五）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城轨车辆供电重点企业（六）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城轨车辆供电企业管理策略建议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提高城轨车辆供电企业竞争力的策略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一、提高中国城轨车辆供电企业核心竞争力的对策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二、城轨车辆供电企业提升竞争力的主要方向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三、影响城轨车辆供电企业核心竞争力的因素及提升途径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四、提高城轨车辆供电企业竞争力的策略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对我国城轨车辆供电品牌的战略思考</w:t>
      </w:r>
      <w:r>
        <w:rPr>
          <w:rFonts w:hint="eastAsia"/>
        </w:rPr>
        <w:br/>
      </w:r>
      <w:r>
        <w:rPr>
          <w:rFonts w:hint="eastAsia"/>
        </w:rPr>
        <w:t>　　　　一、城轨车辆供电实施品牌战略的意义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二、城轨车辆供电企业品牌的现状分析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三、我国城轨车辆供电企业的品牌战略</w:t>
      </w:r>
      <w:r>
        <w:rPr>
          <w:rFonts w:hint="eastAsia"/>
        </w:rPr>
        <w:br/>
      </w:r>
      <w:r>
        <w:rPr>
          <w:rFonts w:hint="eastAsia"/>
        </w:rPr>
        <w:t>　　　　四、城轨车辆供电品牌战略管理的策略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2025-2031年中国城轨车辆供电行业前景与风险预测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2025年中国城轨车辆供电市场前景分析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2025-2031年中国城轨车辆供电发展趋势预测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2025-2031年中国城轨车辆供电行业投资特性分析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一、2025-2031年中国城轨车辆供电行业进入壁垒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二、2025-2031年中国城轨车辆供电行业盈利模式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三、2025-2031年中国城轨车辆供电行业盈利因素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2025-2031年中国城轨车辆供电行业投资机会分析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一、2025-2031年中国城轨车辆供电细分市场投资机会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二、2025-2031年中国城轨车辆供电行业区域市场投资潜力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2025-2031年中国城轨车辆供电行业投资风险分析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一、2025-2031年中国城轨车辆供电行业市场竞争风险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二、2025-2031年中国城轨车辆供电行业技术风险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三、2025-2031年中国城轨车辆供电行业政策风险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四、2025-2031年中国城轨车辆供电行业进入退出风险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城轨车辆供电行业研究结论</w:t>
      </w:r>
      <w:r>
        <w:rPr>
          <w:rFonts w:hint="eastAsia"/>
        </w:rPr>
        <w:br/>
      </w:r>
      <w:r>
        <w:rPr>
          <w:rFonts w:hint="eastAsia"/>
        </w:rPr>
        <w:t>　　第二节 城轨车辆供电行业投资价值评估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[.中.智林.]城轨车辆供电行业投资建议</w:t>
      </w:r>
      <w:r>
        <w:rPr>
          <w:rFonts w:hint="eastAsia"/>
        </w:rPr>
        <w:br/>
      </w:r>
      <w:r>
        <w:rPr>
          <w:rFonts w:hint="eastAsia"/>
        </w:rPr>
        <w:t>　　　　一、城轨车辆供电行业投资策略建议</w:t>
      </w:r>
      <w:r>
        <w:rPr>
          <w:rFonts w:hint="eastAsia"/>
        </w:rPr>
        <w:br/>
      </w:r>
      <w:r>
        <w:rPr>
          <w:rFonts w:hint="eastAsia"/>
        </w:rPr>
        <w:t>　　　　二、城轨车辆供电行业投资方向建议</w:t>
      </w:r>
      <w:r>
        <w:rPr>
          <w:rFonts w:hint="eastAsia"/>
        </w:rPr>
        <w:br/>
      </w:r>
      <w:r>
        <w:rPr>
          <w:rFonts w:hint="eastAsia"/>
        </w:rPr>
        <w:t>　　　　三、城轨车辆供电行业投资方式建议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城轨车辆供电行业历程</w:t>
      </w:r>
      <w:r>
        <w:rPr>
          <w:rFonts w:hint="eastAsia"/>
        </w:rPr>
        <w:br/>
      </w:r>
      <w:r>
        <w:rPr>
          <w:rFonts w:hint="eastAsia"/>
        </w:rPr>
        <w:t>　　图表 城轨车辆供电行业生命周期</w:t>
      </w:r>
      <w:r>
        <w:rPr>
          <w:rFonts w:hint="eastAsia"/>
        </w:rPr>
        <w:br/>
      </w:r>
      <w:r>
        <w:rPr>
          <w:rFonts w:hint="eastAsia"/>
        </w:rPr>
        <w:t>　　图表 城轨车辆供电行业产业链分析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2020-2025年城轨车辆供电行业市场容量分析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2025年中国城轨车辆供电行业需求领域分布格局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2020-2025年中国城轨车辆供电出口金额分析</w:t>
      </w:r>
      <w:r>
        <w:rPr>
          <w:rFonts w:hint="eastAsia"/>
        </w:rPr>
        <w:br/>
      </w:r>
      <w:r>
        <w:rPr>
          <w:rFonts w:hint="eastAsia"/>
        </w:rPr>
        <w:t>　　图表 2025年中国城轨车辆供电进口国家及地区分析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**地区城轨车辆供电市场规模及增长情况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**地区城轨车辆供电行业市场需求情况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**地区城轨车辆供电市场规模及增长情况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**地区城轨车辆供电行业市场需求情况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**地区城轨车辆供电市场规模及增长情况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**地区城轨车辆供电行业市场需求情况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**地区城轨车辆供电市场规模及增长情况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**地区城轨车辆供电行业市场需求情况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城轨车辆供电企业信息</w:t>
      </w:r>
      <w:r>
        <w:rPr>
          <w:rFonts w:hint="eastAsia"/>
        </w:rPr>
        <w:br/>
      </w:r>
      <w:r>
        <w:rPr>
          <w:rFonts w:hint="eastAsia"/>
        </w:rPr>
        <w:t>　　图表 城轨车辆供电企业经营情况分析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760b41fe54fc0" w:history="1">
        <w:r>
          <w:rPr>
            <w:rStyle w:val="Hyperlink"/>
          </w:rPr>
          <w:t>2025-2031年中国城轨车辆供电市场调研与趋势预测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760b41fe54fc0" w:history="1">
        <w:r>
          <w:rPr>
            <w:rStyle w:val="Hyperlink"/>
          </w:rPr>
          <w:t>https://www.20087.com/7/83/ChengGuiCheLiangGongDianDeQianJingQuShi.html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轨供电和铁道供电的区别、城轨车辆供电系统组成、城轨供电专业是干什么的、城轨车辆供电制式有哪两种、城轨供电中级论文、城轨车辆供电方式有几种、城轨供电专业、城轨车辆供电节能技术论文、城轨牵引供电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895d5d28c4a09" w:history="1">
      <w:r>
        <w:rPr>
          <w:rStyle w:val="Hyperlink"/>
        </w:rPr>
        <w:t>2025-2031年中国城轨车辆供电市场调研与趋势预测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engGuiCheLiangGongDianDeQianJingQuShi.html" TargetMode="External" Id="R58b760b41fe5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engGuiCheLiangGongDianDeQianJingQuShi.html" TargetMode="External" Id="R805895d5d28c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2024-10-05T23:49:00Z</dcterms:created>
  <dcterms:modified xsi:type="dcterms:W3CDTF">2024-10-06T00:49:00Z</dcterms:modified>
  <dc:subject>2025-2031年中国城轨车辆供电市场调研与趋势预测</dc:subject>
  <dc:title>2025-2031年中国城轨车辆供电市场调研与趋势预测</dc:title>
  <cp:keywords>2025-2031年中国城轨车辆供电市场调研与趋势预测</cp:keywords>
  <dc:description>2025-2031年中国城轨车辆供电市场调研与趋势预测</dc:description>
</cp:coreProperties>
</file>