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bf8683bc547ed" w:history="1">
              <w:r>
                <w:rPr>
                  <w:rStyle w:val="Hyperlink"/>
                </w:rPr>
                <w:t>中国干散货船行业现状分析与发展趋势研究报告（2025年版）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bf8683bc547ed" w:history="1">
              <w:r>
                <w:rPr>
                  <w:rStyle w:val="Hyperlink"/>
                </w:rPr>
                <w:t>中国干散货船行业现状分析与发展趋势研究报告（2025年版）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bf8683bc547ed" w:history="1">
                <w:r>
                  <w:rPr>
                    <w:rStyle w:val="Hyperlink"/>
                  </w:rPr>
                  <w:t>https://www.20087.com/7/63/GanSanHuoChuanHangYeQianJingFenX.html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散货船是海上运输大宗货物如煤炭、矿石、粮食等的重要工具。近年来，随着全球贸易的复苏，干散货船市场呈现出回暖的趋势。国际海事组织(IMO)关于船舶能效和排放的规定对干散货船的设计和运营提出了新的要求，促使船舶向更加环保的方向发展。</w:t>
      </w:r>
      <w:r>
        <w:rPr>
          <w:rFonts w:hint="eastAsia"/>
        </w:rPr>
        <w:br/>
      </w:r>
      <w:r>
        <w:rPr>
          <w:rFonts w:hint="eastAsia"/>
        </w:rPr>
        <w:t>　　未来，干散货船的发展将更加注重能效和环保。一方面，通过优化船体设计和采用先进的推进技术，提高船舶的燃油效率，减少温室气体排放。另一方面，随着IMO环保法规的实施，干散货船将更加注重使用清洁能源，如液化天然气(LNG)等替代燃料。此外，智能化技术的应用，如自动驾驶、远程监控等，将提高干散货船的运营效率和安全性。</w:t>
      </w:r>
      <w:r>
        <w:rPr>
          <w:rFonts w:hint="eastAsia"/>
        </w:rPr>
        <w:br/>
      </w:r>
      <w:r>
        <w:rPr>
          <w:rFonts w:hint="eastAsia"/>
        </w:rPr>
        <w:t>　　《</w:t>
      </w:r>
      <w:hyperlink r:id="R307bf8683bc547ed" w:history="1">
        <w:r>
          <w:rPr>
            <w:rStyle w:val="Hyperlink"/>
          </w:rPr>
          <w:t>中国干散货船行业现状分析与发展趋势研究报告（2025年版）</w:t>
        </w:r>
      </w:hyperlink>
      <w:r>
        <w:rPr>
          <w:rFonts w:hint="eastAsia"/>
        </w:rPr>
        <w:t>》依托多年行业监测数据，结合干散货船行业现状与未来前景，系统分析了干散货船市场需求、市场规模、产业链结构、价格机制及细分市场特征。报告对干散货船市场前景进行了客观评估，预测了干散货船行业发展趋势，并详细解读了品牌竞争格局、市场集中度及重点企业的运营表现。此外，报告通过SWOT分析识别了干散货船行业机遇与潜在风险，为投资者和决策者提供了科学、规范的战略建议，助力把握干散货船行业的投资方向与发展机会。</w:t>
      </w:r>
      <w:r>
        <w:rPr>
          <w:rFonts w:hint="eastAsia"/>
        </w:rPr>
        <w:br/>
      </w:r>
      <w:r>
        <w:rPr>
          <w:rFonts w:hint="eastAsia"/>
        </w:rPr>
        <w:br/>
      </w:r>
      <w:r>
        <w:rPr>
          <w:rFonts w:hint="eastAsia"/>
        </w:rPr>
        <w:t>第一章 2024-2025年中国船舶制造行业运行形势分析</w:t>
      </w:r>
      <w:r>
        <w:rPr>
          <w:rFonts w:hint="eastAsia"/>
        </w:rPr>
        <w:br/>
      </w:r>
      <w:r>
        <w:rPr>
          <w:rFonts w:hint="eastAsia"/>
        </w:rPr>
        <w:t>　　第一节 2024-2025年中国船舶制造业发展概况</w:t>
      </w:r>
      <w:r>
        <w:rPr>
          <w:rFonts w:hint="eastAsia"/>
        </w:rPr>
        <w:br/>
      </w:r>
      <w:r>
        <w:rPr>
          <w:rFonts w:hint="eastAsia"/>
        </w:rPr>
        <w:t>　　　　一、中国航运业的运行回顾</w:t>
      </w:r>
      <w:r>
        <w:rPr>
          <w:rFonts w:hint="eastAsia"/>
        </w:rPr>
        <w:br/>
      </w:r>
      <w:r>
        <w:rPr>
          <w:rFonts w:hint="eastAsia"/>
        </w:rPr>
        <w:t>　　　　二、船舶工业与国民经济的发展</w:t>
      </w:r>
      <w:r>
        <w:rPr>
          <w:rFonts w:hint="eastAsia"/>
        </w:rPr>
        <w:br/>
      </w:r>
      <w:r>
        <w:rPr>
          <w:rFonts w:hint="eastAsia"/>
        </w:rPr>
        <w:t>　　　　三、中国船舶工业的技术水平分析</w:t>
      </w:r>
      <w:r>
        <w:rPr>
          <w:rFonts w:hint="eastAsia"/>
        </w:rPr>
        <w:br/>
      </w:r>
      <w:r>
        <w:rPr>
          <w:rFonts w:hint="eastAsia"/>
        </w:rPr>
        <w:t>　　第二节 中国船舶制造业SCP范式浅析</w:t>
      </w:r>
      <w:r>
        <w:rPr>
          <w:rFonts w:hint="eastAsia"/>
        </w:rPr>
        <w:br/>
      </w:r>
      <w:r>
        <w:rPr>
          <w:rFonts w:hint="eastAsia"/>
        </w:rPr>
        <w:t>　　　　一、船舶制造业的市场结构</w:t>
      </w:r>
      <w:r>
        <w:rPr>
          <w:rFonts w:hint="eastAsia"/>
        </w:rPr>
        <w:br/>
      </w:r>
      <w:r>
        <w:rPr>
          <w:rFonts w:hint="eastAsia"/>
        </w:rPr>
        <w:t>　　　　二、中国船舶制造业的市场行为</w:t>
      </w:r>
      <w:r>
        <w:rPr>
          <w:rFonts w:hint="eastAsia"/>
        </w:rPr>
        <w:br/>
      </w:r>
      <w:r>
        <w:rPr>
          <w:rFonts w:hint="eastAsia"/>
        </w:rPr>
        <w:t>　　　　三、中国船舶制造业的市场绩效</w:t>
      </w:r>
      <w:r>
        <w:rPr>
          <w:rFonts w:hint="eastAsia"/>
        </w:rPr>
        <w:br/>
      </w:r>
      <w:r>
        <w:rPr>
          <w:rFonts w:hint="eastAsia"/>
        </w:rPr>
        <w:t>　　　　四、产业组织政策建议</w:t>
      </w:r>
      <w:r>
        <w:rPr>
          <w:rFonts w:hint="eastAsia"/>
        </w:rPr>
        <w:br/>
      </w:r>
      <w:r>
        <w:rPr>
          <w:rFonts w:hint="eastAsia"/>
        </w:rPr>
        <w:t>　　第三节 2024-2025年中国船舶工业发展存在的问题分析</w:t>
      </w:r>
      <w:r>
        <w:rPr>
          <w:rFonts w:hint="eastAsia"/>
        </w:rPr>
        <w:br/>
      </w:r>
      <w:r>
        <w:rPr>
          <w:rFonts w:hint="eastAsia"/>
        </w:rPr>
        <w:t>　　　　一、中国船舶业发展存在的不足</w:t>
      </w:r>
      <w:r>
        <w:rPr>
          <w:rFonts w:hint="eastAsia"/>
        </w:rPr>
        <w:br/>
      </w:r>
      <w:r>
        <w:rPr>
          <w:rFonts w:hint="eastAsia"/>
        </w:rPr>
        <w:t>　　　　二、国内船舶工业发展的突出矛盾与主要特征</w:t>
      </w:r>
      <w:r>
        <w:rPr>
          <w:rFonts w:hint="eastAsia"/>
        </w:rPr>
        <w:br/>
      </w:r>
      <w:r>
        <w:rPr>
          <w:rFonts w:hint="eastAsia"/>
        </w:rPr>
        <w:t>　　　　三、船舶业高速增长背后存在的隐忧</w:t>
      </w:r>
      <w:r>
        <w:rPr>
          <w:rFonts w:hint="eastAsia"/>
        </w:rPr>
        <w:br/>
      </w:r>
      <w:r>
        <w:rPr>
          <w:rFonts w:hint="eastAsia"/>
        </w:rPr>
        <w:t>　　　　四、中国船舶工业发展中面临的三大瓶颈</w:t>
      </w:r>
      <w:r>
        <w:rPr>
          <w:rFonts w:hint="eastAsia"/>
        </w:rPr>
        <w:br/>
      </w:r>
      <w:r>
        <w:rPr>
          <w:rFonts w:hint="eastAsia"/>
        </w:rPr>
        <w:t>　　　　五、中国船舶业受到产能扩张的弊病</w:t>
      </w:r>
      <w:r>
        <w:rPr>
          <w:rFonts w:hint="eastAsia"/>
        </w:rPr>
        <w:br/>
      </w:r>
      <w:r>
        <w:rPr>
          <w:rFonts w:hint="eastAsia"/>
        </w:rPr>
        <w:br/>
      </w:r>
      <w:r>
        <w:rPr>
          <w:rFonts w:hint="eastAsia"/>
        </w:rPr>
        <w:t>第二章 2024-2025年中国干散货船发展环境分析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2024-2025年我国固定资产投资走势</w:t>
      </w:r>
      <w:r>
        <w:rPr>
          <w:rFonts w:hint="eastAsia"/>
        </w:rPr>
        <w:br/>
      </w:r>
      <w:r>
        <w:rPr>
          <w:rFonts w:hint="eastAsia"/>
        </w:rPr>
        <w:t>　　　　六、进出口总额及增长率分析</w:t>
      </w:r>
      <w:r>
        <w:rPr>
          <w:rFonts w:hint="eastAsia"/>
        </w:rPr>
        <w:br/>
      </w:r>
      <w:r>
        <w:rPr>
          <w:rFonts w:hint="eastAsia"/>
        </w:rPr>
        <w:t>　　第二节 2024-2025年中国干散货船行业发展政策环境分析</w:t>
      </w:r>
      <w:r>
        <w:rPr>
          <w:rFonts w:hint="eastAsia"/>
        </w:rPr>
        <w:br/>
      </w:r>
      <w:r>
        <w:rPr>
          <w:rFonts w:hint="eastAsia"/>
        </w:rPr>
        <w:t>　　　　一、国内船舶管理业规定</w:t>
      </w:r>
      <w:r>
        <w:rPr>
          <w:rFonts w:hint="eastAsia"/>
        </w:rPr>
        <w:br/>
      </w:r>
      <w:r>
        <w:rPr>
          <w:rFonts w:hint="eastAsia"/>
        </w:rPr>
        <w:t>　　　　二、船舶检验工作管理暂行办法</w:t>
      </w:r>
      <w:r>
        <w:rPr>
          <w:rFonts w:hint="eastAsia"/>
        </w:rPr>
        <w:br/>
      </w:r>
      <w:r>
        <w:rPr>
          <w:rFonts w:hint="eastAsia"/>
        </w:rPr>
        <w:t>　　　　三、中华人民共和国船舶登记条例</w:t>
      </w:r>
      <w:r>
        <w:rPr>
          <w:rFonts w:hint="eastAsia"/>
        </w:rPr>
        <w:br/>
      </w:r>
      <w:r>
        <w:rPr>
          <w:rFonts w:hint="eastAsia"/>
        </w:rPr>
        <w:t>　　　　四、中华人民共和国老旧船舶管理规定</w:t>
      </w:r>
      <w:r>
        <w:rPr>
          <w:rFonts w:hint="eastAsia"/>
        </w:rPr>
        <w:br/>
      </w:r>
      <w:r>
        <w:rPr>
          <w:rFonts w:hint="eastAsia"/>
        </w:rPr>
        <w:t>　　第三节 2024-2025年中国干散货船行业发展社会环境分析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2024-2025年世界干散货船市场营运概况分析</w:t>
      </w:r>
      <w:r>
        <w:rPr>
          <w:rFonts w:hint="eastAsia"/>
        </w:rPr>
        <w:br/>
      </w:r>
      <w:r>
        <w:rPr>
          <w:rFonts w:hint="eastAsia"/>
        </w:rPr>
        <w:t>　　第一节 2024-2025年国际干散货船运力概况</w:t>
      </w:r>
      <w:r>
        <w:rPr>
          <w:rFonts w:hint="eastAsia"/>
        </w:rPr>
        <w:br/>
      </w:r>
      <w:r>
        <w:rPr>
          <w:rFonts w:hint="eastAsia"/>
        </w:rPr>
        <w:t>　　　　一、散货船类型分析</w:t>
      </w:r>
      <w:r>
        <w:rPr>
          <w:rFonts w:hint="eastAsia"/>
        </w:rPr>
        <w:br/>
      </w:r>
      <w:r>
        <w:rPr>
          <w:rFonts w:hint="eastAsia"/>
        </w:rPr>
        <w:t>　　　　二、世界干散货船市场面临运力持续短缺</w:t>
      </w:r>
      <w:r>
        <w:rPr>
          <w:rFonts w:hint="eastAsia"/>
        </w:rPr>
        <w:br/>
      </w:r>
      <w:r>
        <w:rPr>
          <w:rFonts w:hint="eastAsia"/>
        </w:rPr>
        <w:t>　　　　三、2024-2025年全球干散货船订单分析</w:t>
      </w:r>
      <w:r>
        <w:rPr>
          <w:rFonts w:hint="eastAsia"/>
        </w:rPr>
        <w:br/>
      </w:r>
      <w:r>
        <w:rPr>
          <w:rFonts w:hint="eastAsia"/>
        </w:rPr>
        <w:t>　　　　四、国际干散货船运费率将持续上涨</w:t>
      </w:r>
      <w:r>
        <w:rPr>
          <w:rFonts w:hint="eastAsia"/>
        </w:rPr>
        <w:br/>
      </w:r>
      <w:r>
        <w:rPr>
          <w:rFonts w:hint="eastAsia"/>
        </w:rPr>
        <w:t>　　第二节 2024-2025年全球干散货船市场发展概况</w:t>
      </w:r>
      <w:r>
        <w:rPr>
          <w:rFonts w:hint="eastAsia"/>
        </w:rPr>
        <w:br/>
      </w:r>
      <w:r>
        <w:rPr>
          <w:rFonts w:hint="eastAsia"/>
        </w:rPr>
        <w:t>　　　　一、干散货船市场回升</w:t>
      </w:r>
      <w:r>
        <w:rPr>
          <w:rFonts w:hint="eastAsia"/>
        </w:rPr>
        <w:br/>
      </w:r>
      <w:r>
        <w:rPr>
          <w:rFonts w:hint="eastAsia"/>
        </w:rPr>
        <w:t>　　　　二、干散货船运输市场结构浅析</w:t>
      </w:r>
      <w:r>
        <w:rPr>
          <w:rFonts w:hint="eastAsia"/>
        </w:rPr>
        <w:br/>
      </w:r>
      <w:r>
        <w:rPr>
          <w:rFonts w:hint="eastAsia"/>
        </w:rPr>
        <w:t>　　　　三、全球干散货船运市场保持强劲</w:t>
      </w:r>
      <w:r>
        <w:rPr>
          <w:rFonts w:hint="eastAsia"/>
        </w:rPr>
        <w:br/>
      </w:r>
      <w:r>
        <w:rPr>
          <w:rFonts w:hint="eastAsia"/>
        </w:rPr>
        <w:t>　　第三节 2024-2025年世界干散货船市场走势预测分析</w:t>
      </w:r>
      <w:r>
        <w:rPr>
          <w:rFonts w:hint="eastAsia"/>
        </w:rPr>
        <w:br/>
      </w:r>
      <w:r>
        <w:rPr>
          <w:rFonts w:hint="eastAsia"/>
        </w:rPr>
        <w:br/>
      </w:r>
      <w:r>
        <w:rPr>
          <w:rFonts w:hint="eastAsia"/>
        </w:rPr>
        <w:t>第四章 2024-2025年中国干散货船市场运行动态分析</w:t>
      </w:r>
      <w:r>
        <w:rPr>
          <w:rFonts w:hint="eastAsia"/>
        </w:rPr>
        <w:br/>
      </w:r>
      <w:r>
        <w:rPr>
          <w:rFonts w:hint="eastAsia"/>
        </w:rPr>
        <w:t>　　第一节 2024-2025年中国干散货船市场发展总体形势</w:t>
      </w:r>
      <w:r>
        <w:rPr>
          <w:rFonts w:hint="eastAsia"/>
        </w:rPr>
        <w:br/>
      </w:r>
      <w:r>
        <w:rPr>
          <w:rFonts w:hint="eastAsia"/>
        </w:rPr>
        <w:t>　　　　一、我国散货船成交量分析</w:t>
      </w:r>
      <w:r>
        <w:rPr>
          <w:rFonts w:hint="eastAsia"/>
        </w:rPr>
        <w:br/>
      </w:r>
      <w:r>
        <w:rPr>
          <w:rFonts w:hint="eastAsia"/>
        </w:rPr>
        <w:t>　　　　二、中国干散货船市场运行状况</w:t>
      </w:r>
      <w:r>
        <w:rPr>
          <w:rFonts w:hint="eastAsia"/>
        </w:rPr>
        <w:br/>
      </w:r>
      <w:r>
        <w:rPr>
          <w:rFonts w:hint="eastAsia"/>
        </w:rPr>
        <w:t>　　　　三、国内干散货船产品结构分析</w:t>
      </w:r>
      <w:r>
        <w:rPr>
          <w:rFonts w:hint="eastAsia"/>
        </w:rPr>
        <w:br/>
      </w:r>
      <w:r>
        <w:rPr>
          <w:rFonts w:hint="eastAsia"/>
        </w:rPr>
        <w:t>　　第二节 2024-2025年中国干散货船市场最新动态</w:t>
      </w:r>
      <w:r>
        <w:rPr>
          <w:rFonts w:hint="eastAsia"/>
        </w:rPr>
        <w:br/>
      </w:r>
      <w:r>
        <w:rPr>
          <w:rFonts w:hint="eastAsia"/>
        </w:rPr>
        <w:t>　　　　一、中国二手干散货船市场动态</w:t>
      </w:r>
      <w:r>
        <w:rPr>
          <w:rFonts w:hint="eastAsia"/>
        </w:rPr>
        <w:br/>
      </w:r>
      <w:r>
        <w:rPr>
          <w:rFonts w:hint="eastAsia"/>
        </w:rPr>
        <w:t>　　　　二、国内干散货船市场需求形势分析</w:t>
      </w:r>
      <w:r>
        <w:rPr>
          <w:rFonts w:hint="eastAsia"/>
        </w:rPr>
        <w:br/>
      </w:r>
      <w:r>
        <w:rPr>
          <w:rFonts w:hint="eastAsia"/>
        </w:rPr>
        <w:t>　　　　三、干散货船是常规发展影响因素</w:t>
      </w:r>
      <w:r>
        <w:rPr>
          <w:rFonts w:hint="eastAsia"/>
        </w:rPr>
        <w:br/>
      </w:r>
      <w:r>
        <w:rPr>
          <w:rFonts w:hint="eastAsia"/>
        </w:rPr>
        <w:t>　　第三节 2024-2025年中国干散货船舶经营现状分析与对策浅析</w:t>
      </w:r>
      <w:r>
        <w:rPr>
          <w:rFonts w:hint="eastAsia"/>
        </w:rPr>
        <w:br/>
      </w:r>
      <w:r>
        <w:rPr>
          <w:rFonts w:hint="eastAsia"/>
        </w:rPr>
        <w:t>　　　　一、干散货船舶的经营成效显著</w:t>
      </w:r>
      <w:r>
        <w:rPr>
          <w:rFonts w:hint="eastAsia"/>
        </w:rPr>
        <w:br/>
      </w:r>
      <w:r>
        <w:rPr>
          <w:rFonts w:hint="eastAsia"/>
        </w:rPr>
        <w:t>　　　　二、干散货船舶经营存在的主要问题</w:t>
      </w:r>
      <w:r>
        <w:rPr>
          <w:rFonts w:hint="eastAsia"/>
        </w:rPr>
        <w:br/>
      </w:r>
      <w:r>
        <w:rPr>
          <w:rFonts w:hint="eastAsia"/>
        </w:rPr>
        <w:t>　　　　三、干散货船舶经营的发展策略</w:t>
      </w:r>
      <w:r>
        <w:rPr>
          <w:rFonts w:hint="eastAsia"/>
        </w:rPr>
        <w:br/>
      </w:r>
      <w:r>
        <w:rPr>
          <w:rFonts w:hint="eastAsia"/>
        </w:rPr>
        <w:br/>
      </w:r>
      <w:r>
        <w:rPr>
          <w:rFonts w:hint="eastAsia"/>
        </w:rPr>
        <w:t>第五章 2024-2025年中国船舶制造行业主要数据监测分析</w:t>
      </w:r>
      <w:r>
        <w:rPr>
          <w:rFonts w:hint="eastAsia"/>
        </w:rPr>
        <w:br/>
      </w:r>
      <w:r>
        <w:rPr>
          <w:rFonts w:hint="eastAsia"/>
        </w:rPr>
        <w:t>　　第一节 2024-2025年中国船舶制造行业规模分析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2024-2025年中国船舶制造行业结构分析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2024-2025年中国船舶制造行业产值分析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2024-2025年中国船舶制造行业成本费用分析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2024-2025年中国船舶制造行业盈利能力分析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中国载重量不超过15万吨散货船进口数据分析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中国载重量不超过15万吨散货船出口数据分析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中国载重量不超过15万吨散货船进出口平均单价分析</w:t>
      </w:r>
      <w:r>
        <w:rPr>
          <w:rFonts w:hint="eastAsia"/>
        </w:rPr>
        <w:br/>
      </w:r>
      <w:r>
        <w:rPr>
          <w:rFonts w:hint="eastAsia"/>
        </w:rPr>
        <w:t>　　第四节 中国载重量不超过15万吨散货船进出口国家及地区分析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中国15万吨＜载重量≤30万吨散货船进出口数据监测分析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中国15万吨＜载重量≤30万吨散货船出口数据分析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中国15万吨＜载重量≤30万吨散货船进出口平均单价分析</w:t>
      </w:r>
      <w:r>
        <w:rPr>
          <w:rFonts w:hint="eastAsia"/>
        </w:rPr>
        <w:br/>
      </w:r>
      <w:r>
        <w:rPr>
          <w:rFonts w:hint="eastAsia"/>
        </w:rPr>
        <w:t>　　第四节 中国15万吨＜载重量≤30万吨散货船进出口国家及地区分析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中国载重量超过30万吨的散货船进口数据分析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中国载重量超过30万吨的散货船出口数据分析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中国载重量超过30万吨的散货船进出口平均单价分析</w:t>
      </w:r>
      <w:r>
        <w:rPr>
          <w:rFonts w:hint="eastAsia"/>
        </w:rPr>
        <w:br/>
      </w:r>
      <w:r>
        <w:rPr>
          <w:rFonts w:hint="eastAsia"/>
        </w:rPr>
        <w:t>　　第四节 中国载重量超过30万吨的散货船进出口国家及地区分析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2024-2025年中国干散货船发展销售预测分析</w:t>
      </w:r>
      <w:r>
        <w:rPr>
          <w:rFonts w:hint="eastAsia"/>
        </w:rPr>
        <w:br/>
      </w:r>
      <w:r>
        <w:rPr>
          <w:rFonts w:hint="eastAsia"/>
        </w:rPr>
        <w:t>　　第一节 2024-2025年中国船舶制造业竞争情况分析</w:t>
      </w:r>
      <w:r>
        <w:rPr>
          <w:rFonts w:hint="eastAsia"/>
        </w:rPr>
        <w:br/>
      </w:r>
      <w:r>
        <w:rPr>
          <w:rFonts w:hint="eastAsia"/>
        </w:rPr>
        <w:t>　　　　一、设计成为中国造船业竞争的软肋</w:t>
      </w:r>
      <w:r>
        <w:rPr>
          <w:rFonts w:hint="eastAsia"/>
        </w:rPr>
        <w:br/>
      </w:r>
      <w:r>
        <w:rPr>
          <w:rFonts w:hint="eastAsia"/>
        </w:rPr>
        <w:t>　　　　二、中国造船业竞争力逐步提高</w:t>
      </w:r>
      <w:r>
        <w:rPr>
          <w:rFonts w:hint="eastAsia"/>
        </w:rPr>
        <w:br/>
      </w:r>
      <w:r>
        <w:rPr>
          <w:rFonts w:hint="eastAsia"/>
        </w:rPr>
        <w:t>　　　　三、中国船舶工业挑战日韩</w:t>
      </w:r>
      <w:r>
        <w:rPr>
          <w:rFonts w:hint="eastAsia"/>
        </w:rPr>
        <w:br/>
      </w:r>
      <w:r>
        <w:rPr>
          <w:rFonts w:hint="eastAsia"/>
        </w:rPr>
        <w:t>　　第二节 2024-2025年中国干散货船业竞争情况分析</w:t>
      </w:r>
      <w:r>
        <w:rPr>
          <w:rFonts w:hint="eastAsia"/>
        </w:rPr>
        <w:br/>
      </w:r>
      <w:r>
        <w:rPr>
          <w:rFonts w:hint="eastAsia"/>
        </w:rPr>
        <w:t>　　　　一、散货船正面临货柜船竞争</w:t>
      </w:r>
      <w:r>
        <w:rPr>
          <w:rFonts w:hint="eastAsia"/>
        </w:rPr>
        <w:br/>
      </w:r>
      <w:r>
        <w:rPr>
          <w:rFonts w:hint="eastAsia"/>
        </w:rPr>
        <w:t>　　　　二、干散货船市场竞争力分析</w:t>
      </w:r>
      <w:r>
        <w:rPr>
          <w:rFonts w:hint="eastAsia"/>
        </w:rPr>
        <w:br/>
      </w:r>
      <w:r>
        <w:rPr>
          <w:rFonts w:hint="eastAsia"/>
        </w:rPr>
        <w:t>　　　　三、干散货船市场竞争存在的问题分析</w:t>
      </w:r>
      <w:r>
        <w:rPr>
          <w:rFonts w:hint="eastAsia"/>
        </w:rPr>
        <w:br/>
      </w:r>
      <w:r>
        <w:rPr>
          <w:rFonts w:hint="eastAsia"/>
        </w:rPr>
        <w:t>　　第三节 2024-2025年中国重点省市造船业的发展格局分析</w:t>
      </w:r>
      <w:r>
        <w:rPr>
          <w:rFonts w:hint="eastAsia"/>
        </w:rPr>
        <w:br/>
      </w:r>
      <w:r>
        <w:rPr>
          <w:rFonts w:hint="eastAsia"/>
        </w:rPr>
        <w:br/>
      </w:r>
      <w:r>
        <w:rPr>
          <w:rFonts w:hint="eastAsia"/>
        </w:rPr>
        <w:t>第十章 2024-2025年中国干散货船重点企业竞争力与关键性数据分析</w:t>
      </w:r>
      <w:r>
        <w:rPr>
          <w:rFonts w:hint="eastAsia"/>
        </w:rPr>
        <w:br/>
      </w:r>
      <w:r>
        <w:rPr>
          <w:rFonts w:hint="eastAsia"/>
        </w:rPr>
        <w:t>　　第一节 沪东中华造船（集团）有限公司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广州广船国际股份有限公司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大连船舶重工集团有限公司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上海外高桥造船有限公司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渤海船舶重工有限责任公司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江南造船（集团）有限责任公司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江苏新世纪造船股份有限公司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福建省马尾造船股份有限公司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南通宏强船舶重工有限公司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台州市万昌船舶修造有限公司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2024-2025年中国干散货运输市场运营态势分析</w:t>
      </w:r>
      <w:r>
        <w:rPr>
          <w:rFonts w:hint="eastAsia"/>
        </w:rPr>
        <w:br/>
      </w:r>
      <w:r>
        <w:rPr>
          <w:rFonts w:hint="eastAsia"/>
        </w:rPr>
        <w:t>　　第一节 2024-2025年中国干散货运输概况</w:t>
      </w:r>
      <w:r>
        <w:rPr>
          <w:rFonts w:hint="eastAsia"/>
        </w:rPr>
        <w:br/>
      </w:r>
      <w:r>
        <w:rPr>
          <w:rFonts w:hint="eastAsia"/>
        </w:rPr>
        <w:t>　　　　一、中国因素继续支撑干散货运输市场</w:t>
      </w:r>
      <w:r>
        <w:rPr>
          <w:rFonts w:hint="eastAsia"/>
        </w:rPr>
        <w:br/>
      </w:r>
      <w:r>
        <w:rPr>
          <w:rFonts w:hint="eastAsia"/>
        </w:rPr>
        <w:t>　　　　二、中国干散货海运市场发展态势良好</w:t>
      </w:r>
      <w:r>
        <w:rPr>
          <w:rFonts w:hint="eastAsia"/>
        </w:rPr>
        <w:br/>
      </w:r>
      <w:r>
        <w:rPr>
          <w:rFonts w:hint="eastAsia"/>
        </w:rPr>
        <w:t>　　　　三、中国与东盟干散货海运发展分析</w:t>
      </w:r>
      <w:r>
        <w:rPr>
          <w:rFonts w:hint="eastAsia"/>
        </w:rPr>
        <w:br/>
      </w:r>
      <w:r>
        <w:rPr>
          <w:rFonts w:hint="eastAsia"/>
        </w:rPr>
        <w:t>　　第二节 铁矿石运输</w:t>
      </w:r>
      <w:r>
        <w:rPr>
          <w:rFonts w:hint="eastAsia"/>
        </w:rPr>
        <w:br/>
      </w:r>
      <w:r>
        <w:rPr>
          <w:rFonts w:hint="eastAsia"/>
        </w:rPr>
        <w:t>　　　　一、世界铁矿石海运发展总体分析</w:t>
      </w:r>
      <w:r>
        <w:rPr>
          <w:rFonts w:hint="eastAsia"/>
        </w:rPr>
        <w:br/>
      </w:r>
      <w:r>
        <w:rPr>
          <w:rFonts w:hint="eastAsia"/>
        </w:rPr>
        <w:t>　　　　二、全球铁矿石海运贸易蓬勃发展</w:t>
      </w:r>
      <w:r>
        <w:rPr>
          <w:rFonts w:hint="eastAsia"/>
        </w:rPr>
        <w:br/>
      </w:r>
      <w:r>
        <w:rPr>
          <w:rFonts w:hint="eastAsia"/>
        </w:rPr>
        <w:t>　　　　三、中国铁矿石海运发展遭遇瓶颈</w:t>
      </w:r>
      <w:r>
        <w:rPr>
          <w:rFonts w:hint="eastAsia"/>
        </w:rPr>
        <w:br/>
      </w:r>
      <w:r>
        <w:rPr>
          <w:rFonts w:hint="eastAsia"/>
        </w:rPr>
        <w:t>　　　　四、中国保障铁矿石海运发展的措施</w:t>
      </w:r>
      <w:r>
        <w:rPr>
          <w:rFonts w:hint="eastAsia"/>
        </w:rPr>
        <w:br/>
      </w:r>
      <w:r>
        <w:rPr>
          <w:rFonts w:hint="eastAsia"/>
        </w:rPr>
        <w:t>　　　　五、世界铁矿石海运贸易发展预测</w:t>
      </w:r>
      <w:r>
        <w:rPr>
          <w:rFonts w:hint="eastAsia"/>
        </w:rPr>
        <w:br/>
      </w:r>
      <w:r>
        <w:rPr>
          <w:rFonts w:hint="eastAsia"/>
        </w:rPr>
        <w:t>　　第三节 煤炭运输</w:t>
      </w:r>
      <w:r>
        <w:rPr>
          <w:rFonts w:hint="eastAsia"/>
        </w:rPr>
        <w:br/>
      </w:r>
      <w:r>
        <w:rPr>
          <w:rFonts w:hint="eastAsia"/>
        </w:rPr>
        <w:t>　　　　一、世界煤炭供求量对国际干散货海运市场的影响</w:t>
      </w:r>
      <w:r>
        <w:rPr>
          <w:rFonts w:hint="eastAsia"/>
        </w:rPr>
        <w:br/>
      </w:r>
      <w:r>
        <w:rPr>
          <w:rFonts w:hint="eastAsia"/>
        </w:rPr>
        <w:t>　　　　二、中国煤炭运输影响海运市场</w:t>
      </w:r>
      <w:r>
        <w:rPr>
          <w:rFonts w:hint="eastAsia"/>
        </w:rPr>
        <w:br/>
      </w:r>
      <w:r>
        <w:rPr>
          <w:rFonts w:hint="eastAsia"/>
        </w:rPr>
        <w:t>　　　　三、中国港口煤炭运输市场发展综述</w:t>
      </w:r>
      <w:r>
        <w:rPr>
          <w:rFonts w:hint="eastAsia"/>
        </w:rPr>
        <w:br/>
      </w:r>
      <w:r>
        <w:rPr>
          <w:rFonts w:hint="eastAsia"/>
        </w:rPr>
        <w:t>　　第四节 2025-2031年中国干散货运输市场的发展趋势预测</w:t>
      </w:r>
      <w:r>
        <w:rPr>
          <w:rFonts w:hint="eastAsia"/>
        </w:rPr>
        <w:br/>
      </w:r>
      <w:r>
        <w:rPr>
          <w:rFonts w:hint="eastAsia"/>
        </w:rPr>
        <w:t>　　　　一、未来世界干散货海运市场运行形势预测</w:t>
      </w:r>
      <w:r>
        <w:rPr>
          <w:rFonts w:hint="eastAsia"/>
        </w:rPr>
        <w:br/>
      </w:r>
      <w:r>
        <w:rPr>
          <w:rFonts w:hint="eastAsia"/>
        </w:rPr>
        <w:t>　　　　二、全球干散货海运市场可能步入衰退</w:t>
      </w:r>
      <w:r>
        <w:rPr>
          <w:rFonts w:hint="eastAsia"/>
        </w:rPr>
        <w:br/>
      </w:r>
      <w:r>
        <w:rPr>
          <w:rFonts w:hint="eastAsia"/>
        </w:rPr>
        <w:t>　　　　三、干散货运输市场将进入老龄船拆解高峰期</w:t>
      </w:r>
      <w:r>
        <w:rPr>
          <w:rFonts w:hint="eastAsia"/>
        </w:rPr>
        <w:br/>
      </w:r>
      <w:r>
        <w:rPr>
          <w:rFonts w:hint="eastAsia"/>
        </w:rPr>
        <w:br/>
      </w:r>
      <w:r>
        <w:rPr>
          <w:rFonts w:hint="eastAsia"/>
        </w:rPr>
        <w:t>第十二章 2025-2031年中国干散货船产业前景与预测分析</w:t>
      </w:r>
      <w:r>
        <w:rPr>
          <w:rFonts w:hint="eastAsia"/>
        </w:rPr>
        <w:br/>
      </w:r>
      <w:r>
        <w:rPr>
          <w:rFonts w:hint="eastAsia"/>
        </w:rPr>
        <w:t>　　第一节 2025-2031年中国船舶制造业前景分析</w:t>
      </w:r>
      <w:r>
        <w:rPr>
          <w:rFonts w:hint="eastAsia"/>
        </w:rPr>
        <w:br/>
      </w:r>
      <w:r>
        <w:rPr>
          <w:rFonts w:hint="eastAsia"/>
        </w:rPr>
        <w:t>　　　　一、全世界轻便型散货船市场前景看好</w:t>
      </w:r>
      <w:r>
        <w:rPr>
          <w:rFonts w:hint="eastAsia"/>
        </w:rPr>
        <w:br/>
      </w:r>
      <w:r>
        <w:rPr>
          <w:rFonts w:hint="eastAsia"/>
        </w:rPr>
        <w:t>　　　　二、中国造散货船市场广阔</w:t>
      </w:r>
      <w:r>
        <w:rPr>
          <w:rFonts w:hint="eastAsia"/>
        </w:rPr>
        <w:br/>
      </w:r>
      <w:r>
        <w:rPr>
          <w:rFonts w:hint="eastAsia"/>
        </w:rPr>
        <w:t>　　　　三、干散货船技术发展趋势分析</w:t>
      </w:r>
      <w:r>
        <w:rPr>
          <w:rFonts w:hint="eastAsia"/>
        </w:rPr>
        <w:br/>
      </w:r>
      <w:r>
        <w:rPr>
          <w:rFonts w:hint="eastAsia"/>
        </w:rPr>
        <w:t>　　第二节 2025-2031年中国干散货船行业市场预测分析</w:t>
      </w:r>
      <w:r>
        <w:rPr>
          <w:rFonts w:hint="eastAsia"/>
        </w:rPr>
        <w:br/>
      </w:r>
      <w:r>
        <w:rPr>
          <w:rFonts w:hint="eastAsia"/>
        </w:rPr>
        <w:t>　　　　一、干散货船市场供给预测分析</w:t>
      </w:r>
      <w:r>
        <w:rPr>
          <w:rFonts w:hint="eastAsia"/>
        </w:rPr>
        <w:br/>
      </w:r>
      <w:r>
        <w:rPr>
          <w:rFonts w:hint="eastAsia"/>
        </w:rPr>
        <w:t>　　　　二、干散货船需求预测分析</w:t>
      </w:r>
      <w:r>
        <w:rPr>
          <w:rFonts w:hint="eastAsia"/>
        </w:rPr>
        <w:br/>
      </w:r>
      <w:r>
        <w:rPr>
          <w:rFonts w:hint="eastAsia"/>
        </w:rPr>
        <w:t>　　　　三、干散货船进出口形势预测分析</w:t>
      </w:r>
      <w:r>
        <w:rPr>
          <w:rFonts w:hint="eastAsia"/>
        </w:rPr>
        <w:br/>
      </w:r>
      <w:r>
        <w:rPr>
          <w:rFonts w:hint="eastAsia"/>
        </w:rPr>
        <w:t>　　第三节 2025-2031年中国干散货船行业市场盈利预测分析</w:t>
      </w:r>
      <w:r>
        <w:rPr>
          <w:rFonts w:hint="eastAsia"/>
        </w:rPr>
        <w:br/>
      </w:r>
      <w:r>
        <w:rPr>
          <w:rFonts w:hint="eastAsia"/>
        </w:rPr>
        <w:br/>
      </w:r>
      <w:r>
        <w:rPr>
          <w:rFonts w:hint="eastAsia"/>
        </w:rPr>
        <w:t>第十三章 2025-2031年中国干散货船行业投资机会与风险分析</w:t>
      </w:r>
      <w:r>
        <w:rPr>
          <w:rFonts w:hint="eastAsia"/>
        </w:rPr>
        <w:br/>
      </w:r>
      <w:r>
        <w:rPr>
          <w:rFonts w:hint="eastAsia"/>
        </w:rPr>
        <w:t>　　第一节 2025-2031年中国干散货船行业投资环境分析</w:t>
      </w:r>
      <w:r>
        <w:rPr>
          <w:rFonts w:hint="eastAsia"/>
        </w:rPr>
        <w:br/>
      </w:r>
      <w:r>
        <w:rPr>
          <w:rFonts w:hint="eastAsia"/>
        </w:rPr>
        <w:t>　　第二节 2025-2031年中国干散货船行业投资机会分析</w:t>
      </w:r>
      <w:r>
        <w:rPr>
          <w:rFonts w:hint="eastAsia"/>
        </w:rPr>
        <w:br/>
      </w:r>
      <w:r>
        <w:rPr>
          <w:rFonts w:hint="eastAsia"/>
        </w:rPr>
        <w:t>　　　　一、全球造船产业的转移</w:t>
      </w:r>
      <w:r>
        <w:rPr>
          <w:rFonts w:hint="eastAsia"/>
        </w:rPr>
        <w:br/>
      </w:r>
      <w:r>
        <w:rPr>
          <w:rFonts w:hint="eastAsia"/>
        </w:rPr>
        <w:t>　　　　二、世界造船业的产品结构调整动态</w:t>
      </w:r>
      <w:r>
        <w:rPr>
          <w:rFonts w:hint="eastAsia"/>
        </w:rPr>
        <w:br/>
      </w:r>
      <w:r>
        <w:rPr>
          <w:rFonts w:hint="eastAsia"/>
        </w:rPr>
        <w:t>　　　　三、重点投资领域分析</w:t>
      </w:r>
      <w:r>
        <w:rPr>
          <w:rFonts w:hint="eastAsia"/>
        </w:rPr>
        <w:br/>
      </w:r>
      <w:r>
        <w:rPr>
          <w:rFonts w:hint="eastAsia"/>
        </w:rPr>
        <w:t>　　第三节 2025-2031年中国干散货船行业投资风险分析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三、原材料风险</w:t>
      </w:r>
      <w:r>
        <w:rPr>
          <w:rFonts w:hint="eastAsia"/>
        </w:rPr>
        <w:br/>
      </w:r>
      <w:r>
        <w:rPr>
          <w:rFonts w:hint="eastAsia"/>
        </w:rPr>
        <w:t>　　　　四、外资进入风险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2024-2025年中国船舶制造行业企业数量及增长率分析 单位：个</w:t>
      </w:r>
      <w:r>
        <w:rPr>
          <w:rFonts w:hint="eastAsia"/>
        </w:rPr>
        <w:br/>
      </w:r>
      <w:r>
        <w:rPr>
          <w:rFonts w:hint="eastAsia"/>
        </w:rPr>
        <w:t>　　图表 2024-2025年中国船舶制造行业亏损企业数量及增长率分析 单位：个</w:t>
      </w:r>
      <w:r>
        <w:rPr>
          <w:rFonts w:hint="eastAsia"/>
        </w:rPr>
        <w:br/>
      </w:r>
      <w:r>
        <w:rPr>
          <w:rFonts w:hint="eastAsia"/>
        </w:rPr>
        <w:t>　　图表 2024-2025年中国船舶制造行业从业人数及同比增长分析 单位：个</w:t>
      </w:r>
      <w:r>
        <w:rPr>
          <w:rFonts w:hint="eastAsia"/>
        </w:rPr>
        <w:br/>
      </w:r>
      <w:r>
        <w:rPr>
          <w:rFonts w:hint="eastAsia"/>
        </w:rPr>
        <w:t>　　图表 2024-2025年中国船舶制造企业总资产分析 单位：亿元</w:t>
      </w:r>
      <w:r>
        <w:rPr>
          <w:rFonts w:hint="eastAsia"/>
        </w:rPr>
        <w:br/>
      </w:r>
      <w:r>
        <w:rPr>
          <w:rFonts w:hint="eastAsia"/>
        </w:rPr>
        <w:t>　　图表 2024-2025年中国船舶制造行业不同类型企业数量 单位：个</w:t>
      </w:r>
      <w:r>
        <w:rPr>
          <w:rFonts w:hint="eastAsia"/>
        </w:rPr>
        <w:br/>
      </w:r>
      <w:r>
        <w:rPr>
          <w:rFonts w:hint="eastAsia"/>
        </w:rPr>
        <w:t>　　图表 2024-2025年中国船舶制造行业不同所有制企业数量 单位：个</w:t>
      </w:r>
      <w:r>
        <w:rPr>
          <w:rFonts w:hint="eastAsia"/>
        </w:rPr>
        <w:br/>
      </w:r>
      <w:r>
        <w:rPr>
          <w:rFonts w:hint="eastAsia"/>
        </w:rPr>
        <w:t>　　图表 2024-2025年中国船舶制造行业不同类型销售收入 单位：千元</w:t>
      </w:r>
      <w:r>
        <w:rPr>
          <w:rFonts w:hint="eastAsia"/>
        </w:rPr>
        <w:br/>
      </w:r>
      <w:r>
        <w:rPr>
          <w:rFonts w:hint="eastAsia"/>
        </w:rPr>
        <w:t>　　图表 2024-2025年中国船舶制造行业不同所有制销售收入 单位：千元</w:t>
      </w:r>
      <w:r>
        <w:rPr>
          <w:rFonts w:hint="eastAsia"/>
        </w:rPr>
        <w:br/>
      </w:r>
      <w:r>
        <w:rPr>
          <w:rFonts w:hint="eastAsia"/>
        </w:rPr>
        <w:t>　　图表 2024-2025年中国船舶制造产成品及增长分析 单位：亿元</w:t>
      </w:r>
      <w:r>
        <w:rPr>
          <w:rFonts w:hint="eastAsia"/>
        </w:rPr>
        <w:br/>
      </w:r>
      <w:r>
        <w:rPr>
          <w:rFonts w:hint="eastAsia"/>
        </w:rPr>
        <w:t>　　图表 2024-2025年中国船舶制造工业销售产值分析 单位：亿元</w:t>
      </w:r>
      <w:r>
        <w:rPr>
          <w:rFonts w:hint="eastAsia"/>
        </w:rPr>
        <w:br/>
      </w:r>
      <w:r>
        <w:rPr>
          <w:rFonts w:hint="eastAsia"/>
        </w:rPr>
        <w:t>　　图表 2024-2025年中国船舶制造出口交货值分析 单位：亿元</w:t>
      </w:r>
      <w:r>
        <w:rPr>
          <w:rFonts w:hint="eastAsia"/>
        </w:rPr>
        <w:br/>
      </w:r>
      <w:r>
        <w:rPr>
          <w:rFonts w:hint="eastAsia"/>
        </w:rPr>
        <w:t>　　图表 2024-2025年中国船舶制造行业销售成本分析 单位：亿元</w:t>
      </w:r>
      <w:r>
        <w:rPr>
          <w:rFonts w:hint="eastAsia"/>
        </w:rPr>
        <w:br/>
      </w:r>
      <w:r>
        <w:rPr>
          <w:rFonts w:hint="eastAsia"/>
        </w:rPr>
        <w:t>　　图表 2024-2025年中国船舶制造行业费用分析 单位：亿元</w:t>
      </w:r>
      <w:r>
        <w:rPr>
          <w:rFonts w:hint="eastAsia"/>
        </w:rPr>
        <w:br/>
      </w:r>
      <w:r>
        <w:rPr>
          <w:rFonts w:hint="eastAsia"/>
        </w:rPr>
        <w:t>　　图表 2024-2025年中国船舶制造行业主要盈利指标分析 单位：亿元</w:t>
      </w:r>
      <w:r>
        <w:rPr>
          <w:rFonts w:hint="eastAsia"/>
        </w:rPr>
        <w:br/>
      </w:r>
      <w:r>
        <w:rPr>
          <w:rFonts w:hint="eastAsia"/>
        </w:rPr>
        <w:t>　　图表 2024-2025年中国船舶制造行业主要盈利能力指标分析</w:t>
      </w:r>
      <w:r>
        <w:rPr>
          <w:rFonts w:hint="eastAsia"/>
        </w:rPr>
        <w:br/>
      </w:r>
      <w:r>
        <w:rPr>
          <w:rFonts w:hint="eastAsia"/>
        </w:rPr>
        <w:t>　　图表 中国载重量不超过15万吨散货船进口数量分析</w:t>
      </w:r>
      <w:r>
        <w:rPr>
          <w:rFonts w:hint="eastAsia"/>
        </w:rPr>
        <w:br/>
      </w:r>
      <w:r>
        <w:rPr>
          <w:rFonts w:hint="eastAsia"/>
        </w:rPr>
        <w:t>　　图表 中国载重量不超过15万吨散货船进口金额分析</w:t>
      </w:r>
      <w:r>
        <w:rPr>
          <w:rFonts w:hint="eastAsia"/>
        </w:rPr>
        <w:br/>
      </w:r>
      <w:r>
        <w:rPr>
          <w:rFonts w:hint="eastAsia"/>
        </w:rPr>
        <w:t>　　图表 中国载重量不超过15万吨散货船出口数量分析</w:t>
      </w:r>
      <w:r>
        <w:rPr>
          <w:rFonts w:hint="eastAsia"/>
        </w:rPr>
        <w:br/>
      </w:r>
      <w:r>
        <w:rPr>
          <w:rFonts w:hint="eastAsia"/>
        </w:rPr>
        <w:t>　　图表 中国载重量不超过15万吨散货船出口金额分析</w:t>
      </w:r>
      <w:r>
        <w:rPr>
          <w:rFonts w:hint="eastAsia"/>
        </w:rPr>
        <w:br/>
      </w:r>
      <w:r>
        <w:rPr>
          <w:rFonts w:hint="eastAsia"/>
        </w:rPr>
        <w:t>　　图表 中国载重量不超过15万吨散货船进出口平均单价分析</w:t>
      </w:r>
      <w:r>
        <w:rPr>
          <w:rFonts w:hint="eastAsia"/>
        </w:rPr>
        <w:br/>
      </w:r>
      <w:r>
        <w:rPr>
          <w:rFonts w:hint="eastAsia"/>
        </w:rPr>
        <w:t>　　图表 中国载重量不超过15万吨散货船进口国家及地区分析</w:t>
      </w:r>
      <w:r>
        <w:rPr>
          <w:rFonts w:hint="eastAsia"/>
        </w:rPr>
        <w:br/>
      </w:r>
      <w:r>
        <w:rPr>
          <w:rFonts w:hint="eastAsia"/>
        </w:rPr>
        <w:t>　　图表 中国载重量不超过15万吨散货船出口国家及地区分析</w:t>
      </w:r>
      <w:r>
        <w:rPr>
          <w:rFonts w:hint="eastAsia"/>
        </w:rPr>
        <w:br/>
      </w:r>
      <w:r>
        <w:rPr>
          <w:rFonts w:hint="eastAsia"/>
        </w:rPr>
        <w:t>　　图表 中国15万吨＜载重量≤30万吨散货船进口数量分析</w:t>
      </w:r>
      <w:r>
        <w:rPr>
          <w:rFonts w:hint="eastAsia"/>
        </w:rPr>
        <w:br/>
      </w:r>
      <w:r>
        <w:rPr>
          <w:rFonts w:hint="eastAsia"/>
        </w:rPr>
        <w:t>　　图表 中国15万吨＜载重量≤30万吨散货船进口金额分析</w:t>
      </w:r>
      <w:r>
        <w:rPr>
          <w:rFonts w:hint="eastAsia"/>
        </w:rPr>
        <w:br/>
      </w:r>
      <w:r>
        <w:rPr>
          <w:rFonts w:hint="eastAsia"/>
        </w:rPr>
        <w:t>　　图表 中国15万吨＜载重量≤30万吨散货船出口数量分析</w:t>
      </w:r>
      <w:r>
        <w:rPr>
          <w:rFonts w:hint="eastAsia"/>
        </w:rPr>
        <w:br/>
      </w:r>
      <w:r>
        <w:rPr>
          <w:rFonts w:hint="eastAsia"/>
        </w:rPr>
        <w:t>　　图表 中国15万吨＜载重量≤30万吨散货船出口金额分析</w:t>
      </w:r>
      <w:r>
        <w:rPr>
          <w:rFonts w:hint="eastAsia"/>
        </w:rPr>
        <w:br/>
      </w:r>
      <w:r>
        <w:rPr>
          <w:rFonts w:hint="eastAsia"/>
        </w:rPr>
        <w:t>　　图表 中国15万吨＜载重量≤30万吨散货船进出口平均单价分析</w:t>
      </w:r>
      <w:r>
        <w:rPr>
          <w:rFonts w:hint="eastAsia"/>
        </w:rPr>
        <w:br/>
      </w:r>
      <w:r>
        <w:rPr>
          <w:rFonts w:hint="eastAsia"/>
        </w:rPr>
        <w:t>　　图表 中国15万吨＜载重量≤30万吨散货船进口国家及地区分析</w:t>
      </w:r>
      <w:r>
        <w:rPr>
          <w:rFonts w:hint="eastAsia"/>
        </w:rPr>
        <w:br/>
      </w:r>
      <w:r>
        <w:rPr>
          <w:rFonts w:hint="eastAsia"/>
        </w:rPr>
        <w:t>　　图表 中国15万吨＜载重量≤30万吨散货船出口国家及地区分析</w:t>
      </w:r>
      <w:r>
        <w:rPr>
          <w:rFonts w:hint="eastAsia"/>
        </w:rPr>
        <w:br/>
      </w:r>
      <w:r>
        <w:rPr>
          <w:rFonts w:hint="eastAsia"/>
        </w:rPr>
        <w:t>　　图表 中国载重量超过30万吨的散货船进口数量分析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bf8683bc547ed" w:history="1">
        <w:r>
          <w:rPr>
            <w:rStyle w:val="Hyperlink"/>
          </w:rPr>
          <w:t>中国干散货船行业现状分析与发展趋势研究报告（2025年版）</w:t>
        </w:r>
      </w:hyperlink>
      <w:r>
        <w:rPr>
          <w:color w:val="C00000"/>
        </w:rPr>
        <w:t>》，报告编号：</w:t>
      </w:r>
      <w:r>
        <w:rPr>
          <w:rFonts w:hint="eastAsia"/>
          <w:color w:val="C00000"/>
        </w:rPr>
        <w:t>1968637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bf8683bc547ed" w:history="1">
        <w:r>
          <w:rPr>
            <w:rStyle w:val="Hyperlink"/>
          </w:rPr>
          <w:t>https://www.20087.com/7/63/GanSanHuoChuanHangYeQianJingFenX.html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热点：船的种类名称大全图片、干散货船按总载重量可以分为、大灵便型散货船、干散货船图片、70万吨超大型散货船、干散货船指数、世界干散货船东排名、干散货船中排水量最大的船型是、散货船行情怎么样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3cf71fb204cf3" w:history="1">
      <w:r>
        <w:rPr>
          <w:rStyle w:val="Hyperlink"/>
        </w:rPr>
        <w:t>中国干散货船行业现状分析与发展趋势研究报告（2025年版）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anSanHuoChuanHangYeQianJingFenX.html" TargetMode="External" Id="R307bf8683bc547ed" /></Relationships>
</file>

<file path=word/_rels/header2.xml.rels>&#65279;<?xml version="1.0" encoding="utf-8"?><Relationships xmlns="http://schemas.openxmlformats.org/package/2006/relationships"><Relationship Type="http://schemas.openxmlformats.org/officeDocument/2006/relationships/hyperlink" Target="https://www.20087.com/7/63/GanSanHuoChuanHangYeQianJingFenX.html" TargetMode="External" Id="Rcd63cf71fb20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2025-06-03T06:33:00Z</dcterms:created>
  <dcterms:modified xsi:type="dcterms:W3CDTF">2025-06-03T07:33:00Z</dcterms:modified>
  <dc:subject>中国干散货船行业现状分析与发展趋势研究报告（2025年版）</dc:subject>
  <dc:title>中国干散货船行业现状分析与发展趋势研究报告（2025年版）</dc:title>
  <cp:keywords>中国干散货船行业现状分析与发展趋势研究报告（2025年版）</cp:keywords>
  <dc:description>中国干散货船行业现状分析与发展趋势研究报告（2025年版）</dc:description>
</cp:coreProperties>
</file>