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b0e1ca43ae4c5d" w:history="1">
              <w:r>
                <w:rPr>
                  <w:rStyle w:val="Hyperlink"/>
                </w:rPr>
                <w:t>2026-2032年中国平衡踏板车行业调研及发展前景分析报告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b0e1ca43ae4c5d" w:history="1">
              <w:r>
                <w:rPr>
                  <w:rStyle w:val="Hyperlink"/>
                </w:rPr>
                <w:t>2026-2032年中国平衡踏板车行业调研及发展前景分析报告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b0e1ca43ae4c5d" w:history="1">
                <w:r>
                  <w:rPr>
                    <w:rStyle w:val="Hyperlink"/>
                  </w:rPr>
                  <w:t>https://www.20087.com/7/53/PingHengTaBanCheFaZhanXianZhuangQianJing.html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6b0e1ca43ae4c5d" w:history="1">
        <w:r>
          <w:rPr>
            <w:rStyle w:val="Hyperlink"/>
          </w:rPr>
          <w:t>2026-2032年中国平衡踏板车行业调研及发展前景分析报告</w:t>
        </w:r>
      </w:hyperlink>
      <w:r>
        <w:rPr>
          <w:rFonts w:hint="eastAsia"/>
        </w:rPr>
        <w:t>》，2025年平衡踏板车行业市场规模达 亿元，预计2032年市场规模将达 亿元，期间年均复合增长率（CAGR）达 %。报告系统梳理了平衡踏板车行业的产业链结构，详细解读了平衡踏板车市场规模、需求变化及价格动态，并对平衡踏板车行业现状进行了全面分析。报告基于详实数据，科学预测了平衡踏板车市场前景与发展趋势，同时聚焦平衡踏板车重点企业的经营表现，剖析了行业竞争格局、市场集中度及品牌影响力。通过对平衡踏板车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平衡踏板车市场概述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按照不同产品类型，平衡踏板车主要可以分为如下几个类别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中国不同产品类型平衡踏板车增长趋势2021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6.5英寸</w:t>
      </w:r>
      <w:r>
        <w:rPr>
          <w:rFonts w:hint="eastAsia"/>
        </w:rPr>
        <w:br/>
      </w:r>
      <w:r>
        <w:rPr>
          <w:rFonts w:hint="eastAsia"/>
        </w:rPr>
        <w:t>　　　　1.2.3 8英寸</w:t>
      </w:r>
      <w:r>
        <w:rPr>
          <w:rFonts w:hint="eastAsia"/>
        </w:rPr>
        <w:br/>
      </w:r>
      <w:r>
        <w:rPr>
          <w:rFonts w:hint="eastAsia"/>
        </w:rPr>
        <w:t>　　　　1.2.4 10英寸</w:t>
      </w:r>
      <w:r>
        <w:rPr>
          <w:rFonts w:hint="eastAsia"/>
        </w:rPr>
        <w:br/>
      </w:r>
      <w:r>
        <w:rPr>
          <w:rFonts w:hint="eastAsia"/>
        </w:rPr>
        <w:t>　　1.3 从不同应用，平衡踏板车主要包括如下几个方面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中国不同应用平衡踏板车增长趋势2021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青少年使用</w:t>
      </w:r>
      <w:r>
        <w:rPr>
          <w:rFonts w:hint="eastAsia"/>
        </w:rPr>
        <w:br/>
      </w:r>
      <w:r>
        <w:rPr>
          <w:rFonts w:hint="eastAsia"/>
        </w:rPr>
        <w:t>　　　　1.3.3 成人使用</w:t>
      </w:r>
      <w:r>
        <w:rPr>
          <w:rFonts w:hint="eastAsia"/>
        </w:rPr>
        <w:br/>
      </w:r>
      <w:r>
        <w:rPr>
          <w:rFonts w:hint="eastAsia"/>
        </w:rPr>
        <w:t>　　1.4 中国平衡踏板车发展现状及未来趋势（2021-2032）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中国市场平衡踏板车收入及增长率（2021-2032）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中国市场平衡踏板车销量及增长率（2021-2032）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中国市场主要平衡踏板车厂商分析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中国市场主要厂商平衡踏板车销量及市场占有率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中国市场主要厂商平衡踏板车销量（2021-2026）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中国市场主要厂商平衡踏板车收入及市场占有率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中国市场主要厂商平衡踏板车收入（2021-2026）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中国市场主要厂商平衡踏板车收入市场份额（2021-2026）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2025年中国市场主要厂商平衡踏板车收入排名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中国市场主要厂商平衡踏板车价格（2021-2026）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中国市场主要厂商平衡踏板车总部及产地分布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中国市场主要厂商成立时间及平衡踏板车商业化日期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中国市场主要厂商平衡踏板车产品类型及应用</w:t>
      </w:r>
      <w:r>
        <w:rPr>
          <w:rFonts w:hint="eastAsia"/>
        </w:rPr>
        <w:br/>
      </w:r>
      <w:r>
        <w:rPr>
          <w:rFonts w:hint="eastAsia"/>
        </w:rPr>
        <w:t>　　2.7 平衡踏板车行业集中度、竞争程度分析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平衡踏板车行业集中度分析：2025年中国Top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中国市场平衡踏板车第一梯队、第二梯队和第三梯队厂商（品牌）及2025年市场份额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重点企业（19）在中国市场平衡踏板车销量、收入、价格及毛利率（2021-2026）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不同产品类型平衡踏板车分析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中国市场不同产品类型平衡踏板车销量（2021-2032）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中国市场不同产品类型平衡踏板车销量及市场份额（2021-2026）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中国市场不同产品类型平衡踏板车销量预测（2027-2032）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中国市场不同产品类型平衡踏板车规模（2021-2032）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中国市场不同产品类型平衡踏板车规模及市场份额（2021-2026）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中国市场不同产品类型平衡踏板车规模预测（2027-2032）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中国市场不同产品类型平衡踏板车价格走势（2021-2032）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不同应用平衡踏板车分析</w:t>
      </w:r>
      <w:r>
        <w:rPr>
          <w:rFonts w:hint="eastAsia"/>
        </w:rPr>
        <w:br/>
      </w:r>
      <w:r>
        <w:rPr>
          <w:rFonts w:hint="eastAsia"/>
        </w:rPr>
        <w:t>　　5.1 中国市场不同应用平衡踏板车销量（2021-2032）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中国市场不同应用平衡踏板车销量及市场份额（2021-2026）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中国市场不同应用平衡踏板车销量预测（2027-2032）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中国市场不同应用平衡踏板车规模（2021-2032）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中国市场不同应用平衡踏板车规模及市场份额（2021-2026）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中国市场不同应用平衡踏板车规模预测（2027-2032）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中国市场不同应用平衡踏板车价格走势（2021-2032）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平衡踏板车行业发展分析---发展趋势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6.2 平衡踏板车行业发展分析---厂商壁垒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6.3 平衡踏板车行业发展分析---驱动因素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6.4 平衡踏板车行业发展分析---制约因素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6.5 平衡踏板车中国企业SWOT分析</w:t>
      </w:r>
      <w:r>
        <w:rPr>
          <w:rFonts w:hint="eastAsia"/>
        </w:rPr>
        <w:br/>
      </w:r>
      <w:r>
        <w:rPr>
          <w:rFonts w:hint="eastAsia"/>
        </w:rPr>
        <w:t>　　6.6 平衡踏板车行业发展分析---行业政策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平衡踏板车行业产业链简介</w:t>
      </w:r>
      <w:r>
        <w:rPr>
          <w:rFonts w:hint="eastAsia"/>
        </w:rPr>
        <w:br/>
      </w:r>
      <w:r>
        <w:rPr>
          <w:rFonts w:hint="eastAsia"/>
        </w:rPr>
        <w:t>　　7.2 平衡踏板车产业链分析-上游</w:t>
      </w:r>
      <w:r>
        <w:rPr>
          <w:rFonts w:hint="eastAsia"/>
        </w:rPr>
        <w:br/>
      </w:r>
      <w:r>
        <w:rPr>
          <w:rFonts w:hint="eastAsia"/>
        </w:rPr>
        <w:t>　　7.3 平衡踏板车产业链分析-中游</w:t>
      </w:r>
      <w:r>
        <w:rPr>
          <w:rFonts w:hint="eastAsia"/>
        </w:rPr>
        <w:br/>
      </w:r>
      <w:r>
        <w:rPr>
          <w:rFonts w:hint="eastAsia"/>
        </w:rPr>
        <w:t>　　7.4 平衡踏板车产业链分析-下游</w:t>
      </w:r>
      <w:r>
        <w:rPr>
          <w:rFonts w:hint="eastAsia"/>
        </w:rPr>
        <w:br/>
      </w:r>
      <w:r>
        <w:rPr>
          <w:rFonts w:hint="eastAsia"/>
        </w:rPr>
        <w:t>　　7.5 平衡踏板车行业采购模式</w:t>
      </w:r>
      <w:r>
        <w:rPr>
          <w:rFonts w:hint="eastAsia"/>
        </w:rPr>
        <w:br/>
      </w:r>
      <w:r>
        <w:rPr>
          <w:rFonts w:hint="eastAsia"/>
        </w:rPr>
        <w:t>　　7.6 平衡踏板车行业生产模式</w:t>
      </w:r>
      <w:r>
        <w:rPr>
          <w:rFonts w:hint="eastAsia"/>
        </w:rPr>
        <w:br/>
      </w:r>
      <w:r>
        <w:rPr>
          <w:rFonts w:hint="eastAsia"/>
        </w:rPr>
        <w:t>　　7.7 平衡踏板车行业销售模式及销售渠道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中国本土平衡踏板车产能、产量分析</w:t>
      </w:r>
      <w:r>
        <w:rPr>
          <w:rFonts w:hint="eastAsia"/>
        </w:rPr>
        <w:br/>
      </w:r>
      <w:r>
        <w:rPr>
          <w:rFonts w:hint="eastAsia"/>
        </w:rPr>
        <w:t>　　8.1 中国平衡踏板车供需现状及预测（2021-2032）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中国平衡踏板车产能、产量、产能利用率及发展趋势（2021-2032）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中国平衡踏板车产量、市场需求量及发展趋势（2021-2032）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中国平衡踏板车进出口分析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中国市场平衡踏板车主要进口来源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中国市场平衡踏板车主要出口目的地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不同产品类型平衡踏板车市场规模2021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不同应用平衡踏板车市场规模2021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中国市场主要厂商平衡踏板车销量（2021-2026）&amp;（千台）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中国市场主要厂商平衡踏板车收入（2021-2026）&amp;（万元）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中国市场主要厂商平衡踏板车收入份额（2021-2026）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2025年中国主要生产商平衡踏板车收入排名（万元）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中国市场主要厂商平衡踏板车价格（2021-2026）&amp;（元/台）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中国市场主要厂商平衡踏板车总部及产地分布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中国市场主要厂商成立时间及平衡踏板车商业化日期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中国市场主要厂商平衡踏板车产品类型及应用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2025年中国市场平衡踏板车主要厂商市场地位（第一梯队、第二梯队和第三梯队）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平衡踏板车市场投资、并购等现状分析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平衡踏板车生产基地、总部、竞争对手及市场地位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平衡踏板车产品规格、参数及市场应用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平衡踏板车销量（千台）、收入（万元）、价格（元/台）及毛利率（2021-2026）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中国市场不同产品类型平衡踏板车销量（2021-2026）&amp;（千台）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中国市场不同产品类型平衡踏板车销量预测（2027-2032）&amp;（千台）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中国市场不同产品类型平衡踏板车销量市场份额预测（2027-2032）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中国市场不同产品类型平衡踏板车规模（2021-2026）&amp;（万元）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中国市场不同产品类型平衡踏板车规模市场份额（2021-2026）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中国市场不同产品类型平衡踏板车规模预测（2027-2032）&amp;（万元）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中国市场不同产品类型平衡踏板车规模市场份额预测（2027-2032）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中国市场不同应用平衡踏板车销量（2021-2026）&amp;（千台）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中国市场不同应用平衡踏板车销量市场份额（2021-2026）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中国市场不同应用平衡踏板车销量预测（2027-2032）&amp;（千台）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中国市场不同应用平衡踏板车销量市场份额预测（2027-2032）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中国市场不同应用平衡踏板车规模（2021-2026）&amp;（万元）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中国市场不同应用平衡踏板车规模市场份额（2021-2026）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中国市场不同应用平衡踏板车规模预测（2027-2032）&amp;（万元）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中国市场不同应用平衡踏板车规模市场份额预测（2027-2032）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平衡踏板车行业发展分析---发展趋势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平衡踏板车行业发展分析---厂商壁垒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平衡踏板车行业发展分析---驱动因素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平衡踏板车行业发展分析---制约因素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平衡踏板车行业相关重点政策一览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平衡踏板车行业供应链分析</w:t>
      </w:r>
      <w:r>
        <w:rPr>
          <w:rFonts w:hint="eastAsia"/>
        </w:rPr>
        <w:br/>
      </w:r>
      <w:r>
        <w:rPr>
          <w:rFonts w:hint="eastAsia"/>
        </w:rPr>
        <w:t>　　表 131： 平衡踏板车上游原料供应商</w:t>
      </w:r>
      <w:r>
        <w:rPr>
          <w:rFonts w:hint="eastAsia"/>
        </w:rPr>
        <w:br/>
      </w:r>
      <w:r>
        <w:rPr>
          <w:rFonts w:hint="eastAsia"/>
        </w:rPr>
        <w:t>　　表 132： 平衡踏板车行业主要下游客户</w:t>
      </w:r>
      <w:r>
        <w:rPr>
          <w:rFonts w:hint="eastAsia"/>
        </w:rPr>
        <w:br/>
      </w:r>
      <w:r>
        <w:rPr>
          <w:rFonts w:hint="eastAsia"/>
        </w:rPr>
        <w:t>　　表 133： 平衡踏板车典型经销商</w:t>
      </w:r>
      <w:r>
        <w:rPr>
          <w:rFonts w:hint="eastAsia"/>
        </w:rPr>
        <w:br/>
      </w:r>
      <w:r>
        <w:rPr>
          <w:rFonts w:hint="eastAsia"/>
        </w:rPr>
        <w:t>　　表 134： 中国平衡踏板车产量、销量、进口量及出口量（2021-2026）&amp;（千台）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中国平衡踏板车产量、销量、进口量及出口量预测（2027-2032）&amp;（千台）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中国市场平衡踏板车主要进口来源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中国市场平衡踏板车主要出口目的地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平衡踏板车产品图片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中国不同产品类型平衡踏板车市场规模市场份额2025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6.5英寸产品图片</w:t>
      </w:r>
      <w:r>
        <w:rPr>
          <w:rFonts w:hint="eastAsia"/>
        </w:rPr>
        <w:br/>
      </w:r>
      <w:r>
        <w:rPr>
          <w:rFonts w:hint="eastAsia"/>
        </w:rPr>
        <w:t>　　图 4： 8英寸产品图片</w:t>
      </w:r>
      <w:r>
        <w:rPr>
          <w:rFonts w:hint="eastAsia"/>
        </w:rPr>
        <w:br/>
      </w:r>
      <w:r>
        <w:rPr>
          <w:rFonts w:hint="eastAsia"/>
        </w:rPr>
        <w:t>　　图 5： 10英寸产品图片</w:t>
      </w:r>
      <w:r>
        <w:rPr>
          <w:rFonts w:hint="eastAsia"/>
        </w:rPr>
        <w:br/>
      </w:r>
      <w:r>
        <w:rPr>
          <w:rFonts w:hint="eastAsia"/>
        </w:rPr>
        <w:t>　　图 6： 中国不同应用平衡踏板车市场份额2025 &amp; 2032</w:t>
      </w:r>
      <w:r>
        <w:rPr>
          <w:rFonts w:hint="eastAsia"/>
        </w:rPr>
        <w:br/>
      </w:r>
      <w:r>
        <w:rPr>
          <w:rFonts w:hint="eastAsia"/>
        </w:rPr>
        <w:t>　　图 7： 青少年使用</w:t>
      </w:r>
      <w:r>
        <w:rPr>
          <w:rFonts w:hint="eastAsia"/>
        </w:rPr>
        <w:br/>
      </w:r>
      <w:r>
        <w:rPr>
          <w:rFonts w:hint="eastAsia"/>
        </w:rPr>
        <w:t>　　图 8： 成人使用</w:t>
      </w:r>
      <w:r>
        <w:rPr>
          <w:rFonts w:hint="eastAsia"/>
        </w:rPr>
        <w:br/>
      </w:r>
      <w:r>
        <w:rPr>
          <w:rFonts w:hint="eastAsia"/>
        </w:rPr>
        <w:t>　　图 9： 中国市场平衡踏板车市场规模，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中国市场平衡踏板车收入及增长率（2021-2032）&amp;（万元）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中国市场平衡踏板车销量及增长率（2021-2032）&amp;（千台）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2025年中国市场主要厂商平衡踏板车销量市场份额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2025年中国市场主要厂商平衡踏板车收入市场份额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2025年中国市场前五大厂商平衡踏板车市场份额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2025年中国市场平衡踏板车第一梯队、第二梯队和第三梯队厂商（品牌）及市场份额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中国市场不同产品类型平衡踏板车价格走势（2021-2032）&amp;（元/台）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中国市场不同应用平衡踏板车价格走势（2021-2032）&amp;（元/台）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平衡踏板车中国企业SWOT分析</w:t>
      </w:r>
      <w:r>
        <w:rPr>
          <w:rFonts w:hint="eastAsia"/>
        </w:rPr>
        <w:br/>
      </w:r>
      <w:r>
        <w:rPr>
          <w:rFonts w:hint="eastAsia"/>
        </w:rPr>
        <w:t>　　图 19： 平衡踏板车产业链</w:t>
      </w:r>
      <w:r>
        <w:rPr>
          <w:rFonts w:hint="eastAsia"/>
        </w:rPr>
        <w:br/>
      </w:r>
      <w:r>
        <w:rPr>
          <w:rFonts w:hint="eastAsia"/>
        </w:rPr>
        <w:t>　　图 20： 平衡踏板车行业采购模式分析</w:t>
      </w:r>
      <w:r>
        <w:rPr>
          <w:rFonts w:hint="eastAsia"/>
        </w:rPr>
        <w:br/>
      </w:r>
      <w:r>
        <w:rPr>
          <w:rFonts w:hint="eastAsia"/>
        </w:rPr>
        <w:t>　　图 21： 平衡踏板车行业生产模式分析</w:t>
      </w:r>
      <w:r>
        <w:rPr>
          <w:rFonts w:hint="eastAsia"/>
        </w:rPr>
        <w:br/>
      </w:r>
      <w:r>
        <w:rPr>
          <w:rFonts w:hint="eastAsia"/>
        </w:rPr>
        <w:t>　　图 22： 平衡踏板车行业销售模式分析</w:t>
      </w:r>
      <w:r>
        <w:rPr>
          <w:rFonts w:hint="eastAsia"/>
        </w:rPr>
        <w:br/>
      </w:r>
      <w:r>
        <w:rPr>
          <w:rFonts w:hint="eastAsia"/>
        </w:rPr>
        <w:t>　　图 23： 中国平衡踏板车产能、产量、产能利用率及发展趋势（2021-2032）&amp;（千台）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中国平衡踏板车产量、市场需求量及发展趋势（2021-2032）&amp;（千台）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b0e1ca43ae4c5d" w:history="1">
        <w:r>
          <w:rPr>
            <w:rStyle w:val="Hyperlink"/>
          </w:rPr>
          <w:t>2026-2032年中国平衡踏板车行业调研及发展前景分析报告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b0e1ca43ae4c5d" w:history="1">
        <w:r>
          <w:rPr>
            <w:rStyle w:val="Hyperlink"/>
          </w:rPr>
          <w:t>https://www.20087.com/7/53/PingHengTaBanCheFaZhanXianZhuangQianJing.html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热点：平衡滑板、平衡踏板车能上电梯吗、平衡车脚踏板图片、平衡踏板车 当踏板车上站人 踏板车对地面压强变大吗、脚踏板平衡车、初学踏板车平衡口诀、平衡脚踏车图片、平衡脚踏车、玩平衡脚踏车图片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8c360bfea4f15" w:history="1">
      <w:r>
        <w:rPr>
          <w:rStyle w:val="Hyperlink"/>
        </w:rPr>
        <w:t>2026-2032年中国平衡踏板车行业调研及发展前景分析报告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PingHengTaBanCheFaZhanXianZhuangQianJing.html" TargetMode="External" Id="R96b0e1ca43ae4c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PingHengTaBanCheFaZhanXianZhuangQianJing.html" TargetMode="External" Id="R0568c360bfea4f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2026-09-24T04:54:44Z</dcterms:created>
  <dcterms:modified xsi:type="dcterms:W3CDTF">2026-09-24T05:54:44Z</dcterms:modified>
  <dc:subject>2026-2032年中国平衡踏板车行业调研及发展前景分析报告</dc:subject>
  <dc:title>2026-2032年中国平衡踏板车行业调研及发展前景分析报告</dc:title>
  <cp:keywords>2026-2032年中国平衡踏板车行业调研及发展前景分析报告</cp:keywords>
  <dc:description>2026-2032年中国平衡踏板车行业调研及发展前景分析报告</dc:description>
</cp:coreProperties>
</file>